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6D0A" w:rsidR="004D6D0A" w:rsidP="004D6D0A" w:rsidRDefault="00CB0EDF" w14:paraId="2F89628D" w14:textId="77777777">
      <w:pPr>
        <w:spacing w:after="0" w:line="240" w:lineRule="auto"/>
        <w:jc w:val="right"/>
        <w:rPr>
          <w:rFonts w:ascii="Oslo Sans Office" w:hAnsi="Oslo Sans Office" w:eastAsia="Times New Roman" w:cs="Times New Roman"/>
          <w:b/>
          <w:bCs/>
          <w:sz w:val="30"/>
          <w:szCs w:val="36"/>
          <w:lang w:eastAsia="nb-NO"/>
        </w:rPr>
      </w:pPr>
      <w:r w:rsidRPr="004D6D0A">
        <w:rPr>
          <w:rFonts w:ascii="Oslo Sans Office" w:hAnsi="Oslo Sans Office" w:eastAsia="Times New Roman" w:cs="Times New Roman"/>
          <w:b/>
          <w:bCs/>
          <w:sz w:val="30"/>
          <w:szCs w:val="36"/>
          <w:lang w:eastAsia="nb-NO"/>
        </w:rPr>
        <w:t>Vedlegg 1</w:t>
      </w:r>
    </w:p>
    <w:p w:rsidR="004D6D0A" w:rsidP="004D6D0A" w:rsidRDefault="004D6D0A" w14:paraId="01F13DB7" w14:textId="77777777"/>
    <w:p w:rsidR="004D6D0A" w:rsidP="004D6D0A" w:rsidRDefault="004D6D0A" w14:paraId="4562ED76" w14:textId="2B2C796D">
      <w:pPr>
        <w:rPr>
          <w:b w:val="1"/>
          <w:bCs w:val="1"/>
          <w:sz w:val="28"/>
          <w:szCs w:val="28"/>
        </w:rPr>
      </w:pPr>
      <w:r w:rsidRPr="2B6B2E78" w:rsidR="004D6D0A">
        <w:rPr>
          <w:b w:val="1"/>
          <w:bCs w:val="1"/>
          <w:sz w:val="28"/>
          <w:szCs w:val="28"/>
        </w:rPr>
        <w:t>Mal for referanseoppdrag</w:t>
      </w:r>
      <w:r w:rsidRPr="2B6B2E78" w:rsidR="7774CED0">
        <w:rPr>
          <w:b w:val="1"/>
          <w:bCs w:val="1"/>
          <w:sz w:val="28"/>
          <w:szCs w:val="28"/>
        </w:rPr>
        <w:t>, levert for tilbudt konsulent [na</w:t>
      </w:r>
      <w:r w:rsidRPr="2B6B2E78" w:rsidR="33FD242A">
        <w:rPr>
          <w:b w:val="1"/>
          <w:bCs w:val="1"/>
          <w:sz w:val="28"/>
          <w:szCs w:val="28"/>
        </w:rPr>
        <w:t>v</w:t>
      </w:r>
      <w:r w:rsidRPr="2B6B2E78" w:rsidR="7774CED0">
        <w:rPr>
          <w:b w:val="1"/>
          <w:bCs w:val="1"/>
          <w:sz w:val="28"/>
          <w:szCs w:val="28"/>
        </w:rPr>
        <w:t>n]</w:t>
      </w:r>
    </w:p>
    <w:p w:rsidRPr="004D6D0A" w:rsidR="004D6D0A" w:rsidP="004D6D0A" w:rsidRDefault="004D6D0A" w14:paraId="4D47AC29" w14:textId="6E780B97">
      <w:pPr>
        <w:spacing w:after="0" w:line="240" w:lineRule="auto"/>
        <w:rPr>
          <w:rFonts w:ascii="Oslo Sans Office" w:hAnsi="Oslo Sans Office" w:eastAsia="Times New Roman" w:cs="Times New Roman"/>
          <w:lang w:eastAsia="nb-NO"/>
        </w:rPr>
      </w:pPr>
      <w:r>
        <w:rPr>
          <w:rFonts w:ascii="Oslo Sans Office" w:hAnsi="Oslo Sans Office" w:eastAsia="Times New Roman" w:cs="Times New Roman"/>
          <w:lang w:eastAsia="nb-NO"/>
        </w:rPr>
        <w:t xml:space="preserve">Leverandøren bes oppgi </w:t>
      </w:r>
      <w:r w:rsidRPr="004D6D0A">
        <w:rPr>
          <w:rFonts w:ascii="Oslo Sans Office" w:hAnsi="Oslo Sans Office" w:eastAsia="Times New Roman" w:cs="Times New Roman"/>
          <w:lang w:eastAsia="nb-NO"/>
        </w:rPr>
        <w:t>inntil (maksimum) tre relevante oppdrag</w:t>
      </w:r>
      <w:r>
        <w:rPr>
          <w:rFonts w:ascii="Oslo Sans Office" w:hAnsi="Oslo Sans Office" w:eastAsia="Times New Roman" w:cs="Times New Roman"/>
          <w:lang w:eastAsia="nb-NO"/>
        </w:rPr>
        <w:t xml:space="preserve">, jf. Tilbudsinvitasjonen punkt </w:t>
      </w:r>
      <w:r w:rsidR="00F7495E">
        <w:rPr>
          <w:rFonts w:ascii="Oslo Sans Office" w:hAnsi="Oslo Sans Office" w:eastAsia="Times New Roman" w:cs="Times New Roman"/>
          <w:lang w:eastAsia="nb-NO"/>
        </w:rPr>
        <w:t>5</w:t>
      </w:r>
      <w:r w:rsidRPr="004D6D0A">
        <w:rPr>
          <w:rFonts w:ascii="Oslo Sans Office" w:hAnsi="Oslo Sans Office" w:eastAsia="Times New Roman" w:cs="Times New Roman"/>
          <w:lang w:eastAsia="nb-NO"/>
        </w:rPr>
        <w:t xml:space="preserve">. Beskriv rollen og grad av deltakelse (tid og kostnad) og prosjektets resultater.  </w:t>
      </w:r>
    </w:p>
    <w:p w:rsidRPr="00CB0EDF" w:rsidR="00CB0EDF" w:rsidP="00CB0EDF" w:rsidRDefault="00CB0EDF" w14:paraId="53208874" w14:textId="221FB6A4">
      <w:pPr>
        <w:spacing w:after="0" w:line="240" w:lineRule="auto"/>
        <w:rPr>
          <w:rFonts w:ascii="Oslo Sans Office" w:hAnsi="Oslo Sans Office" w:eastAsia="Times New Roman" w:cs="Times New Roman"/>
          <w:b/>
          <w:bC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CB0EDF" w:rsidTr="0A018C33" w14:paraId="1DA6DADB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CB0EDF" w:rsidRDefault="00CB0EDF" w14:paraId="320C51B2" w14:textId="6F29943E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Referanse 1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, &lt;Prosjektnavn&gt;</w:t>
            </w:r>
          </w:p>
        </w:tc>
      </w:tr>
      <w:tr w:rsidRPr="00CB0EDF" w:rsidR="00CB0EDF" w:rsidTr="0A018C33" w14:paraId="3B7A8F44" w14:textId="77777777">
        <w:trPr>
          <w:trHeight w:val="7858"/>
        </w:trPr>
        <w:tc>
          <w:tcPr>
            <w:tcW w:w="9062" w:type="dxa"/>
            <w:gridSpan w:val="3"/>
            <w:tcMar/>
          </w:tcPr>
          <w:p w:rsidRPr="00CB0EDF" w:rsidR="00CB0EDF" w:rsidP="52471831" w:rsidRDefault="00CB0EDF" w14:paraId="4BD0F5ED" w14:textId="379F9D63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CB0EDF">
              <w:rPr>
                <w:rFonts w:ascii="Oslo Sans Office" w:hAnsi="Oslo Sans Office" w:eastAsia="Times New Roman" w:cs="Times New Roman"/>
                <w:lang w:eastAsia="nb-NO"/>
              </w:rPr>
              <w:t>Beskrivelse av oppdraget inkl. oppdragets relevans:</w:t>
            </w:r>
          </w:p>
          <w:p w:rsidRPr="00CB0EDF" w:rsidR="00CB0EDF" w:rsidP="52471831" w:rsidRDefault="00CB0EDF" w14:paraId="0C396390" w14:textId="064DC0A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CB0EDF" w:rsidP="52471831" w:rsidRDefault="00CB0EDF" w14:paraId="5BC440CC" w14:textId="582F1C3C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7F975D89" w14:textId="2D25D8C4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59AAE652" w14:textId="6120B488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2F3E577A" w14:textId="4628357A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CB0EDF" w:rsidRDefault="00CB0EDF" w14:paraId="63011474" w14:textId="4DDA2133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CB0EDF">
              <w:rPr>
                <w:rFonts w:ascii="Oslo Sans Office" w:hAnsi="Oslo Sans Office" w:eastAsia="Times New Roman" w:cs="Times New Roman"/>
                <w:lang w:eastAsia="nb-NO"/>
              </w:rPr>
              <w:t xml:space="preserve"> </w:t>
            </w:r>
          </w:p>
        </w:tc>
      </w:tr>
      <w:tr w:rsidRPr="00CB0EDF" w:rsidR="002D2CBB" w:rsidTr="0A018C33" w14:paraId="671BCB37" w14:textId="77777777">
        <w:trPr>
          <w:trHeight w:val="560"/>
        </w:trPr>
        <w:tc>
          <w:tcPr>
            <w:tcW w:w="2265" w:type="dxa"/>
            <w:tcMar/>
          </w:tcPr>
          <w:p w:rsidRPr="00CB0EDF" w:rsidR="002D2CBB" w:rsidRDefault="002D2CBB" w14:paraId="4CD8154A" w14:textId="2BE6CBDB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RDefault="002D2CBB" w14:paraId="18B59745" w14:textId="50981893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RDefault="002D2CBB" w14:paraId="7F5B2809" w14:textId="722BEBCA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CB0EDF" w:rsidRDefault="00CB0EDF" w14:paraId="35AE65A7" w14:textId="532C7188"/>
    <w:p w:rsidR="002D2CBB" w:rsidRDefault="002D2CBB" w14:paraId="6BE1E1E4" w14:textId="49D949D4">
      <w:r>
        <w:br w:type="page"/>
      </w:r>
    </w:p>
    <w:p w:rsidR="002D2CBB" w:rsidRDefault="002D2CBB" w14:paraId="2FF2376A" w14:textId="7A449879"/>
    <w:p w:rsidR="002D2CBB" w:rsidRDefault="002D2CBB" w14:paraId="349A584A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2D2CBB" w:rsidTr="0A018C33" w14:paraId="0CC2EB4E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2D2CBB" w:rsidP="00034201" w:rsidRDefault="002D2CBB" w14:paraId="183A39AA" w14:textId="47700433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 xml:space="preserve">Referanse 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2, &lt;Prosjektnavn&gt;</w:t>
            </w:r>
          </w:p>
        </w:tc>
      </w:tr>
      <w:tr w:rsidRPr="00CB0EDF" w:rsidR="002D2CBB" w:rsidTr="0A018C33" w14:paraId="524249B2" w14:textId="77777777">
        <w:trPr>
          <w:trHeight w:val="9707"/>
        </w:trPr>
        <w:tc>
          <w:tcPr>
            <w:tcW w:w="9062" w:type="dxa"/>
            <w:gridSpan w:val="3"/>
            <w:tcMar/>
          </w:tcPr>
          <w:p w:rsidRPr="00CB0EDF" w:rsidR="002D2CBB" w:rsidP="52471831" w:rsidRDefault="002D2CBB" w14:paraId="095DC1D1" w14:textId="16080179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2D2CBB">
              <w:rPr>
                <w:rFonts w:ascii="Oslo Sans Office" w:hAnsi="Oslo Sans Office" w:eastAsia="Times New Roman" w:cs="Times New Roman"/>
                <w:lang w:eastAsia="nb-NO"/>
              </w:rPr>
              <w:t xml:space="preserve">Beskrivelse av oppdraget inkl. oppdragets relevans: </w:t>
            </w:r>
          </w:p>
          <w:p w:rsidRPr="00CB0EDF" w:rsidR="002D2CBB" w:rsidP="52471831" w:rsidRDefault="002D2CBB" w14:paraId="1B722250" w14:textId="1421F7B0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65C25444" w14:textId="66E8945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0272863C" w14:textId="1F332BC9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7C7CD673" w14:textId="35F59CEA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6839E50F" w14:textId="66617E42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00034201" w:rsidRDefault="002D2CBB" w14:paraId="3E25FC06" w14:textId="468CC32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</w:tc>
      </w:tr>
      <w:tr w:rsidRPr="00CB0EDF" w:rsidR="002D2CBB" w:rsidTr="0A018C33" w14:paraId="22B04D58" w14:textId="77777777">
        <w:trPr>
          <w:trHeight w:val="560"/>
        </w:trPr>
        <w:tc>
          <w:tcPr>
            <w:tcW w:w="2265" w:type="dxa"/>
            <w:tcMar/>
          </w:tcPr>
          <w:p w:rsidRPr="00CB0EDF" w:rsidR="002D2CBB" w:rsidP="00034201" w:rsidRDefault="002D2CBB" w14:paraId="5412117F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P="00034201" w:rsidRDefault="002D2CBB" w14:paraId="54361B30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P="00034201" w:rsidRDefault="002D2CBB" w14:paraId="3ABDE96A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2D2CBB" w:rsidP="002D2CBB" w:rsidRDefault="002D2CBB" w14:paraId="6093E788" w14:textId="25192D9F"/>
    <w:p w:rsidR="002D2CBB" w:rsidRDefault="002D2CBB" w14:paraId="51F7F451" w14:textId="77777777">
      <w:r>
        <w:br w:type="page"/>
      </w:r>
    </w:p>
    <w:p w:rsidR="002D2CBB" w:rsidP="002D2CBB" w:rsidRDefault="002D2CBB" w14:paraId="6B75E683" w14:textId="3064B32D"/>
    <w:p w:rsidR="002D2CBB" w:rsidP="002D2CBB" w:rsidRDefault="002D2CBB" w14:paraId="223A8078" w14:textId="395F3B22"/>
    <w:p w:rsidR="002D2CBB" w:rsidP="002D2CBB" w:rsidRDefault="002D2CBB" w14:paraId="7A076466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2D2CBB" w:rsidTr="52471831" w14:paraId="09616CE1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2D2CBB" w:rsidP="00034201" w:rsidRDefault="002D2CBB" w14:paraId="08A3A79A" w14:textId="73754C5A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 xml:space="preserve">Referanse 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3, &lt;Prosjektnavn&gt;</w:t>
            </w:r>
          </w:p>
        </w:tc>
      </w:tr>
      <w:tr w:rsidRPr="00CB0EDF" w:rsidR="002D2CBB" w:rsidTr="52471831" w14:paraId="25F6B037" w14:textId="77777777">
        <w:trPr>
          <w:trHeight w:val="9707"/>
        </w:trPr>
        <w:tc>
          <w:tcPr>
            <w:tcW w:w="9062" w:type="dxa"/>
            <w:gridSpan w:val="3"/>
            <w:tcMar/>
          </w:tcPr>
          <w:p w:rsidRPr="00CB0EDF" w:rsidR="002D2CBB" w:rsidP="52471831" w:rsidRDefault="002D2CBB" w14:paraId="284421DB" w14:textId="41FE1A1E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2D2CBB">
              <w:rPr>
                <w:rFonts w:ascii="Oslo Sans Office" w:hAnsi="Oslo Sans Office" w:eastAsia="Times New Roman" w:cs="Times New Roman"/>
                <w:lang w:eastAsia="nb-NO"/>
              </w:rPr>
              <w:t xml:space="preserve">Beskrivelse av oppdraget inkl. oppdragets relevans: </w:t>
            </w:r>
          </w:p>
          <w:p w:rsidRPr="00CB0EDF" w:rsidR="002D2CBB" w:rsidP="52471831" w:rsidRDefault="002D2CBB" w14:paraId="6284BA16" w14:textId="41E371E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4FA5DD54" w14:textId="1873AC73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6F19F5C7" w14:textId="51F87AD9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47E90134" w14:textId="16D3F6D6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222DE5BF" w14:textId="0CA85056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00034201" w:rsidRDefault="002D2CBB" w14:paraId="0756BF54" w14:textId="0419BCE4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</w:tc>
      </w:tr>
      <w:tr w:rsidRPr="00CB0EDF" w:rsidR="002D2CBB" w:rsidTr="52471831" w14:paraId="6A15E8EE" w14:textId="77777777">
        <w:trPr>
          <w:trHeight w:val="560"/>
        </w:trPr>
        <w:tc>
          <w:tcPr>
            <w:tcW w:w="2265" w:type="dxa"/>
            <w:tcMar/>
          </w:tcPr>
          <w:p w:rsidRPr="00CB0EDF" w:rsidR="002D2CBB" w:rsidP="00034201" w:rsidRDefault="002D2CBB" w14:paraId="03D2F863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P="00034201" w:rsidRDefault="002D2CBB" w14:paraId="4F8FAF9A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P="00034201" w:rsidRDefault="002D2CBB" w14:paraId="56508547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2D2CBB" w:rsidP="002D2CBB" w:rsidRDefault="002D2CBB" w14:paraId="6595E121" w14:textId="77777777"/>
    <w:p w:rsidR="00CB0EDF" w:rsidRDefault="00CB0EDF" w14:paraId="5D6574AF" w14:textId="77777777"/>
    <w:sectPr w:rsidR="00CB0ED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8C7" w:rsidP="002D2CBB" w:rsidRDefault="00A708C7" w14:paraId="0018B1A2" w14:textId="77777777">
      <w:pPr>
        <w:spacing w:after="0" w:line="240" w:lineRule="auto"/>
      </w:pPr>
      <w:r>
        <w:separator/>
      </w:r>
    </w:p>
  </w:endnote>
  <w:endnote w:type="continuationSeparator" w:id="0">
    <w:p w:rsidR="00A708C7" w:rsidP="002D2CBB" w:rsidRDefault="00A708C7" w14:paraId="51E23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8C7" w:rsidP="002D2CBB" w:rsidRDefault="00A708C7" w14:paraId="6693079C" w14:textId="77777777">
      <w:pPr>
        <w:spacing w:after="0" w:line="240" w:lineRule="auto"/>
      </w:pPr>
      <w:r>
        <w:separator/>
      </w:r>
    </w:p>
  </w:footnote>
  <w:footnote w:type="continuationSeparator" w:id="0">
    <w:p w:rsidR="00A708C7" w:rsidP="002D2CBB" w:rsidRDefault="00A708C7" w14:paraId="2869AE4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F"/>
    <w:rsid w:val="001B487D"/>
    <w:rsid w:val="002D2CBB"/>
    <w:rsid w:val="0039025A"/>
    <w:rsid w:val="004D6D0A"/>
    <w:rsid w:val="005547A9"/>
    <w:rsid w:val="00A708C7"/>
    <w:rsid w:val="00CB0EDF"/>
    <w:rsid w:val="00E518B9"/>
    <w:rsid w:val="00E75795"/>
    <w:rsid w:val="00F12C66"/>
    <w:rsid w:val="00F7495E"/>
    <w:rsid w:val="0A018C33"/>
    <w:rsid w:val="0A926446"/>
    <w:rsid w:val="2B6B2E78"/>
    <w:rsid w:val="33FD242A"/>
    <w:rsid w:val="52471831"/>
    <w:rsid w:val="7774C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99D"/>
  <w15:chartTrackingRefBased/>
  <w15:docId w15:val="{C24E6360-195E-4F51-855F-0D2B9E98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0E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semiHidden/>
    <w:unhideWhenUsed/>
    <w:rsid w:val="00CB0E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1"/>
    <w:semiHidden/>
    <w:unhideWhenUsed/>
    <w:rsid w:val="00CB0ED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1"/>
    <w:semiHidden/>
    <w:rsid w:val="00CB0E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0ED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B0ED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D2CB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D2CBB"/>
  </w:style>
  <w:style w:type="paragraph" w:styleId="Bunntekst">
    <w:name w:val="footer"/>
    <w:basedOn w:val="Normal"/>
    <w:link w:val="BunntekstTegn"/>
    <w:uiPriority w:val="99"/>
    <w:unhideWhenUsed/>
    <w:rsid w:val="002D2CB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D2CBB"/>
  </w:style>
  <w:style w:type="paragraph" w:styleId="Default" w:customStyle="1">
    <w:name w:val="Default"/>
    <w:rsid w:val="004D6D0A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AC81F45EECF409C3B67187F9B5EC9" ma:contentTypeVersion="3" ma:contentTypeDescription="Opprett et nytt dokument." ma:contentTypeScope="" ma:versionID="cd9d373cde48acac7606961f68ffc332">
  <xsd:schema xmlns:xsd="http://www.w3.org/2001/XMLSchema" xmlns:xs="http://www.w3.org/2001/XMLSchema" xmlns:p="http://schemas.microsoft.com/office/2006/metadata/properties" xmlns:ns2="012e87c7-3a6d-4a9d-91ba-9678802233e9" targetNamespace="http://schemas.microsoft.com/office/2006/metadata/properties" ma:root="true" ma:fieldsID="b2309c0fb9608da8e4810efadb775b92" ns2:_="">
    <xsd:import namespace="012e87c7-3a6d-4a9d-91ba-967880223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87c7-3a6d-4a9d-91ba-96788022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6C7D9-5B3B-4ACD-8617-A5FA347D49D2}"/>
</file>

<file path=customXml/itemProps2.xml><?xml version="1.0" encoding="utf-8"?>
<ds:datastoreItem xmlns:ds="http://schemas.openxmlformats.org/officeDocument/2006/customXml" ds:itemID="{7DAE6B94-94AF-49E9-8318-D5B2276F8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4E39F-1180-422C-B889-85771AC1E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Unstad</dc:creator>
  <cp:keywords/>
  <dc:description/>
  <cp:lastModifiedBy>Kristin Hvalgård Borg</cp:lastModifiedBy>
  <cp:revision>10</cp:revision>
  <dcterms:created xsi:type="dcterms:W3CDTF">2023-02-23T13:24:00Z</dcterms:created>
  <dcterms:modified xsi:type="dcterms:W3CDTF">2025-04-10T23:25:22Z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2023-02-23T11:38:58Z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ec61a0ae-02b6-4b73-92f9-21335f4ebb4b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0x010100BA3AC81F45EECF409C3B67187F9B5EC9</vt:lpwstr>
  </property>
</Properties>
</file>