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70D2" w14:textId="77777777" w:rsidR="001C5D80" w:rsidRPr="008D19FB" w:rsidRDefault="001C5D80">
      <w:pPr>
        <w:pStyle w:val="Body"/>
        <w:rPr>
          <w:rFonts w:ascii="Arial" w:hAnsi="Arial"/>
          <w:color w:val="FF0000"/>
          <w:sz w:val="28"/>
          <w:szCs w:val="28"/>
        </w:rPr>
      </w:pPr>
      <w:bookmarkStart w:id="0" w:name="_Hlk81321710"/>
    </w:p>
    <w:p w14:paraId="6831339A" w14:textId="77777777" w:rsidR="00643847" w:rsidRDefault="005218B3" w:rsidP="00643847">
      <w:pPr>
        <w:spacing w:after="200"/>
        <w:rPr>
          <w:rFonts w:ascii="Arial" w:hAnsi="Arial"/>
          <w:sz w:val="28"/>
          <w:szCs w:val="28"/>
        </w:rPr>
      </w:pPr>
      <w:r w:rsidRPr="08EB126A">
        <w:rPr>
          <w:rFonts w:ascii="Arial" w:hAnsi="Arial"/>
          <w:sz w:val="28"/>
          <w:szCs w:val="28"/>
        </w:rPr>
        <w:t>Bilag 1 Beskrivelse av Bistanden</w:t>
      </w:r>
      <w:r w:rsidR="00E66D63" w:rsidRPr="08EB126A">
        <w:rPr>
          <w:rFonts w:ascii="Arial" w:hAnsi="Arial"/>
          <w:sz w:val="28"/>
          <w:szCs w:val="28"/>
        </w:rPr>
        <w:t>:</w:t>
      </w:r>
      <w:r w:rsidR="0025355C" w:rsidRPr="08EB126A">
        <w:rPr>
          <w:rFonts w:ascii="Arial" w:hAnsi="Arial"/>
          <w:sz w:val="28"/>
          <w:szCs w:val="28"/>
        </w:rPr>
        <w:t xml:space="preserve"> </w:t>
      </w:r>
    </w:p>
    <w:p w14:paraId="7C6BA0A4" w14:textId="77777777" w:rsidR="00643847" w:rsidRDefault="00643847" w:rsidP="00643847">
      <w:pPr>
        <w:spacing w:after="200"/>
        <w:rPr>
          <w:rFonts w:ascii="Arial" w:hAnsi="Arial"/>
          <w:sz w:val="28"/>
          <w:szCs w:val="28"/>
        </w:rPr>
      </w:pPr>
    </w:p>
    <w:p w14:paraId="71A8A2FE" w14:textId="77777777" w:rsidR="008E22BA" w:rsidRPr="00AD63F3" w:rsidRDefault="005218B3" w:rsidP="008E22BA">
      <w:pPr>
        <w:spacing w:after="200"/>
        <w:rPr>
          <w:rFonts w:cstheme="minorHAnsi"/>
          <w:b/>
          <w:bCs/>
        </w:rPr>
      </w:pPr>
      <w:r>
        <w:br/>
      </w:r>
      <w:r>
        <w:br/>
      </w:r>
    </w:p>
    <w:p w14:paraId="016AC891" w14:textId="77777777" w:rsidR="008E22BA" w:rsidRPr="00B204A3" w:rsidRDefault="008E22BA" w:rsidP="008E22BA">
      <w:pPr>
        <w:spacing w:after="200"/>
        <w:rPr>
          <w:rFonts w:ascii="Calibri" w:hAnsi="Calibri" w:cs="Calibri"/>
          <w:b/>
          <w:bCs/>
        </w:rPr>
      </w:pPr>
      <w:r w:rsidRPr="00B204A3">
        <w:rPr>
          <w:rFonts w:ascii="Calibri" w:hAnsi="Calibri" w:cs="Calibri"/>
          <w:b/>
          <w:bCs/>
        </w:rPr>
        <w:t>Oppdragets overordnede formål</w:t>
      </w:r>
    </w:p>
    <w:p w14:paraId="789D12DA" w14:textId="77777777" w:rsidR="008E22BA" w:rsidRPr="00A624C7" w:rsidRDefault="008E22BA" w:rsidP="008E22BA">
      <w:pPr>
        <w:rPr>
          <w:rFonts w:ascii="Calibri" w:eastAsia="Arial" w:hAnsi="Calibri" w:cs="Calibri"/>
          <w:color w:val="000000" w:themeColor="text1"/>
        </w:rPr>
      </w:pPr>
      <w:r w:rsidRPr="00A624C7">
        <w:rPr>
          <w:rFonts w:ascii="Calibri" w:eastAsia="Arial" w:hAnsi="Calibri" w:cs="Calibri"/>
          <w:color w:val="000000" w:themeColor="text1"/>
        </w:rPr>
        <w:t>Oppdragets overordnede formål er å sikre at Brønnøysundregistrene har tilstrekkelig kapasitet og kompetanse i forbindelse med videreutvikling av den tverretatlige, overordnede veiledningstjenesten som i dag utgjør Starte og drive bedrift på Altinn (</w:t>
      </w:r>
      <w:hyperlink r:id="rId12" w:tgtFrame="_blank" w:history="1">
        <w:r w:rsidRPr="00B204A3">
          <w:rPr>
            <w:rFonts w:ascii="Calibri" w:hAnsi="Calibri" w:cs="Calibri"/>
            <w:color w:val="000000" w:themeColor="text1"/>
          </w:rPr>
          <w:t>https://altinn.no/starte-og-drive</w:t>
        </w:r>
      </w:hyperlink>
      <w:r w:rsidRPr="00A624C7">
        <w:rPr>
          <w:rFonts w:ascii="Calibri" w:eastAsia="Arial" w:hAnsi="Calibri" w:cs="Calibri"/>
          <w:color w:val="000000" w:themeColor="text1"/>
        </w:rPr>
        <w:t>).   </w:t>
      </w:r>
    </w:p>
    <w:p w14:paraId="3CE92D88" w14:textId="77777777" w:rsidR="008E22BA" w:rsidRPr="00A624C7" w:rsidRDefault="008E22BA" w:rsidP="008E22BA">
      <w:pPr>
        <w:rPr>
          <w:rFonts w:ascii="Calibri" w:eastAsia="Arial" w:hAnsi="Calibri" w:cs="Calibri"/>
          <w:color w:val="000000" w:themeColor="text1"/>
        </w:rPr>
      </w:pPr>
    </w:p>
    <w:p w14:paraId="588494D8" w14:textId="77777777" w:rsidR="008E22BA" w:rsidRPr="00A624C7" w:rsidRDefault="008E22BA" w:rsidP="008E22BA">
      <w:pPr>
        <w:rPr>
          <w:rFonts w:ascii="Calibri" w:eastAsia="Arial" w:hAnsi="Calibri" w:cs="Calibri"/>
          <w:color w:val="000000" w:themeColor="text1"/>
        </w:rPr>
      </w:pPr>
      <w:r w:rsidRPr="00A624C7">
        <w:rPr>
          <w:rFonts w:ascii="Calibri" w:eastAsia="Arial" w:hAnsi="Calibri" w:cs="Calibri"/>
          <w:color w:val="000000" w:themeColor="text1"/>
        </w:rPr>
        <w:t xml:space="preserve">Brønnøysundregistrene har utviklet en løsning med målsetning å øke interaktiviteten og </w:t>
      </w:r>
      <w:proofErr w:type="gramStart"/>
      <w:r w:rsidRPr="00A624C7">
        <w:rPr>
          <w:rFonts w:ascii="Calibri" w:eastAsia="Arial" w:hAnsi="Calibri" w:cs="Calibri"/>
          <w:color w:val="000000" w:themeColor="text1"/>
        </w:rPr>
        <w:t>integrere</w:t>
      </w:r>
      <w:proofErr w:type="gramEnd"/>
      <w:r w:rsidRPr="00A624C7">
        <w:rPr>
          <w:rFonts w:ascii="Calibri" w:eastAsia="Arial" w:hAnsi="Calibri" w:cs="Calibri"/>
          <w:color w:val="000000" w:themeColor="text1"/>
        </w:rPr>
        <w:t xml:space="preserve"> dagens løsning mot eksterne datakilder. Dette for å muliggjøre individuell, tilpasset veiledning for brukerne. Målgruppen er etablerere, små virksomheter, enkeltpersonforetak og aksjeselskap med færre enn 10 ansatte.   </w:t>
      </w:r>
    </w:p>
    <w:p w14:paraId="714F0585" w14:textId="77777777" w:rsidR="008E22BA" w:rsidRPr="00A624C7" w:rsidRDefault="008E22BA" w:rsidP="008E22BA">
      <w:pPr>
        <w:rPr>
          <w:rFonts w:ascii="Calibri" w:eastAsia="Arial" w:hAnsi="Calibri" w:cs="Calibri"/>
          <w:color w:val="000000" w:themeColor="text1"/>
        </w:rPr>
      </w:pPr>
    </w:p>
    <w:p w14:paraId="7F93C476" w14:textId="77777777" w:rsidR="008E22BA" w:rsidRPr="00A624C7" w:rsidRDefault="008E22BA" w:rsidP="008E22BA">
      <w:pPr>
        <w:rPr>
          <w:rFonts w:ascii="Calibri" w:eastAsia="Arial" w:hAnsi="Calibri" w:cs="Calibri"/>
          <w:color w:val="000000" w:themeColor="text1"/>
        </w:rPr>
      </w:pPr>
      <w:r w:rsidRPr="00A624C7">
        <w:rPr>
          <w:rFonts w:ascii="Calibri" w:eastAsia="Arial" w:hAnsi="Calibri" w:cs="Calibri"/>
          <w:color w:val="000000" w:themeColor="text1"/>
        </w:rPr>
        <w:t>Det er planlagt å sette sammen et utviklerteam bestående av:</w:t>
      </w:r>
    </w:p>
    <w:p w14:paraId="62E4DA87" w14:textId="54DC97A2" w:rsidR="008E22BA" w:rsidRPr="00B204A3" w:rsidRDefault="008E22BA" w:rsidP="008E22BA">
      <w:pPr>
        <w:pStyle w:val="Listeavsnitt"/>
        <w:numPr>
          <w:ilvl w:val="0"/>
          <w:numId w:val="12"/>
        </w:numPr>
        <w:rPr>
          <w:rFonts w:ascii="Calibri" w:eastAsia="Arial" w:hAnsi="Calibri" w:cs="Calibri"/>
          <w:b/>
          <w:bCs/>
          <w:color w:val="000000" w:themeColor="text1"/>
          <w:sz w:val="24"/>
          <w:szCs w:val="24"/>
          <w:lang w:eastAsia="en-US"/>
        </w:rPr>
      </w:pPr>
      <w:proofErr w:type="spellStart"/>
      <w:r w:rsidRPr="00B204A3">
        <w:rPr>
          <w:rFonts w:ascii="Calibri" w:eastAsia="Arial" w:hAnsi="Calibri" w:cs="Calibri"/>
          <w:b/>
          <w:bCs/>
          <w:color w:val="000000" w:themeColor="text1"/>
          <w:sz w:val="24"/>
          <w:szCs w:val="24"/>
          <w:lang w:eastAsia="en-US"/>
        </w:rPr>
        <w:t>Frontend</w:t>
      </w:r>
      <w:proofErr w:type="spellEnd"/>
      <w:r w:rsidRPr="00B204A3">
        <w:rPr>
          <w:rFonts w:ascii="Calibri" w:eastAsia="Arial" w:hAnsi="Calibri" w:cs="Calibri"/>
          <w:b/>
          <w:bCs/>
          <w:color w:val="000000" w:themeColor="text1"/>
          <w:sz w:val="24"/>
          <w:szCs w:val="24"/>
          <w:lang w:eastAsia="en-US"/>
        </w:rPr>
        <w:t xml:space="preserve"> utvikler (denne anskaffelsen)</w:t>
      </w:r>
    </w:p>
    <w:p w14:paraId="00A04A08" w14:textId="459D4621" w:rsidR="008E22BA" w:rsidRPr="00A624C7" w:rsidRDefault="008E22BA" w:rsidP="008E22BA">
      <w:pPr>
        <w:pStyle w:val="Listeavsnitt"/>
        <w:numPr>
          <w:ilvl w:val="0"/>
          <w:numId w:val="12"/>
        </w:numPr>
        <w:contextualSpacing/>
        <w:rPr>
          <w:rFonts w:ascii="Calibri" w:eastAsia="Arial" w:hAnsi="Calibri" w:cs="Calibri"/>
          <w:color w:val="000000" w:themeColor="text1"/>
          <w:sz w:val="24"/>
          <w:szCs w:val="24"/>
          <w:lang w:eastAsia="en-US"/>
        </w:rPr>
      </w:pPr>
      <w:proofErr w:type="spellStart"/>
      <w:r w:rsidRPr="00A624C7">
        <w:rPr>
          <w:rFonts w:ascii="Calibri" w:eastAsia="Arial" w:hAnsi="Calibri" w:cs="Calibri"/>
          <w:color w:val="000000" w:themeColor="text1"/>
          <w:sz w:val="24"/>
          <w:szCs w:val="24"/>
          <w:lang w:eastAsia="en-US"/>
        </w:rPr>
        <w:t>Fullstack</w:t>
      </w:r>
      <w:proofErr w:type="spellEnd"/>
      <w:r w:rsidRPr="00A624C7">
        <w:rPr>
          <w:rFonts w:ascii="Calibri" w:eastAsia="Arial" w:hAnsi="Calibri" w:cs="Calibri"/>
          <w:color w:val="000000" w:themeColor="text1"/>
          <w:sz w:val="24"/>
          <w:szCs w:val="24"/>
          <w:lang w:eastAsia="en-US"/>
        </w:rPr>
        <w:t xml:space="preserve"> utvikler </w:t>
      </w:r>
    </w:p>
    <w:p w14:paraId="2044D858" w14:textId="77777777" w:rsidR="008E22BA" w:rsidRPr="00A624C7" w:rsidRDefault="008E22BA" w:rsidP="00B204A3">
      <w:pPr>
        <w:pStyle w:val="Listeavsnitt"/>
        <w:ind w:left="720"/>
        <w:rPr>
          <w:rFonts w:ascii="Calibri" w:eastAsia="Arial" w:hAnsi="Calibri" w:cs="Calibri"/>
          <w:color w:val="000000" w:themeColor="text1"/>
          <w:sz w:val="24"/>
          <w:szCs w:val="24"/>
          <w:lang w:eastAsia="en-US"/>
        </w:rPr>
      </w:pPr>
    </w:p>
    <w:p w14:paraId="0C2C6DBB" w14:textId="77777777" w:rsidR="008E22BA" w:rsidRPr="00A624C7" w:rsidRDefault="008E22BA" w:rsidP="008E22BA">
      <w:pPr>
        <w:rPr>
          <w:rFonts w:ascii="Calibri" w:eastAsia="Arial" w:hAnsi="Calibri" w:cs="Calibri"/>
          <w:color w:val="000000" w:themeColor="text1"/>
        </w:rPr>
      </w:pPr>
      <w:r w:rsidRPr="00A624C7">
        <w:rPr>
          <w:rFonts w:ascii="Calibri" w:eastAsia="Arial" w:hAnsi="Calibri" w:cs="Calibri"/>
          <w:color w:val="000000" w:themeColor="text1"/>
        </w:rPr>
        <w:t xml:space="preserve">Dette teamet vil samarbeide med ressurser i Brønnøysundregistrene, særlig ved kontoret i Narvik. Fagressurser i Narvik står for </w:t>
      </w:r>
      <w:proofErr w:type="spellStart"/>
      <w:r w:rsidRPr="00A624C7">
        <w:rPr>
          <w:rFonts w:ascii="Calibri" w:eastAsia="Arial" w:hAnsi="Calibri" w:cs="Calibri"/>
          <w:color w:val="000000" w:themeColor="text1"/>
        </w:rPr>
        <w:t>hovedbidraget</w:t>
      </w:r>
      <w:proofErr w:type="spellEnd"/>
      <w:r w:rsidRPr="00A624C7">
        <w:rPr>
          <w:rFonts w:ascii="Calibri" w:eastAsia="Arial" w:hAnsi="Calibri" w:cs="Calibri"/>
          <w:color w:val="000000" w:themeColor="text1"/>
        </w:rPr>
        <w:t xml:space="preserve"> innen veiledning til tjenesten Starte og drive bedrift.</w:t>
      </w:r>
    </w:p>
    <w:p w14:paraId="1F7A6209" w14:textId="77777777" w:rsidR="008E22BA" w:rsidRPr="00A624C7" w:rsidRDefault="008E22BA" w:rsidP="008E22BA">
      <w:pPr>
        <w:rPr>
          <w:rFonts w:ascii="Calibri" w:eastAsia="Arial" w:hAnsi="Calibri" w:cs="Calibri"/>
          <w:color w:val="000000" w:themeColor="text1"/>
        </w:rPr>
      </w:pPr>
    </w:p>
    <w:p w14:paraId="350FACDA" w14:textId="77777777" w:rsidR="008E22BA" w:rsidRPr="00B204A3" w:rsidRDefault="008E22BA" w:rsidP="008E22BA">
      <w:pPr>
        <w:spacing w:after="200" w:line="240" w:lineRule="atLeast"/>
        <w:rPr>
          <w:rFonts w:ascii="Calibri" w:eastAsia="Arial" w:hAnsi="Calibri" w:cs="Calibri"/>
          <w:b/>
          <w:bCs/>
          <w:color w:val="000000" w:themeColor="text1"/>
        </w:rPr>
      </w:pPr>
      <w:r w:rsidRPr="00B204A3">
        <w:rPr>
          <w:rFonts w:ascii="Calibri" w:eastAsia="Arial" w:hAnsi="Calibri" w:cs="Calibri"/>
          <w:b/>
          <w:bCs/>
          <w:color w:val="000000" w:themeColor="text1"/>
        </w:rPr>
        <w:t>Nærmere beskrivelse av oppdraget</w:t>
      </w:r>
    </w:p>
    <w:p w14:paraId="35670485" w14:textId="1F0D7251" w:rsidR="008E22BA" w:rsidRPr="00A624C7" w:rsidRDefault="008E22BA" w:rsidP="008E22BA">
      <w:pPr>
        <w:rPr>
          <w:rFonts w:ascii="Calibri" w:eastAsia="Arial" w:hAnsi="Calibri" w:cs="Calibri"/>
          <w:color w:val="000000" w:themeColor="text1"/>
        </w:rPr>
      </w:pPr>
      <w:r w:rsidRPr="00A624C7">
        <w:rPr>
          <w:rFonts w:ascii="Calibri" w:eastAsia="Arial" w:hAnsi="Calibri" w:cs="Calibri"/>
          <w:color w:val="000000" w:themeColor="text1"/>
        </w:rPr>
        <w:t>Front end utvikler skal videreutvikle en løsning med brukerflate basert på Altinn 3.0 / Altinn Studio og Dig</w:t>
      </w:r>
      <w:r w:rsidR="00D33789">
        <w:rPr>
          <w:rFonts w:ascii="Calibri" w:eastAsia="Arial" w:hAnsi="Calibri" w:cs="Calibri"/>
          <w:color w:val="000000" w:themeColor="text1"/>
        </w:rPr>
        <w:t>italiserings</w:t>
      </w:r>
      <w:r w:rsidRPr="00A624C7">
        <w:rPr>
          <w:rFonts w:ascii="Calibri" w:eastAsia="Arial" w:hAnsi="Calibri" w:cs="Calibri"/>
          <w:color w:val="000000" w:themeColor="text1"/>
        </w:rPr>
        <w:t>dir</w:t>
      </w:r>
      <w:r w:rsidR="00D33789">
        <w:rPr>
          <w:rFonts w:ascii="Calibri" w:eastAsia="Arial" w:hAnsi="Calibri" w:cs="Calibri"/>
          <w:color w:val="000000" w:themeColor="text1"/>
        </w:rPr>
        <w:t>ektoratet</w:t>
      </w:r>
      <w:r w:rsidRPr="00A624C7">
        <w:rPr>
          <w:rFonts w:ascii="Calibri" w:eastAsia="Arial" w:hAnsi="Calibri" w:cs="Calibri"/>
          <w:color w:val="000000" w:themeColor="text1"/>
        </w:rPr>
        <w:t xml:space="preserve">s designsystem. Løsningen er ikke en vanlig Altinn 3.0 skjemaløsning, men er basert på teknologien til Altinn 3.0. Systemet har også integrasjoner mot andre systemer. </w:t>
      </w:r>
    </w:p>
    <w:p w14:paraId="4C2531ED" w14:textId="77777777" w:rsidR="008E22BA" w:rsidRPr="00B204A3" w:rsidRDefault="008E22BA" w:rsidP="008E22BA">
      <w:pPr>
        <w:rPr>
          <w:rFonts w:ascii="Calibri" w:eastAsia="Arial" w:hAnsi="Calibri" w:cs="Calibri"/>
          <w:b/>
          <w:bCs/>
          <w:color w:val="000000" w:themeColor="text1"/>
        </w:rPr>
      </w:pPr>
    </w:p>
    <w:p w14:paraId="49F93DE5" w14:textId="55D4186A" w:rsidR="008E22BA" w:rsidRPr="00A624C7" w:rsidRDefault="008E22BA" w:rsidP="008E22BA">
      <w:pPr>
        <w:rPr>
          <w:rFonts w:ascii="Calibri" w:eastAsia="Arial" w:hAnsi="Calibri" w:cs="Calibri"/>
          <w:color w:val="000000" w:themeColor="text1"/>
        </w:rPr>
      </w:pPr>
      <w:r w:rsidRPr="00B204A3">
        <w:rPr>
          <w:rFonts w:ascii="Calibri" w:eastAsia="Arial" w:hAnsi="Calibri" w:cs="Calibri"/>
          <w:b/>
          <w:bCs/>
          <w:color w:val="000000" w:themeColor="text1"/>
        </w:rPr>
        <w:t>Arbeidsoppgaver</w:t>
      </w:r>
      <w:r w:rsidR="00A624C7" w:rsidRPr="00A624C7">
        <w:rPr>
          <w:rFonts w:ascii="Calibri" w:eastAsia="Arial" w:hAnsi="Calibri" w:cs="Calibri"/>
          <w:b/>
          <w:bCs/>
          <w:color w:val="000000" w:themeColor="text1"/>
        </w:rPr>
        <w:t xml:space="preserve"> </w:t>
      </w:r>
      <w:r w:rsidR="00A624C7" w:rsidRPr="00A624C7">
        <w:rPr>
          <w:rFonts w:ascii="Calibri" w:eastAsia="Arial" w:hAnsi="Calibri" w:cs="Calibri"/>
          <w:color w:val="000000" w:themeColor="text1"/>
        </w:rPr>
        <w:t>(ikke uttømmende):</w:t>
      </w:r>
    </w:p>
    <w:p w14:paraId="79C84A23" w14:textId="77777777" w:rsidR="008E22BA" w:rsidRPr="00A624C7" w:rsidRDefault="008E22BA" w:rsidP="008E22BA">
      <w:pPr>
        <w:pStyle w:val="Listeavsnitt"/>
        <w:numPr>
          <w:ilvl w:val="0"/>
          <w:numId w:val="9"/>
        </w:numPr>
        <w:rPr>
          <w:rFonts w:ascii="Calibri" w:eastAsia="Arial" w:hAnsi="Calibri" w:cs="Calibri"/>
          <w:color w:val="000000" w:themeColor="text1"/>
          <w:sz w:val="24"/>
          <w:szCs w:val="24"/>
          <w:lang w:eastAsia="en-US"/>
        </w:rPr>
      </w:pPr>
      <w:r w:rsidRPr="00A624C7">
        <w:rPr>
          <w:rFonts w:ascii="Calibri" w:eastAsia="Arial" w:hAnsi="Calibri" w:cs="Calibri"/>
          <w:color w:val="000000" w:themeColor="text1"/>
          <w:sz w:val="24"/>
          <w:szCs w:val="24"/>
          <w:lang w:eastAsia="en-US"/>
        </w:rPr>
        <w:t xml:space="preserve">Programvaredesign </w:t>
      </w:r>
    </w:p>
    <w:p w14:paraId="13D119A7" w14:textId="77777777" w:rsidR="008E22BA" w:rsidRPr="00A624C7" w:rsidRDefault="008E22BA" w:rsidP="008E22BA">
      <w:pPr>
        <w:pStyle w:val="Listeavsnitt"/>
        <w:numPr>
          <w:ilvl w:val="0"/>
          <w:numId w:val="9"/>
        </w:numPr>
        <w:rPr>
          <w:rFonts w:ascii="Calibri" w:eastAsia="Arial" w:hAnsi="Calibri" w:cs="Calibri"/>
          <w:color w:val="000000" w:themeColor="text1"/>
          <w:sz w:val="24"/>
          <w:szCs w:val="24"/>
          <w:lang w:eastAsia="en-US"/>
        </w:rPr>
      </w:pPr>
      <w:r w:rsidRPr="00A624C7">
        <w:rPr>
          <w:rFonts w:ascii="Calibri" w:eastAsia="Arial" w:hAnsi="Calibri" w:cs="Calibri"/>
          <w:color w:val="000000" w:themeColor="text1"/>
          <w:sz w:val="24"/>
          <w:szCs w:val="24"/>
          <w:lang w:eastAsia="en-US"/>
        </w:rPr>
        <w:t xml:space="preserve">Programmering </w:t>
      </w:r>
    </w:p>
    <w:p w14:paraId="57D1D5BC" w14:textId="77777777" w:rsidR="008E22BA" w:rsidRPr="00A624C7" w:rsidRDefault="008E22BA" w:rsidP="008E22BA">
      <w:pPr>
        <w:pStyle w:val="Listeavsnitt"/>
        <w:numPr>
          <w:ilvl w:val="0"/>
          <w:numId w:val="9"/>
        </w:numPr>
        <w:rPr>
          <w:rFonts w:ascii="Calibri" w:eastAsia="Arial" w:hAnsi="Calibri" w:cs="Calibri"/>
          <w:color w:val="000000" w:themeColor="text1"/>
          <w:sz w:val="24"/>
          <w:szCs w:val="24"/>
          <w:lang w:eastAsia="en-US"/>
        </w:rPr>
      </w:pPr>
      <w:r w:rsidRPr="00A624C7">
        <w:rPr>
          <w:rFonts w:ascii="Calibri" w:eastAsia="Arial" w:hAnsi="Calibri" w:cs="Calibri"/>
          <w:color w:val="000000" w:themeColor="text1"/>
          <w:sz w:val="24"/>
          <w:szCs w:val="24"/>
          <w:lang w:eastAsia="en-US"/>
        </w:rPr>
        <w:t xml:space="preserve">Enhetstester, integrasjonstester </w:t>
      </w:r>
    </w:p>
    <w:p w14:paraId="280184BC" w14:textId="77777777" w:rsidR="008E22BA" w:rsidRPr="00A624C7" w:rsidRDefault="008E22BA" w:rsidP="008E22BA">
      <w:pPr>
        <w:pStyle w:val="Listeavsnitt"/>
        <w:numPr>
          <w:ilvl w:val="0"/>
          <w:numId w:val="9"/>
        </w:numPr>
        <w:rPr>
          <w:rFonts w:ascii="Calibri" w:eastAsia="Arial" w:hAnsi="Calibri" w:cs="Calibri"/>
          <w:color w:val="000000" w:themeColor="text1"/>
          <w:sz w:val="24"/>
          <w:szCs w:val="24"/>
          <w:lang w:eastAsia="en-US"/>
        </w:rPr>
      </w:pPr>
      <w:r w:rsidRPr="00A624C7">
        <w:rPr>
          <w:rFonts w:ascii="Calibri" w:eastAsia="Arial" w:hAnsi="Calibri" w:cs="Calibri"/>
          <w:color w:val="000000" w:themeColor="text1"/>
          <w:sz w:val="24"/>
          <w:szCs w:val="24"/>
          <w:lang w:eastAsia="en-US"/>
        </w:rPr>
        <w:t xml:space="preserve">Integrasjon av systemkomponenter </w:t>
      </w:r>
    </w:p>
    <w:p w14:paraId="5D4DE84D" w14:textId="77777777" w:rsidR="008E22BA" w:rsidRPr="00A624C7" w:rsidRDefault="008E22BA" w:rsidP="008E22BA">
      <w:pPr>
        <w:pStyle w:val="Listeavsnitt"/>
        <w:numPr>
          <w:ilvl w:val="0"/>
          <w:numId w:val="9"/>
        </w:numPr>
        <w:rPr>
          <w:rFonts w:ascii="Calibri" w:eastAsia="Arial" w:hAnsi="Calibri" w:cs="Calibri"/>
          <w:color w:val="000000" w:themeColor="text1"/>
          <w:sz w:val="24"/>
          <w:szCs w:val="24"/>
          <w:lang w:eastAsia="en-US"/>
        </w:rPr>
      </w:pPr>
      <w:r w:rsidRPr="00A624C7">
        <w:rPr>
          <w:rFonts w:ascii="Calibri" w:eastAsia="Arial" w:hAnsi="Calibri" w:cs="Calibri"/>
          <w:color w:val="000000" w:themeColor="text1"/>
          <w:sz w:val="24"/>
          <w:szCs w:val="24"/>
          <w:lang w:eastAsia="en-US"/>
        </w:rPr>
        <w:t xml:space="preserve">Dokumentasjon </w:t>
      </w:r>
    </w:p>
    <w:p w14:paraId="10D5C12B" w14:textId="77777777" w:rsidR="008E22BA" w:rsidRPr="00A624C7" w:rsidRDefault="008E22BA" w:rsidP="008E22BA">
      <w:pPr>
        <w:pStyle w:val="Listeavsnitt"/>
        <w:numPr>
          <w:ilvl w:val="0"/>
          <w:numId w:val="9"/>
        </w:numPr>
        <w:rPr>
          <w:rFonts w:ascii="Calibri" w:eastAsia="Arial" w:hAnsi="Calibri" w:cs="Calibri"/>
          <w:color w:val="000000" w:themeColor="text1"/>
          <w:sz w:val="24"/>
          <w:szCs w:val="24"/>
          <w:lang w:eastAsia="en-US"/>
        </w:rPr>
      </w:pPr>
      <w:r w:rsidRPr="00A624C7">
        <w:rPr>
          <w:rFonts w:ascii="Calibri" w:eastAsia="Arial" w:hAnsi="Calibri" w:cs="Calibri"/>
          <w:color w:val="000000" w:themeColor="text1"/>
          <w:sz w:val="24"/>
          <w:szCs w:val="24"/>
          <w:lang w:eastAsia="en-US"/>
        </w:rPr>
        <w:t>Kodegjennomgang</w:t>
      </w:r>
    </w:p>
    <w:p w14:paraId="61CDF497" w14:textId="77777777" w:rsidR="00770B2F" w:rsidRPr="00A624C7" w:rsidRDefault="00770B2F" w:rsidP="00770B2F">
      <w:pPr>
        <w:spacing w:line="259" w:lineRule="auto"/>
        <w:ind w:left="360"/>
        <w:rPr>
          <w:rFonts w:ascii="Calibri" w:eastAsia="Arial" w:hAnsi="Calibri" w:cs="Calibri"/>
          <w:color w:val="000000" w:themeColor="text1"/>
        </w:rPr>
      </w:pPr>
    </w:p>
    <w:p w14:paraId="65945059" w14:textId="4944ADE3" w:rsidR="00D75B32" w:rsidRPr="00560F9A" w:rsidRDefault="00B43E4B" w:rsidP="00643847">
      <w:pPr>
        <w:pStyle w:val="Body"/>
        <w:rPr>
          <w:rFonts w:ascii="Calibri" w:hAnsi="Calibri" w:cs="Calibri"/>
        </w:rPr>
      </w:pPr>
      <w:r w:rsidRPr="00A624C7">
        <w:rPr>
          <w:rFonts w:ascii="Calibri" w:eastAsia="Arial" w:hAnsi="Calibri" w:cs="Calibri"/>
          <w:color w:val="000000" w:themeColor="text1"/>
          <w:sz w:val="24"/>
          <w:szCs w:val="24"/>
          <w:lang w:eastAsia="en-US"/>
        </w:rPr>
        <w:t>Ved behov skal konsulenten også kunne bistå i andre satsninger, prosjekter eller oppgaver ved Brønnøysundregistrene.</w:t>
      </w:r>
      <w:r>
        <w:rPr>
          <w:rFonts w:ascii="Calibri" w:hAnsi="Calibri" w:cs="Calibri"/>
        </w:rPr>
        <w:br/>
      </w:r>
      <w:r w:rsidR="00D75B32" w:rsidRPr="00560F9A">
        <w:rPr>
          <w:rFonts w:ascii="Calibri" w:hAnsi="Calibri" w:cs="Calibri"/>
        </w:rPr>
        <w:br w:type="page"/>
      </w:r>
    </w:p>
    <w:p w14:paraId="406EB0FC" w14:textId="19B5914F" w:rsidR="008375E8" w:rsidRPr="00A624C7" w:rsidRDefault="005218B3" w:rsidP="00ED0F09">
      <w:pPr>
        <w:pStyle w:val="Body"/>
        <w:rPr>
          <w:rFonts w:ascii="Calibri" w:hAnsi="Calibri" w:cs="Calibri"/>
          <w:b/>
          <w:bCs/>
          <w:sz w:val="24"/>
          <w:szCs w:val="24"/>
        </w:rPr>
      </w:pPr>
      <w:r w:rsidRPr="00A624C7">
        <w:rPr>
          <w:rFonts w:ascii="Calibri" w:hAnsi="Calibri" w:cs="Calibri"/>
          <w:b/>
          <w:bCs/>
          <w:sz w:val="24"/>
          <w:szCs w:val="24"/>
        </w:rPr>
        <w:lastRenderedPageBreak/>
        <w:t>Kravtabell</w:t>
      </w:r>
    </w:p>
    <w:p w14:paraId="718882AB" w14:textId="77777777" w:rsidR="008375E8" w:rsidRPr="00A624C7" w:rsidRDefault="008375E8">
      <w:pPr>
        <w:pStyle w:val="Body"/>
        <w:rPr>
          <w:rFonts w:ascii="Calibri" w:hAnsi="Calibri" w:cs="Calibri"/>
          <w:sz w:val="24"/>
          <w:szCs w:val="24"/>
        </w:rPr>
      </w:pPr>
    </w:p>
    <w:p w14:paraId="5EB084CD" w14:textId="77777777" w:rsidR="00CE754E" w:rsidRPr="00A624C7" w:rsidRDefault="00CE754E" w:rsidP="00CE754E">
      <w:pPr>
        <w:pStyle w:val="Body"/>
        <w:rPr>
          <w:rFonts w:ascii="Calibri" w:eastAsia="Calibri" w:hAnsi="Calibri" w:cs="Calibri"/>
          <w:sz w:val="24"/>
          <w:szCs w:val="24"/>
        </w:rPr>
      </w:pPr>
      <w:r w:rsidRPr="00A624C7">
        <w:rPr>
          <w:rFonts w:ascii="Calibri" w:hAnsi="Calibri" w:cs="Calibri"/>
          <w:sz w:val="24"/>
          <w:szCs w:val="24"/>
        </w:rPr>
        <w:t xml:space="preserve">Besvarelsen av kravene i kravtabellen utgjør Leverandørens løsningsforslag.  </w:t>
      </w:r>
    </w:p>
    <w:p w14:paraId="34E3A017" w14:textId="77777777" w:rsidR="00CE754E" w:rsidRPr="00A624C7" w:rsidRDefault="00CE754E" w:rsidP="00CE754E">
      <w:pPr>
        <w:pStyle w:val="Body"/>
        <w:rPr>
          <w:rFonts w:ascii="Calibri" w:eastAsia="Calibri" w:hAnsi="Calibri" w:cs="Calibri"/>
          <w:sz w:val="24"/>
          <w:szCs w:val="24"/>
        </w:rPr>
      </w:pPr>
    </w:p>
    <w:p w14:paraId="1B815040" w14:textId="0FE25F16" w:rsidR="00CE754E" w:rsidRPr="00A624C7" w:rsidRDefault="00CE754E" w:rsidP="00CE754E">
      <w:pPr>
        <w:pStyle w:val="Body"/>
        <w:rPr>
          <w:rFonts w:ascii="Calibri" w:hAnsi="Calibri" w:cs="Calibri"/>
          <w:sz w:val="24"/>
          <w:szCs w:val="24"/>
        </w:rPr>
      </w:pPr>
      <w:r w:rsidRPr="00A624C7">
        <w:rPr>
          <w:rFonts w:ascii="Calibri" w:hAnsi="Calibri" w:cs="Calibri"/>
          <w:sz w:val="24"/>
          <w:szCs w:val="24"/>
        </w:rPr>
        <w:t xml:space="preserve">Kravene </w:t>
      </w:r>
      <w:r w:rsidR="00F350DF" w:rsidRPr="00A624C7">
        <w:rPr>
          <w:rFonts w:ascii="Calibri" w:hAnsi="Calibri" w:cs="Calibri"/>
          <w:sz w:val="24"/>
          <w:szCs w:val="24"/>
        </w:rPr>
        <w:t>er klassifisert som beskrevet nedenfor</w:t>
      </w:r>
      <w:r w:rsidR="00BC5E15" w:rsidRPr="00A624C7">
        <w:rPr>
          <w:rFonts w:ascii="Calibri" w:hAnsi="Calibri" w:cs="Calibri"/>
          <w:sz w:val="24"/>
          <w:szCs w:val="24"/>
        </w:rPr>
        <w:t>.</w:t>
      </w:r>
    </w:p>
    <w:p w14:paraId="7A669439" w14:textId="4C51489D" w:rsidR="00462515" w:rsidRPr="00A624C7" w:rsidRDefault="00462515" w:rsidP="00CE754E">
      <w:pPr>
        <w:pStyle w:val="Body"/>
        <w:rPr>
          <w:rFonts w:ascii="Calibri" w:hAnsi="Calibri" w:cs="Calibri"/>
          <w:sz w:val="24"/>
          <w:szCs w:val="24"/>
        </w:rPr>
      </w:pPr>
    </w:p>
    <w:p w14:paraId="020920EB" w14:textId="11C7105B" w:rsidR="00CE754E" w:rsidRPr="00A624C7" w:rsidRDefault="00CE754E" w:rsidP="00CE754E">
      <w:pPr>
        <w:pStyle w:val="Body"/>
        <w:ind w:left="1440" w:hanging="1440"/>
        <w:rPr>
          <w:rFonts w:ascii="Calibri" w:eastAsia="Calibri" w:hAnsi="Calibri" w:cs="Calibri"/>
          <w:sz w:val="24"/>
          <w:szCs w:val="24"/>
        </w:rPr>
      </w:pPr>
      <w:r w:rsidRPr="00A624C7">
        <w:rPr>
          <w:rFonts w:ascii="Calibri" w:hAnsi="Calibri" w:cs="Calibri"/>
          <w:sz w:val="24"/>
          <w:szCs w:val="24"/>
        </w:rPr>
        <w:t>A</w:t>
      </w:r>
      <w:r w:rsidR="00462515" w:rsidRPr="00A624C7">
        <w:rPr>
          <w:rFonts w:ascii="Calibri" w:hAnsi="Calibri" w:cs="Calibri"/>
          <w:sz w:val="24"/>
          <w:szCs w:val="24"/>
        </w:rPr>
        <w:t>-krav</w:t>
      </w:r>
      <w:r w:rsidRPr="00A624C7">
        <w:rPr>
          <w:rFonts w:ascii="Calibri" w:hAnsi="Calibri" w:cs="Calibri"/>
          <w:sz w:val="24"/>
          <w:szCs w:val="24"/>
        </w:rPr>
        <w:t xml:space="preserve"> </w:t>
      </w:r>
      <w:r w:rsidRPr="00A624C7">
        <w:rPr>
          <w:rFonts w:ascii="Calibri" w:hAnsi="Calibri" w:cs="Calibri"/>
          <w:sz w:val="24"/>
          <w:szCs w:val="24"/>
        </w:rPr>
        <w:tab/>
      </w:r>
      <w:r w:rsidR="00B026CA" w:rsidRPr="00A624C7">
        <w:rPr>
          <w:rFonts w:ascii="Calibri" w:hAnsi="Calibri" w:cs="Calibri"/>
          <w:sz w:val="24"/>
          <w:szCs w:val="24"/>
        </w:rPr>
        <w:t>L</w:t>
      </w:r>
      <w:r w:rsidR="00F350DF" w:rsidRPr="00A624C7">
        <w:rPr>
          <w:rFonts w:ascii="Calibri" w:hAnsi="Calibri" w:cs="Calibri"/>
          <w:sz w:val="24"/>
          <w:szCs w:val="24"/>
        </w:rPr>
        <w:t xml:space="preserve">everandøren </w:t>
      </w:r>
      <w:r w:rsidR="001E1155" w:rsidRPr="00A624C7">
        <w:rPr>
          <w:rFonts w:ascii="Calibri" w:hAnsi="Calibri" w:cs="Calibri"/>
          <w:sz w:val="24"/>
          <w:szCs w:val="24"/>
        </w:rPr>
        <w:t>skal</w:t>
      </w:r>
      <w:r w:rsidR="00F350DF" w:rsidRPr="00A624C7">
        <w:rPr>
          <w:rFonts w:ascii="Calibri" w:hAnsi="Calibri" w:cs="Calibri"/>
          <w:sz w:val="24"/>
          <w:szCs w:val="24"/>
        </w:rPr>
        <w:t xml:space="preserve"> bekrefte </w:t>
      </w:r>
      <w:r w:rsidR="00C20F9C" w:rsidRPr="00A624C7">
        <w:rPr>
          <w:rFonts w:ascii="Calibri" w:hAnsi="Calibri" w:cs="Calibri"/>
          <w:sz w:val="24"/>
          <w:szCs w:val="24"/>
        </w:rPr>
        <w:t xml:space="preserve">at kravet </w:t>
      </w:r>
      <w:r w:rsidR="00931547" w:rsidRPr="00A624C7">
        <w:rPr>
          <w:rFonts w:ascii="Calibri" w:hAnsi="Calibri" w:cs="Calibri"/>
          <w:sz w:val="24"/>
          <w:szCs w:val="24"/>
        </w:rPr>
        <w:t xml:space="preserve">er oppfylt ved å </w:t>
      </w:r>
      <w:r w:rsidR="0043771F" w:rsidRPr="00A624C7">
        <w:rPr>
          <w:rFonts w:ascii="Calibri" w:hAnsi="Calibri" w:cs="Calibri"/>
          <w:sz w:val="24"/>
          <w:szCs w:val="24"/>
        </w:rPr>
        <w:t xml:space="preserve">sette </w:t>
      </w:r>
      <w:r w:rsidR="00931547" w:rsidRPr="00A624C7">
        <w:rPr>
          <w:rFonts w:ascii="Calibri" w:hAnsi="Calibri" w:cs="Calibri"/>
          <w:sz w:val="24"/>
          <w:szCs w:val="24"/>
        </w:rPr>
        <w:t>kryss</w:t>
      </w:r>
      <w:r w:rsidR="00791CAC" w:rsidRPr="00A624C7">
        <w:rPr>
          <w:rFonts w:ascii="Calibri" w:hAnsi="Calibri" w:cs="Calibri"/>
          <w:sz w:val="24"/>
          <w:szCs w:val="24"/>
        </w:rPr>
        <w:t xml:space="preserve"> (x)</w:t>
      </w:r>
      <w:r w:rsidR="00931547" w:rsidRPr="00A624C7">
        <w:rPr>
          <w:rFonts w:ascii="Calibri" w:hAnsi="Calibri" w:cs="Calibri"/>
          <w:sz w:val="24"/>
          <w:szCs w:val="24"/>
        </w:rPr>
        <w:t xml:space="preserve"> for "</w:t>
      </w:r>
      <w:r w:rsidR="0043771F" w:rsidRPr="00A624C7">
        <w:rPr>
          <w:rFonts w:ascii="Calibri" w:hAnsi="Calibri" w:cs="Calibri"/>
          <w:sz w:val="24"/>
          <w:szCs w:val="24"/>
        </w:rPr>
        <w:t>J</w:t>
      </w:r>
      <w:r w:rsidR="00931547" w:rsidRPr="00A624C7">
        <w:rPr>
          <w:rFonts w:ascii="Calibri" w:hAnsi="Calibri" w:cs="Calibri"/>
          <w:sz w:val="24"/>
          <w:szCs w:val="24"/>
        </w:rPr>
        <w:t>a"</w:t>
      </w:r>
      <w:r w:rsidR="004C32DE" w:rsidRPr="00A624C7">
        <w:rPr>
          <w:rFonts w:ascii="Calibri" w:hAnsi="Calibri" w:cs="Calibri"/>
          <w:sz w:val="24"/>
          <w:szCs w:val="24"/>
        </w:rPr>
        <w:t>,</w:t>
      </w:r>
      <w:r w:rsidR="00931547" w:rsidRPr="00A624C7">
        <w:rPr>
          <w:rFonts w:ascii="Calibri" w:hAnsi="Calibri" w:cs="Calibri"/>
          <w:sz w:val="24"/>
          <w:szCs w:val="24"/>
        </w:rPr>
        <w:t xml:space="preserve"> og beskrive </w:t>
      </w:r>
      <w:r w:rsidR="006A27A6" w:rsidRPr="00A624C7">
        <w:rPr>
          <w:rFonts w:ascii="Calibri" w:hAnsi="Calibri" w:cs="Calibri"/>
          <w:sz w:val="24"/>
          <w:szCs w:val="24"/>
        </w:rPr>
        <w:t xml:space="preserve">(der hvor det er </w:t>
      </w:r>
      <w:proofErr w:type="gramStart"/>
      <w:r w:rsidR="006A27A6" w:rsidRPr="00A624C7">
        <w:rPr>
          <w:rFonts w:ascii="Calibri" w:hAnsi="Calibri" w:cs="Calibri"/>
          <w:sz w:val="24"/>
          <w:szCs w:val="24"/>
        </w:rPr>
        <w:t>påkrevd</w:t>
      </w:r>
      <w:proofErr w:type="gramEnd"/>
      <w:r w:rsidR="006A27A6" w:rsidRPr="00A624C7">
        <w:rPr>
          <w:rFonts w:ascii="Calibri" w:hAnsi="Calibri" w:cs="Calibri"/>
          <w:sz w:val="24"/>
          <w:szCs w:val="24"/>
        </w:rPr>
        <w:t xml:space="preserve">) </w:t>
      </w:r>
      <w:r w:rsidR="00C20F9C" w:rsidRPr="00A624C7">
        <w:rPr>
          <w:rFonts w:ascii="Calibri" w:hAnsi="Calibri" w:cs="Calibri"/>
          <w:color w:val="auto"/>
          <w:sz w:val="24"/>
          <w:szCs w:val="24"/>
        </w:rPr>
        <w:t>hvordan</w:t>
      </w:r>
      <w:r w:rsidR="00931547" w:rsidRPr="00A624C7">
        <w:rPr>
          <w:rFonts w:ascii="Calibri" w:hAnsi="Calibri" w:cs="Calibri"/>
          <w:color w:val="auto"/>
          <w:sz w:val="24"/>
          <w:szCs w:val="24"/>
        </w:rPr>
        <w:t xml:space="preserve"> kravet oppfylles i svarkolonnen.</w:t>
      </w:r>
      <w:r w:rsidR="0008638C" w:rsidRPr="00A624C7">
        <w:rPr>
          <w:rFonts w:ascii="Calibri" w:hAnsi="Calibri" w:cs="Calibri"/>
          <w:color w:val="auto"/>
          <w:sz w:val="24"/>
          <w:szCs w:val="24"/>
        </w:rPr>
        <w:t xml:space="preserve"> </w:t>
      </w:r>
      <w:r w:rsidR="00F10F92" w:rsidRPr="00A624C7">
        <w:rPr>
          <w:rFonts w:ascii="Calibri" w:hAnsi="Calibri" w:cs="Calibri"/>
          <w:color w:val="auto"/>
          <w:sz w:val="24"/>
          <w:szCs w:val="24"/>
        </w:rPr>
        <w:t>Besvarelsen av k</w:t>
      </w:r>
      <w:r w:rsidR="00F350DF" w:rsidRPr="00A624C7">
        <w:rPr>
          <w:rFonts w:ascii="Calibri" w:hAnsi="Calibri" w:cs="Calibri"/>
          <w:color w:val="auto"/>
          <w:sz w:val="24"/>
          <w:szCs w:val="24"/>
        </w:rPr>
        <w:t>rave</w:t>
      </w:r>
      <w:r w:rsidR="00B026CA" w:rsidRPr="00A624C7">
        <w:rPr>
          <w:rFonts w:ascii="Calibri" w:hAnsi="Calibri" w:cs="Calibri"/>
          <w:color w:val="auto"/>
          <w:sz w:val="24"/>
          <w:szCs w:val="24"/>
        </w:rPr>
        <w:t>t</w:t>
      </w:r>
      <w:r w:rsidR="00F350DF" w:rsidRPr="00A624C7">
        <w:rPr>
          <w:rFonts w:ascii="Calibri" w:hAnsi="Calibri" w:cs="Calibri"/>
          <w:color w:val="auto"/>
          <w:sz w:val="24"/>
          <w:szCs w:val="24"/>
        </w:rPr>
        <w:t xml:space="preserve"> </w:t>
      </w:r>
      <w:r w:rsidR="00791CAC" w:rsidRPr="00A624C7">
        <w:rPr>
          <w:rFonts w:ascii="Calibri" w:hAnsi="Calibri" w:cs="Calibri"/>
          <w:color w:val="auto"/>
          <w:sz w:val="24"/>
          <w:szCs w:val="24"/>
        </w:rPr>
        <w:t xml:space="preserve">i fritekstfeltet </w:t>
      </w:r>
      <w:r w:rsidR="00F350DF" w:rsidRPr="00A624C7">
        <w:rPr>
          <w:rFonts w:ascii="Calibri" w:hAnsi="Calibri" w:cs="Calibri"/>
          <w:color w:val="auto"/>
          <w:sz w:val="24"/>
          <w:szCs w:val="24"/>
        </w:rPr>
        <w:t xml:space="preserve">inngår ikke i </w:t>
      </w:r>
      <w:r w:rsidR="001E4882" w:rsidRPr="00A624C7">
        <w:rPr>
          <w:rFonts w:ascii="Calibri" w:hAnsi="Calibri" w:cs="Calibri"/>
          <w:color w:val="auto"/>
          <w:sz w:val="24"/>
          <w:szCs w:val="24"/>
        </w:rPr>
        <w:t>karaktersetting</w:t>
      </w:r>
      <w:r w:rsidR="00F350DF" w:rsidRPr="00A624C7">
        <w:rPr>
          <w:rFonts w:ascii="Calibri" w:hAnsi="Calibri" w:cs="Calibri"/>
          <w:color w:val="auto"/>
          <w:sz w:val="24"/>
          <w:szCs w:val="24"/>
        </w:rPr>
        <w:t xml:space="preserve"> av tildelingskriteriet "Kvalitet"</w:t>
      </w:r>
      <w:r w:rsidR="00791CAC" w:rsidRPr="00A624C7">
        <w:rPr>
          <w:rFonts w:ascii="Calibri" w:hAnsi="Calibri" w:cs="Calibri"/>
          <w:color w:val="auto"/>
          <w:sz w:val="24"/>
          <w:szCs w:val="24"/>
        </w:rPr>
        <w:t>, men danner grunnlag for vurdering av om kravet er oppfylt.</w:t>
      </w:r>
      <w:r w:rsidR="00F350DF" w:rsidRPr="00A624C7">
        <w:rPr>
          <w:rFonts w:ascii="Calibri" w:eastAsia="Calibri" w:hAnsi="Calibri" w:cs="Calibri"/>
          <w:color w:val="auto"/>
          <w:sz w:val="24"/>
          <w:szCs w:val="24"/>
        </w:rPr>
        <w:br/>
      </w:r>
    </w:p>
    <w:p w14:paraId="33408CF2" w14:textId="1F8F4456" w:rsidR="00CE754E" w:rsidRPr="00A624C7" w:rsidRDefault="00462515" w:rsidP="00CE754E">
      <w:pPr>
        <w:pStyle w:val="Body"/>
        <w:ind w:left="1440" w:hanging="1440"/>
        <w:rPr>
          <w:rFonts w:ascii="Calibri" w:eastAsia="Calibri" w:hAnsi="Calibri" w:cs="Calibri"/>
          <w:sz w:val="24"/>
          <w:szCs w:val="24"/>
        </w:rPr>
      </w:pPr>
      <w:r w:rsidRPr="00A624C7">
        <w:rPr>
          <w:rFonts w:ascii="Calibri" w:hAnsi="Calibri" w:cs="Calibri"/>
          <w:sz w:val="24"/>
          <w:szCs w:val="24"/>
        </w:rPr>
        <w:t>B-krav</w:t>
      </w:r>
      <w:r w:rsidR="00CE754E" w:rsidRPr="00A624C7">
        <w:rPr>
          <w:rFonts w:ascii="Calibri" w:hAnsi="Calibri" w:cs="Calibri"/>
          <w:sz w:val="24"/>
          <w:szCs w:val="24"/>
        </w:rPr>
        <w:t xml:space="preserve"> </w:t>
      </w:r>
      <w:r w:rsidR="00B026CA" w:rsidRPr="00A624C7">
        <w:rPr>
          <w:rFonts w:ascii="Calibri" w:hAnsi="Calibri" w:cs="Calibri"/>
          <w:sz w:val="24"/>
          <w:szCs w:val="24"/>
        </w:rPr>
        <w:tab/>
        <w:t xml:space="preserve">Leverandøren </w:t>
      </w:r>
      <w:r w:rsidR="001E1155" w:rsidRPr="00A624C7">
        <w:rPr>
          <w:rFonts w:ascii="Calibri" w:hAnsi="Calibri" w:cs="Calibri"/>
          <w:sz w:val="24"/>
          <w:szCs w:val="24"/>
        </w:rPr>
        <w:t>skal</w:t>
      </w:r>
      <w:r w:rsidR="00B026CA" w:rsidRPr="00A624C7">
        <w:rPr>
          <w:rFonts w:ascii="Calibri" w:hAnsi="Calibri" w:cs="Calibri"/>
          <w:sz w:val="24"/>
          <w:szCs w:val="24"/>
        </w:rPr>
        <w:t xml:space="preserve"> </w:t>
      </w:r>
      <w:r w:rsidR="00C20F9C" w:rsidRPr="00A624C7">
        <w:rPr>
          <w:rFonts w:ascii="Calibri" w:hAnsi="Calibri" w:cs="Calibri"/>
          <w:sz w:val="24"/>
          <w:szCs w:val="24"/>
        </w:rPr>
        <w:t>beskrive</w:t>
      </w:r>
      <w:r w:rsidR="00B026CA" w:rsidRPr="00A624C7">
        <w:rPr>
          <w:rFonts w:ascii="Calibri" w:hAnsi="Calibri" w:cs="Calibri"/>
          <w:sz w:val="24"/>
          <w:szCs w:val="24"/>
        </w:rPr>
        <w:t xml:space="preserve"> i hvilken grad kravet er oppfylt</w:t>
      </w:r>
      <w:r w:rsidR="00791CAC" w:rsidRPr="00A624C7">
        <w:rPr>
          <w:rFonts w:ascii="Calibri" w:hAnsi="Calibri" w:cs="Calibri"/>
          <w:sz w:val="24"/>
          <w:szCs w:val="24"/>
        </w:rPr>
        <w:t xml:space="preserve"> og sette kryss (x) for "Ja, "Delvis" eller "Nei". </w:t>
      </w:r>
      <w:r w:rsidR="00B026CA" w:rsidRPr="00A624C7">
        <w:rPr>
          <w:rFonts w:ascii="Calibri" w:hAnsi="Calibri" w:cs="Calibri"/>
          <w:sz w:val="24"/>
          <w:szCs w:val="24"/>
        </w:rPr>
        <w:t>Besvarelsen av kravet</w:t>
      </w:r>
      <w:r w:rsidR="001E4882" w:rsidRPr="00A624C7">
        <w:rPr>
          <w:rFonts w:ascii="Calibri" w:hAnsi="Calibri" w:cs="Calibri"/>
          <w:sz w:val="24"/>
          <w:szCs w:val="24"/>
        </w:rPr>
        <w:t xml:space="preserve"> </w:t>
      </w:r>
      <w:r w:rsidR="00791CAC" w:rsidRPr="00A624C7">
        <w:rPr>
          <w:rFonts w:ascii="Calibri" w:hAnsi="Calibri" w:cs="Calibri"/>
          <w:sz w:val="24"/>
          <w:szCs w:val="24"/>
        </w:rPr>
        <w:t xml:space="preserve">i fritekstfeltet </w:t>
      </w:r>
      <w:r w:rsidR="00A66FFB" w:rsidRPr="00A624C7">
        <w:rPr>
          <w:rFonts w:ascii="Calibri" w:hAnsi="Calibri" w:cs="Calibri"/>
          <w:sz w:val="24"/>
          <w:szCs w:val="24"/>
        </w:rPr>
        <w:t xml:space="preserve">danner grunnlag for </w:t>
      </w:r>
      <w:r w:rsidR="001E4882" w:rsidRPr="00A624C7">
        <w:rPr>
          <w:rFonts w:ascii="Calibri" w:hAnsi="Calibri" w:cs="Calibri"/>
          <w:sz w:val="24"/>
          <w:szCs w:val="24"/>
        </w:rPr>
        <w:t xml:space="preserve">karaktersetting </w:t>
      </w:r>
      <w:r w:rsidR="00CE754E" w:rsidRPr="00A624C7">
        <w:rPr>
          <w:rFonts w:ascii="Calibri" w:hAnsi="Calibri" w:cs="Calibri"/>
          <w:sz w:val="24"/>
          <w:szCs w:val="24"/>
        </w:rPr>
        <w:t xml:space="preserve">av tildelingskriteriet "Kvalitet". </w:t>
      </w:r>
    </w:p>
    <w:p w14:paraId="4E6BF4E2" w14:textId="77777777" w:rsidR="00CE754E" w:rsidRPr="00A624C7" w:rsidRDefault="00CE754E" w:rsidP="00CE754E">
      <w:pPr>
        <w:pStyle w:val="Body"/>
        <w:rPr>
          <w:rFonts w:ascii="Calibri" w:eastAsia="Calibri" w:hAnsi="Calibri" w:cs="Calibri"/>
          <w:sz w:val="24"/>
          <w:szCs w:val="24"/>
        </w:rPr>
      </w:pPr>
    </w:p>
    <w:p w14:paraId="1E9E7232" w14:textId="2012E125" w:rsidR="00CE754E" w:rsidRPr="00A624C7" w:rsidRDefault="00D10216" w:rsidP="00CE754E">
      <w:pPr>
        <w:pStyle w:val="Body"/>
        <w:rPr>
          <w:rFonts w:ascii="Calibri" w:eastAsia="Calibri" w:hAnsi="Calibri" w:cs="Calibri"/>
          <w:sz w:val="24"/>
          <w:szCs w:val="24"/>
        </w:rPr>
      </w:pPr>
      <w:r w:rsidRPr="00A624C7">
        <w:rPr>
          <w:rFonts w:ascii="Calibri" w:hAnsi="Calibri" w:cs="Calibri"/>
          <w:sz w:val="24"/>
          <w:szCs w:val="24"/>
        </w:rPr>
        <w:t>H</w:t>
      </w:r>
      <w:r w:rsidR="00CE754E" w:rsidRPr="00A624C7">
        <w:rPr>
          <w:rFonts w:ascii="Calibri" w:hAnsi="Calibri" w:cs="Calibri"/>
          <w:sz w:val="24"/>
          <w:szCs w:val="24"/>
        </w:rPr>
        <w:t xml:space="preserve">envisning til </w:t>
      </w:r>
      <w:r w:rsidRPr="00A624C7">
        <w:rPr>
          <w:rFonts w:ascii="Calibri" w:hAnsi="Calibri" w:cs="Calibri"/>
          <w:sz w:val="24"/>
          <w:szCs w:val="24"/>
        </w:rPr>
        <w:t xml:space="preserve">eventuell utdypende </w:t>
      </w:r>
      <w:r w:rsidR="00CE754E" w:rsidRPr="00A624C7">
        <w:rPr>
          <w:rFonts w:ascii="Calibri" w:hAnsi="Calibri" w:cs="Calibri"/>
          <w:sz w:val="24"/>
          <w:szCs w:val="24"/>
        </w:rPr>
        <w:t xml:space="preserve">dokumentasjon skal også oppgis i </w:t>
      </w:r>
      <w:r w:rsidR="00EB5381" w:rsidRPr="00A624C7">
        <w:rPr>
          <w:rFonts w:ascii="Calibri" w:hAnsi="Calibri" w:cs="Calibri"/>
          <w:sz w:val="24"/>
          <w:szCs w:val="24"/>
        </w:rPr>
        <w:t>tabellen</w:t>
      </w:r>
      <w:r w:rsidR="008217CC" w:rsidRPr="00A624C7">
        <w:rPr>
          <w:rFonts w:ascii="Calibri" w:hAnsi="Calibri" w:cs="Calibri"/>
          <w:sz w:val="24"/>
          <w:szCs w:val="24"/>
        </w:rPr>
        <w:t xml:space="preserve"> og dokumentasjonen skal vedlegges tilbudet</w:t>
      </w:r>
      <w:r w:rsidR="00CE754E" w:rsidRPr="00A624C7">
        <w:rPr>
          <w:rFonts w:ascii="Calibri" w:hAnsi="Calibri" w:cs="Calibri"/>
          <w:sz w:val="24"/>
          <w:szCs w:val="24"/>
        </w:rPr>
        <w:t xml:space="preserve">. </w:t>
      </w:r>
    </w:p>
    <w:p w14:paraId="772F6E12" w14:textId="77777777" w:rsidR="00044A92" w:rsidRPr="00015289" w:rsidRDefault="00044A92">
      <w:pPr>
        <w:rPr>
          <w:rFonts w:ascii="Calibri" w:hAnsi="Calibri" w:cs="Calibri"/>
          <w:color w:val="000000"/>
          <w:u w:color="000000"/>
          <w:lang w:eastAsia="nb-NO"/>
        </w:rPr>
      </w:pPr>
      <w:r w:rsidRPr="00560F9A">
        <w:rPr>
          <w:rFonts w:ascii="Calibri" w:hAnsi="Calibri" w:cs="Calibri"/>
        </w:rPr>
        <w:br w:type="page"/>
      </w:r>
    </w:p>
    <w:p w14:paraId="0121EB3E" w14:textId="77777777" w:rsidR="008375E8" w:rsidRPr="008B56B6" w:rsidRDefault="008375E8">
      <w:pPr>
        <w:pStyle w:val="Body"/>
        <w:rPr>
          <w:rFonts w:ascii="Calibri" w:eastAsia="Calibri" w:hAnsi="Calibri" w:cs="Calibri"/>
          <w:sz w:val="24"/>
          <w:szCs w:val="24"/>
        </w:rPr>
      </w:pPr>
    </w:p>
    <w:tbl>
      <w:tblPr>
        <w:tblStyle w:val="NormalTable0"/>
        <w:tblW w:w="10037"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738"/>
        <w:gridCol w:w="709"/>
        <w:gridCol w:w="3522"/>
        <w:gridCol w:w="515"/>
        <w:gridCol w:w="515"/>
        <w:gridCol w:w="513"/>
        <w:gridCol w:w="3525"/>
      </w:tblGrid>
      <w:tr w:rsidR="00A635AC" w:rsidRPr="00A635AC" w14:paraId="6D98172A" w14:textId="77777777" w:rsidTr="3E7AB3FD">
        <w:trPr>
          <w:trHeight w:val="256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bookmarkEnd w:id="0"/>
          <w:p w14:paraId="00BECEEA" w14:textId="77777777" w:rsidR="008375E8" w:rsidRPr="00015289" w:rsidRDefault="0052269D">
            <w:pPr>
              <w:rPr>
                <w:rFonts w:ascii="Calibri" w:hAnsi="Calibri" w:cs="Arial Unicode MS"/>
                <w:b/>
                <w:bCs/>
                <w:color w:val="000000"/>
                <w:u w:color="000000"/>
                <w:lang w:eastAsia="nb-NO"/>
              </w:rPr>
            </w:pPr>
            <w:r w:rsidRPr="00015289">
              <w:rPr>
                <w:rFonts w:ascii="Calibri" w:hAnsi="Calibri" w:cs="Arial Unicode MS"/>
                <w:b/>
                <w:bCs/>
                <w:color w:val="000000"/>
                <w:u w:color="000000"/>
                <w:lang w:eastAsia="nb-NO"/>
              </w:rPr>
              <w:t xml:space="preserve">Krav </w:t>
            </w:r>
          </w:p>
          <w:p w14:paraId="29B39BF9" w14:textId="2A42E2CD" w:rsidR="0052269D" w:rsidRPr="00015289" w:rsidRDefault="0052269D">
            <w:pPr>
              <w:rPr>
                <w:rFonts w:ascii="Calibri" w:hAnsi="Calibri" w:cs="Arial Unicode MS"/>
                <w:b/>
                <w:bCs/>
                <w:color w:val="000000"/>
                <w:u w:color="000000"/>
                <w:lang w:eastAsia="nb-NO"/>
              </w:rPr>
            </w:pPr>
            <w:r w:rsidRPr="00015289">
              <w:rPr>
                <w:rFonts w:ascii="Calibri" w:hAnsi="Calibri" w:cs="Arial Unicode MS"/>
                <w:b/>
                <w:bCs/>
                <w:color w:val="000000"/>
                <w:u w:color="000000"/>
                <w:lang w:eastAsia="nb-NO"/>
              </w:rPr>
              <w:t>nr.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A735B9F" w14:textId="2F5CD60D" w:rsidR="008375E8" w:rsidRPr="00015289" w:rsidRDefault="0052269D">
            <w:pPr>
              <w:rPr>
                <w:rFonts w:ascii="Calibri" w:hAnsi="Calibri" w:cs="Arial Unicode MS"/>
                <w:b/>
                <w:bCs/>
                <w:color w:val="000000"/>
                <w:u w:color="000000"/>
                <w:lang w:eastAsia="nb-NO"/>
              </w:rPr>
            </w:pPr>
            <w:r w:rsidRPr="00015289">
              <w:rPr>
                <w:rFonts w:ascii="Calibri" w:hAnsi="Calibri" w:cs="Arial Unicode MS"/>
                <w:b/>
                <w:bCs/>
                <w:color w:val="000000"/>
                <w:u w:color="000000"/>
                <w:lang w:eastAsia="nb-NO"/>
              </w:rPr>
              <w:t>Prioritet</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68EDD7E" w14:textId="0B2980B3" w:rsidR="008375E8" w:rsidRPr="00015289" w:rsidRDefault="0052269D">
            <w:pPr>
              <w:rPr>
                <w:rFonts w:ascii="Calibri" w:hAnsi="Calibri" w:cs="Arial Unicode MS"/>
                <w:b/>
                <w:bCs/>
                <w:color w:val="000000"/>
                <w:u w:color="000000"/>
                <w:lang w:eastAsia="nb-NO"/>
              </w:rPr>
            </w:pPr>
            <w:r w:rsidRPr="00015289">
              <w:rPr>
                <w:rFonts w:ascii="Calibri" w:hAnsi="Calibri" w:cs="Arial Unicode MS"/>
                <w:b/>
                <w:bCs/>
                <w:color w:val="000000"/>
                <w:u w:color="000000"/>
                <w:lang w:eastAsia="nb-NO"/>
              </w:rPr>
              <w:t>Beskrivelse</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80" w:type="dxa"/>
              <w:left w:w="80" w:type="dxa"/>
              <w:bottom w:w="80" w:type="dxa"/>
              <w:right w:w="80" w:type="dxa"/>
            </w:tcMar>
          </w:tcPr>
          <w:p w14:paraId="11D418D9" w14:textId="77777777" w:rsidR="008375E8" w:rsidRDefault="005218B3">
            <w:pPr>
              <w:pStyle w:val="Body"/>
              <w:jc w:val="center"/>
            </w:pPr>
            <w:r>
              <w:rPr>
                <w:rFonts w:ascii="Calibri" w:hAnsi="Calibri"/>
                <w:b/>
                <w:bCs/>
                <w:sz w:val="24"/>
                <w:szCs w:val="24"/>
              </w:rPr>
              <w:t>Ja</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tcPr>
          <w:p w14:paraId="10C9E9CB" w14:textId="77777777" w:rsidR="008375E8" w:rsidRDefault="005218B3">
            <w:pPr>
              <w:pStyle w:val="Body"/>
              <w:jc w:val="center"/>
            </w:pPr>
            <w:r>
              <w:rPr>
                <w:rFonts w:ascii="Calibri" w:hAnsi="Calibri"/>
                <w:b/>
                <w:bCs/>
                <w:sz w:val="24"/>
                <w:szCs w:val="24"/>
                <w:shd w:val="clear" w:color="auto" w:fill="FFFF00"/>
              </w:rPr>
              <w:t>Delvis</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80" w:type="dxa"/>
              <w:left w:w="80" w:type="dxa"/>
              <w:bottom w:w="80" w:type="dxa"/>
              <w:right w:w="80" w:type="dxa"/>
            </w:tcMar>
          </w:tcPr>
          <w:p w14:paraId="2D1AC3A0" w14:textId="77777777" w:rsidR="008375E8" w:rsidRDefault="005218B3">
            <w:pPr>
              <w:pStyle w:val="Body"/>
              <w:jc w:val="center"/>
            </w:pPr>
            <w:proofErr w:type="spellStart"/>
            <w:r>
              <w:rPr>
                <w:rFonts w:ascii="Calibri" w:hAnsi="Calibri"/>
                <w:b/>
                <w:bCs/>
                <w:sz w:val="24"/>
                <w:szCs w:val="24"/>
                <w:lang w:val="de-DE"/>
              </w:rPr>
              <w:t>Nei</w:t>
            </w:r>
            <w:proofErr w:type="spellEnd"/>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6796301" w14:textId="77777777" w:rsidR="00707A49" w:rsidRPr="00E65076" w:rsidRDefault="005218B3">
            <w:pPr>
              <w:pStyle w:val="Body"/>
              <w:rPr>
                <w:rFonts w:ascii="Calibri" w:hAnsi="Calibri"/>
                <w:b/>
                <w:bCs/>
              </w:rPr>
            </w:pPr>
            <w:r w:rsidRPr="00E65076">
              <w:rPr>
                <w:rFonts w:ascii="Calibri" w:hAnsi="Calibri"/>
                <w:b/>
                <w:bCs/>
              </w:rPr>
              <w:t xml:space="preserve">Leverandørens </w:t>
            </w:r>
            <w:r w:rsidR="00A635AC" w:rsidRPr="00E65076">
              <w:rPr>
                <w:rFonts w:ascii="Calibri" w:hAnsi="Calibri"/>
                <w:b/>
                <w:bCs/>
              </w:rPr>
              <w:t xml:space="preserve">utdypende </w:t>
            </w:r>
            <w:r w:rsidRPr="00E65076">
              <w:rPr>
                <w:rFonts w:ascii="Calibri" w:hAnsi="Calibri"/>
                <w:b/>
                <w:bCs/>
              </w:rPr>
              <w:t>besvarelse</w:t>
            </w:r>
            <w:r w:rsidR="00707A49" w:rsidRPr="00E65076">
              <w:rPr>
                <w:rFonts w:ascii="Calibri" w:hAnsi="Calibri"/>
                <w:b/>
                <w:bCs/>
              </w:rPr>
              <w:t>.</w:t>
            </w:r>
          </w:p>
          <w:p w14:paraId="3DFC8E83" w14:textId="77777777" w:rsidR="00707A49" w:rsidRPr="00E65076" w:rsidRDefault="00707A49">
            <w:pPr>
              <w:pStyle w:val="Body"/>
              <w:rPr>
                <w:rFonts w:ascii="Calibri" w:hAnsi="Calibri"/>
              </w:rPr>
            </w:pPr>
          </w:p>
          <w:p w14:paraId="2A07EBB9" w14:textId="77777777" w:rsidR="00CD1515" w:rsidRPr="00225093" w:rsidRDefault="00CD1515" w:rsidP="00CD1515">
            <w:pPr>
              <w:pStyle w:val="Body"/>
              <w:rPr>
                <w:rFonts w:ascii="Calibri" w:hAnsi="Calibri"/>
              </w:rPr>
            </w:pPr>
            <w:r w:rsidRPr="00225093">
              <w:rPr>
                <w:rFonts w:ascii="Calibri" w:hAnsi="Calibri"/>
              </w:rPr>
              <w:t>Leverandøren skal først sette kryss for om kravet er oppfylt (ja/delvis/nei) og deretter besvare kravet.</w:t>
            </w:r>
          </w:p>
          <w:p w14:paraId="76CF9169" w14:textId="19B54172" w:rsidR="008375E8" w:rsidRPr="00E65076" w:rsidRDefault="00CD1515">
            <w:pPr>
              <w:pStyle w:val="Body"/>
              <w:rPr>
                <w:rFonts w:ascii="Calibri" w:hAnsi="Calibri"/>
              </w:rPr>
            </w:pPr>
            <w:r>
              <w:rPr>
                <w:rFonts w:ascii="Calibri" w:hAnsi="Calibri"/>
              </w:rPr>
              <w:br/>
            </w:r>
            <w:r w:rsidR="00707A49" w:rsidRPr="00E65076">
              <w:rPr>
                <w:rFonts w:ascii="Calibri" w:hAnsi="Calibri"/>
              </w:rPr>
              <w:t xml:space="preserve">Besvarelse av </w:t>
            </w:r>
            <w:r w:rsidR="00CF2B7B" w:rsidRPr="00E65076">
              <w:rPr>
                <w:rFonts w:ascii="Calibri" w:hAnsi="Calibri"/>
              </w:rPr>
              <w:t xml:space="preserve">B-krav </w:t>
            </w:r>
            <w:r w:rsidR="00707A49" w:rsidRPr="00E65076">
              <w:rPr>
                <w:rFonts w:ascii="Calibri" w:hAnsi="Calibri"/>
              </w:rPr>
              <w:t>d</w:t>
            </w:r>
            <w:r w:rsidR="00CF2B7B" w:rsidRPr="00E65076">
              <w:rPr>
                <w:rFonts w:ascii="Calibri" w:hAnsi="Calibri"/>
              </w:rPr>
              <w:t>anner grunnlaget for evaluering av tildelingskriteriet "Kvalitet".</w:t>
            </w:r>
          </w:p>
          <w:p w14:paraId="342DDBD3" w14:textId="5E56FA27" w:rsidR="00707A49" w:rsidRPr="00E65076" w:rsidRDefault="00707A49">
            <w:pPr>
              <w:pStyle w:val="Body"/>
              <w:rPr>
                <w:rFonts w:ascii="Calibri" w:hAnsi="Calibri"/>
              </w:rPr>
            </w:pPr>
          </w:p>
          <w:p w14:paraId="0032B707" w14:textId="003B4AFC" w:rsidR="008375E8" w:rsidRDefault="1A444814" w:rsidP="00A635AC">
            <w:pPr>
              <w:pStyle w:val="Body"/>
              <w:rPr>
                <w:rFonts w:ascii="Calibri" w:hAnsi="Calibri"/>
              </w:rPr>
            </w:pPr>
            <w:r w:rsidRPr="00E65076">
              <w:rPr>
                <w:rFonts w:ascii="Calibri" w:hAnsi="Calibri"/>
              </w:rPr>
              <w:t xml:space="preserve">Det er </w:t>
            </w:r>
            <w:r w:rsidRPr="00E65076">
              <w:rPr>
                <w:rFonts w:ascii="Calibri" w:hAnsi="Calibri"/>
                <w:b/>
                <w:bCs/>
                <w:u w:val="single"/>
              </w:rPr>
              <w:t>ikke</w:t>
            </w:r>
            <w:r w:rsidRPr="00E65076">
              <w:rPr>
                <w:rFonts w:ascii="Calibri" w:hAnsi="Calibri"/>
              </w:rPr>
              <w:t xml:space="preserve"> tilstrekkelig å kun angi OK, lest og forstått, bekreftet, akseptert e.l.</w:t>
            </w:r>
            <w:r w:rsidR="64096711" w:rsidRPr="00E65076">
              <w:rPr>
                <w:rFonts w:ascii="Calibri" w:hAnsi="Calibri"/>
              </w:rPr>
              <w:t xml:space="preserve"> verken for A- eller B-krav.</w:t>
            </w:r>
          </w:p>
          <w:p w14:paraId="7DB84AA2" w14:textId="6C580E7C" w:rsidR="004F0E53" w:rsidRDefault="004F0E53" w:rsidP="00A635AC">
            <w:pPr>
              <w:pStyle w:val="Body"/>
              <w:rPr>
                <w:rFonts w:ascii="Calibri" w:hAnsi="Calibri"/>
              </w:rPr>
            </w:pPr>
          </w:p>
          <w:p w14:paraId="4B1B4E56" w14:textId="77777777" w:rsidR="003232F0" w:rsidRPr="002F17D8" w:rsidRDefault="003232F0" w:rsidP="003232F0">
            <w:pPr>
              <w:keepLines/>
              <w:widowControl w:val="0"/>
              <w:rPr>
                <w:rFonts w:ascii="Calibri" w:hAnsi="Calibri" w:cs="Arial Unicode MS"/>
                <w:color w:val="000000"/>
                <w:sz w:val="22"/>
                <w:szCs w:val="22"/>
                <w:u w:color="000000"/>
                <w:lang w:eastAsia="nb-NO"/>
              </w:rPr>
            </w:pPr>
            <w:r w:rsidRPr="002F17D8">
              <w:rPr>
                <w:rFonts w:ascii="Calibri" w:hAnsi="Calibri" w:cs="Arial Unicode MS"/>
                <w:color w:val="000000"/>
                <w:sz w:val="22"/>
                <w:szCs w:val="22"/>
                <w:highlight w:val="yellow"/>
                <w:u w:color="000000"/>
                <w:lang w:eastAsia="nb-NO"/>
              </w:rPr>
              <w:t xml:space="preserve">Det er viktig at </w:t>
            </w:r>
            <w:r>
              <w:rPr>
                <w:rFonts w:ascii="Calibri" w:hAnsi="Calibri" w:cs="Arial Unicode MS"/>
                <w:color w:val="000000"/>
                <w:sz w:val="22"/>
                <w:szCs w:val="22"/>
                <w:highlight w:val="yellow"/>
                <w:u w:color="000000"/>
                <w:lang w:eastAsia="nb-NO"/>
              </w:rPr>
              <w:t>leverandøren</w:t>
            </w:r>
            <w:r w:rsidRPr="002F17D8">
              <w:rPr>
                <w:rFonts w:ascii="Calibri" w:hAnsi="Calibri" w:cs="Arial Unicode MS"/>
                <w:color w:val="000000"/>
                <w:sz w:val="22"/>
                <w:szCs w:val="22"/>
                <w:highlight w:val="yellow"/>
                <w:u w:color="000000"/>
                <w:lang w:eastAsia="nb-NO"/>
              </w:rPr>
              <w:t xml:space="preserve"> ikke bare </w:t>
            </w:r>
            <w:r>
              <w:rPr>
                <w:rFonts w:ascii="Calibri" w:hAnsi="Calibri" w:cs="Arial Unicode MS"/>
                <w:color w:val="000000"/>
                <w:sz w:val="22"/>
                <w:szCs w:val="22"/>
                <w:highlight w:val="yellow"/>
                <w:u w:color="000000"/>
                <w:lang w:eastAsia="nb-NO"/>
              </w:rPr>
              <w:t>besvarer</w:t>
            </w:r>
            <w:r w:rsidRPr="002F17D8">
              <w:rPr>
                <w:rFonts w:ascii="Calibri" w:hAnsi="Calibri" w:cs="Arial Unicode MS"/>
                <w:color w:val="000000"/>
                <w:sz w:val="22"/>
                <w:szCs w:val="22"/>
                <w:highlight w:val="yellow"/>
                <w:u w:color="000000"/>
                <w:lang w:eastAsia="nb-NO"/>
              </w:rPr>
              <w:t xml:space="preserve"> </w:t>
            </w:r>
            <w:r w:rsidRPr="002F17D8">
              <w:rPr>
                <w:rFonts w:ascii="Calibri" w:hAnsi="Calibri" w:cs="Arial Unicode MS"/>
                <w:color w:val="000000"/>
                <w:sz w:val="22"/>
                <w:szCs w:val="22"/>
                <w:highlight w:val="yellow"/>
                <w:u w:val="single"/>
                <w:lang w:eastAsia="nb-NO"/>
              </w:rPr>
              <w:t>at</w:t>
            </w:r>
            <w:r w:rsidRPr="00AD70F0">
              <w:rPr>
                <w:rFonts w:ascii="Calibri" w:hAnsi="Calibri" w:cs="Arial Unicode MS"/>
                <w:color w:val="000000"/>
                <w:sz w:val="22"/>
                <w:szCs w:val="22"/>
                <w:highlight w:val="yellow"/>
                <w:lang w:eastAsia="nb-NO"/>
              </w:rPr>
              <w:t xml:space="preserve"> </w:t>
            </w:r>
            <w:r w:rsidRPr="002F17D8">
              <w:rPr>
                <w:rFonts w:ascii="Calibri" w:hAnsi="Calibri" w:cs="Arial Unicode MS"/>
                <w:color w:val="000000"/>
                <w:sz w:val="22"/>
                <w:szCs w:val="22"/>
                <w:highlight w:val="yellow"/>
                <w:u w:color="000000"/>
                <w:lang w:eastAsia="nb-NO"/>
              </w:rPr>
              <w:t xml:space="preserve">konsulenten oppfyller kravene. Besvarelsene må også inneholde en </w:t>
            </w:r>
            <w:r>
              <w:rPr>
                <w:rFonts w:ascii="Calibri" w:hAnsi="Calibri" w:cs="Arial Unicode MS"/>
                <w:color w:val="000000"/>
                <w:sz w:val="22"/>
                <w:szCs w:val="22"/>
                <w:highlight w:val="yellow"/>
                <w:u w:color="000000"/>
                <w:lang w:eastAsia="nb-NO"/>
              </w:rPr>
              <w:t xml:space="preserve">god </w:t>
            </w:r>
            <w:r w:rsidRPr="002F17D8">
              <w:rPr>
                <w:rFonts w:ascii="Calibri" w:hAnsi="Calibri" w:cs="Arial Unicode MS"/>
                <w:color w:val="000000"/>
                <w:sz w:val="22"/>
                <w:szCs w:val="22"/>
                <w:highlight w:val="yellow"/>
                <w:u w:color="000000"/>
                <w:lang w:eastAsia="nb-NO"/>
              </w:rPr>
              <w:t xml:space="preserve">beskrivelse av </w:t>
            </w:r>
            <w:r w:rsidRPr="002F17D8">
              <w:rPr>
                <w:rFonts w:ascii="Calibri" w:hAnsi="Calibri" w:cs="Arial Unicode MS"/>
                <w:color w:val="000000"/>
                <w:sz w:val="22"/>
                <w:szCs w:val="22"/>
                <w:highlight w:val="yellow"/>
                <w:u w:val="single"/>
                <w:lang w:eastAsia="nb-NO"/>
              </w:rPr>
              <w:t>hvordan</w:t>
            </w:r>
            <w:r w:rsidRPr="002F17D8">
              <w:rPr>
                <w:rFonts w:ascii="Calibri" w:hAnsi="Calibri" w:cs="Arial Unicode MS"/>
                <w:color w:val="000000"/>
                <w:sz w:val="22"/>
                <w:szCs w:val="22"/>
                <w:highlight w:val="yellow"/>
                <w:u w:color="000000"/>
                <w:lang w:eastAsia="nb-NO"/>
              </w:rPr>
              <w:t xml:space="preserve"> konsulenten har opparbeidet seg denne kompetansen. Det skal videre være mulig å se sammenheng mellom besvarelsen av kravene og innholdet i konsulentens CV</w:t>
            </w:r>
            <w:r w:rsidRPr="002F17D8">
              <w:rPr>
                <w:rFonts w:ascii="Calibri" w:hAnsi="Calibri" w:cs="Arial Unicode MS"/>
                <w:color w:val="000000"/>
                <w:sz w:val="22"/>
                <w:szCs w:val="22"/>
                <w:u w:color="000000"/>
                <w:lang w:eastAsia="nb-NO"/>
              </w:rPr>
              <w:t>.</w:t>
            </w:r>
          </w:p>
          <w:p w14:paraId="3C884AB3" w14:textId="619C7AAE" w:rsidR="00B50536" w:rsidRDefault="00B50536" w:rsidP="00B50536">
            <w:pPr>
              <w:pStyle w:val="Body"/>
              <w:rPr>
                <w:rFonts w:ascii="Calibri" w:hAnsi="Calibri"/>
              </w:rPr>
            </w:pPr>
          </w:p>
          <w:p w14:paraId="140A6381" w14:textId="4F85D6EC" w:rsidR="005C170D" w:rsidRPr="00E65076" w:rsidRDefault="005C170D" w:rsidP="00B50536">
            <w:pPr>
              <w:pStyle w:val="Body"/>
              <w:rPr>
                <w:rFonts w:ascii="Calibri" w:hAnsi="Calibri"/>
              </w:rPr>
            </w:pPr>
          </w:p>
        </w:tc>
      </w:tr>
      <w:tr w:rsidR="004F0E53" w14:paraId="741E78C1" w14:textId="77777777" w:rsidTr="3E7AB3FD">
        <w:trPr>
          <w:trHeight w:val="57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EBD9526" w14:textId="77777777" w:rsidR="004F0E53" w:rsidRDefault="004F0E53">
            <w:pPr>
              <w:pStyle w:val="Body"/>
            </w:pPr>
            <w:r>
              <w:rPr>
                <w:rFonts w:ascii="Calibri" w:hAnsi="Calibri"/>
                <w:b/>
                <w:bCs/>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A0FCC6A" w14:textId="77777777" w:rsidR="004F0E53" w:rsidRPr="00B94B52" w:rsidRDefault="004F0E53"/>
        </w:tc>
        <w:tc>
          <w:tcPr>
            <w:tcW w:w="85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DCD9D76" w14:textId="3D3776ED" w:rsidR="004F0E53" w:rsidRPr="00BD77A9" w:rsidRDefault="004F0E53" w:rsidP="00B94B52">
            <w:pPr>
              <w:pStyle w:val="Body"/>
              <w:spacing w:line="259" w:lineRule="auto"/>
              <w:rPr>
                <w:rFonts w:ascii="Calibri" w:hAnsi="Calibri"/>
              </w:rPr>
            </w:pPr>
            <w:r w:rsidRPr="00B94B52">
              <w:rPr>
                <w:rFonts w:ascii="Calibri" w:hAnsi="Calibri"/>
                <w:b/>
                <w:sz w:val="24"/>
                <w:szCs w:val="24"/>
              </w:rPr>
              <w:t>Kompetansekrav til konsulenten</w:t>
            </w:r>
          </w:p>
        </w:tc>
      </w:tr>
      <w:tr w:rsidR="003C716A" w:rsidRPr="0058259C" w14:paraId="76377504" w14:textId="77777777" w:rsidTr="3E7AB3FD">
        <w:trPr>
          <w:trHeight w:val="58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1C1939" w14:textId="14238405" w:rsidR="003C716A" w:rsidRDefault="00C95DFA" w:rsidP="00B97396">
            <w:pPr>
              <w:rPr>
                <w:rFonts w:ascii="Calibri" w:eastAsia="Calibri" w:hAnsi="Calibri" w:cs="Calibri"/>
                <w:color w:val="000000" w:themeColor="text1"/>
              </w:rPr>
            </w:pPr>
            <w:r>
              <w:rPr>
                <w:rFonts w:ascii="Calibri" w:eastAsia="Calibri" w:hAnsi="Calibri" w:cs="Calibri"/>
                <w:color w:val="000000" w:themeColor="text1"/>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00A6BA" w14:textId="7CE71CE4" w:rsidR="003C716A" w:rsidRDefault="004F34E7" w:rsidP="00B97396">
            <w:pPr>
              <w:pStyle w:val="Body"/>
              <w:jc w:val="center"/>
              <w:rPr>
                <w:rFonts w:ascii="Calibri" w:hAnsi="Calibri" w:cs="Calibri"/>
                <w:sz w:val="24"/>
                <w:szCs w:val="24"/>
              </w:rPr>
            </w:pPr>
            <w:r w:rsidRPr="0BE0EF55">
              <w:rPr>
                <w:rFonts w:ascii="Calibri" w:hAnsi="Calibri" w:cs="Calibri"/>
                <w:sz w:val="24"/>
                <w:szCs w:val="24"/>
              </w:rPr>
              <w:t>A</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0913B2" w14:textId="10EC7712" w:rsidR="003C716A" w:rsidRPr="006F6E10" w:rsidRDefault="00C87F46" w:rsidP="004F34E7">
            <w:pPr>
              <w:outlineLvl w:val="0"/>
              <w:rPr>
                <w:rFonts w:ascii="Calibri" w:hAnsi="Calibri" w:cs="Calibri"/>
                <w:highlight w:val="yellow"/>
              </w:rPr>
            </w:pPr>
            <w:r>
              <w:rPr>
                <w:rFonts w:ascii="Calibri" w:hAnsi="Calibri" w:cs="Calibri"/>
              </w:rPr>
              <w:t>M</w:t>
            </w:r>
            <w:r w:rsidR="00AE019C" w:rsidRPr="006F6E10">
              <w:rPr>
                <w:rFonts w:ascii="Calibri" w:hAnsi="Calibri" w:cs="Calibri"/>
              </w:rPr>
              <w:t>inimum 3 års utdann</w:t>
            </w:r>
            <w:r w:rsidR="00575148" w:rsidRPr="006F6E10">
              <w:rPr>
                <w:rFonts w:ascii="Calibri" w:hAnsi="Calibri" w:cs="Calibri"/>
              </w:rPr>
              <w:t>ing</w:t>
            </w:r>
            <w:r w:rsidR="00AE019C" w:rsidRPr="006F6E10">
              <w:rPr>
                <w:rFonts w:ascii="Calibri" w:hAnsi="Calibri" w:cs="Calibri"/>
              </w:rPr>
              <w:t xml:space="preserve"> innenfor</w:t>
            </w:r>
            <w:r w:rsidR="00C80577" w:rsidRPr="006F6E10">
              <w:rPr>
                <w:rFonts w:ascii="Calibri" w:hAnsi="Calibri" w:cs="Calibri"/>
              </w:rPr>
              <w:t xml:space="preserve"> </w:t>
            </w:r>
            <w:r w:rsidR="00C80577" w:rsidRPr="006F6E10">
              <w:rPr>
                <w:rFonts w:ascii="Calibri" w:eastAsia="Calibri" w:hAnsi="Calibri" w:cs="Calibri"/>
              </w:rPr>
              <w:t>innen informasjonsteknologi</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4583AE" w14:textId="0D3E2852" w:rsidR="003C716A" w:rsidRPr="00015289" w:rsidRDefault="0058695B" w:rsidP="00B97396">
            <w:pPr>
              <w:rPr>
                <w:rFonts w:ascii="Calibri" w:hAnsi="Calibri" w:cs="Calibri"/>
                <w:color w:val="000000"/>
                <w:u w:color="000000"/>
                <w:lang w:eastAsia="nb-NO"/>
              </w:rPr>
            </w:pPr>
            <w:r>
              <w:rPr>
                <w:rFonts w:ascii="Calibri" w:hAnsi="Calibri" w:cs="Calibri"/>
                <w:color w:val="000000"/>
                <w:u w:color="000000"/>
                <w:lang w:eastAsia="nb-NO"/>
              </w:rPr>
              <w:t>[  ]</w:t>
            </w:r>
          </w:p>
        </w:tc>
        <w:tc>
          <w:tcPr>
            <w:tcW w:w="515" w:type="dxa"/>
            <w:tcBorders>
              <w:top w:val="single" w:sz="4" w:space="0" w:color="000000" w:themeColor="text1"/>
              <w:left w:val="single" w:sz="4" w:space="0" w:color="000000" w:themeColor="text1"/>
              <w:bottom w:val="nil"/>
              <w:right w:val="nil"/>
            </w:tcBorders>
            <w:shd w:val="clear" w:color="auto" w:fill="D9D9D9" w:themeFill="background1" w:themeFillShade="D9"/>
            <w:tcMar>
              <w:top w:w="80" w:type="dxa"/>
              <w:left w:w="80" w:type="dxa"/>
              <w:bottom w:w="80" w:type="dxa"/>
              <w:right w:w="80" w:type="dxa"/>
            </w:tcMar>
          </w:tcPr>
          <w:p w14:paraId="58D99941" w14:textId="77777777" w:rsidR="003C716A" w:rsidRPr="00015289" w:rsidRDefault="003C716A" w:rsidP="00791CAC">
            <w:pPr>
              <w:rPr>
                <w:rFonts w:ascii="Calibri" w:hAnsi="Calibri" w:cs="Calibri"/>
                <w:color w:val="000000"/>
                <w:u w:color="000000"/>
                <w:lang w:eastAsia="nb-NO"/>
              </w:rPr>
            </w:pPr>
          </w:p>
        </w:tc>
        <w:tc>
          <w:tcPr>
            <w:tcW w:w="513" w:type="dxa"/>
            <w:tcBorders>
              <w:top w:val="single" w:sz="4" w:space="0" w:color="000000" w:themeColor="text1"/>
              <w:left w:val="nil"/>
              <w:bottom w:val="nil"/>
              <w:right w:val="single" w:sz="4" w:space="0" w:color="000000" w:themeColor="text1"/>
            </w:tcBorders>
            <w:shd w:val="clear" w:color="auto" w:fill="D9D9D9" w:themeFill="background1" w:themeFillShade="D9"/>
            <w:tcMar>
              <w:top w:w="80" w:type="dxa"/>
              <w:left w:w="80" w:type="dxa"/>
              <w:bottom w:w="80" w:type="dxa"/>
              <w:right w:w="80" w:type="dxa"/>
            </w:tcMar>
          </w:tcPr>
          <w:p w14:paraId="2ED933F2" w14:textId="77777777" w:rsidR="003C716A" w:rsidRPr="00015289" w:rsidRDefault="003C716A" w:rsidP="00791CAC">
            <w:pPr>
              <w:rPr>
                <w:rFonts w:ascii="Calibri" w:hAnsi="Calibri" w:cs="Calibri"/>
                <w:color w:val="000000"/>
                <w:u w:color="000000"/>
                <w:lang w:eastAsia="nb-NO"/>
              </w:rPr>
            </w:pP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AAA2E1" w14:textId="2F5DE10D" w:rsidR="003C716A" w:rsidRPr="00164EEB" w:rsidRDefault="0034094F" w:rsidP="00B97396">
            <w:pPr>
              <w:rPr>
                <w:rFonts w:ascii="Calibri" w:hAnsi="Calibri" w:cs="Calibri"/>
                <w:color w:val="000000"/>
                <w:sz w:val="22"/>
                <w:szCs w:val="22"/>
                <w:u w:color="000000"/>
                <w:lang w:eastAsia="nb-NO"/>
              </w:rPr>
            </w:pPr>
            <w:r w:rsidRPr="00164EEB">
              <w:rPr>
                <w:rFonts w:ascii="Calibri" w:hAnsi="Calibri" w:cs="Calibri"/>
                <w:color w:val="000000"/>
                <w:sz w:val="22"/>
                <w:szCs w:val="22"/>
                <w:u w:color="000000"/>
                <w:lang w:eastAsia="nb-NO"/>
              </w:rPr>
              <w:t>[Besvarelse]</w:t>
            </w:r>
          </w:p>
        </w:tc>
      </w:tr>
      <w:tr w:rsidR="00B97758" w:rsidRPr="0058259C" w14:paraId="02F13B0A" w14:textId="77777777" w:rsidTr="3E7AB3FD">
        <w:trPr>
          <w:trHeight w:val="58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BD9125" w14:textId="3C1F6EF4" w:rsidR="00B97758" w:rsidRDefault="00B97758" w:rsidP="00B97396">
            <w:pPr>
              <w:rPr>
                <w:rFonts w:ascii="Calibri" w:eastAsia="Calibri" w:hAnsi="Calibri" w:cs="Calibri"/>
                <w:color w:val="000000" w:themeColor="text1"/>
              </w:rPr>
            </w:pPr>
            <w:r>
              <w:rPr>
                <w:rFonts w:ascii="Calibri" w:eastAsia="Calibri" w:hAnsi="Calibri" w:cs="Calibri"/>
                <w:color w:val="000000" w:themeColor="text1"/>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76077E" w14:textId="494C438D" w:rsidR="00B97758" w:rsidRDefault="00B81413" w:rsidP="00B97396">
            <w:pPr>
              <w:pStyle w:val="Body"/>
              <w:jc w:val="center"/>
              <w:rPr>
                <w:rFonts w:ascii="Calibri" w:hAnsi="Calibri" w:cs="Calibri"/>
                <w:sz w:val="24"/>
                <w:szCs w:val="24"/>
              </w:rPr>
            </w:pPr>
            <w:r>
              <w:rPr>
                <w:rFonts w:ascii="Calibri" w:hAnsi="Calibri" w:cs="Calibri"/>
                <w:sz w:val="24"/>
                <w:szCs w:val="24"/>
              </w:rPr>
              <w:t>A</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B92678C" w14:textId="09D0DBE6" w:rsidR="008825AD" w:rsidRPr="00520D13" w:rsidRDefault="000E45A3" w:rsidP="008825AD">
            <w:pPr>
              <w:spacing w:after="60"/>
              <w:outlineLvl w:val="0"/>
              <w:rPr>
                <w:rFonts w:ascii="Calibri" w:hAnsi="Calibri" w:cs="Calibri"/>
                <w:color w:val="000000" w:themeColor="text1"/>
              </w:rPr>
            </w:pPr>
            <w:r w:rsidRPr="3E7AB3FD">
              <w:rPr>
                <w:rFonts w:ascii="Calibri" w:hAnsi="Calibri" w:cs="Calibri"/>
              </w:rPr>
              <w:t>M</w:t>
            </w:r>
            <w:r w:rsidR="00754EC8" w:rsidRPr="3E7AB3FD">
              <w:rPr>
                <w:rFonts w:ascii="Calibri" w:hAnsi="Calibri" w:cs="Calibri"/>
              </w:rPr>
              <w:t xml:space="preserve">inimum </w:t>
            </w:r>
            <w:r w:rsidR="00B503A4" w:rsidRPr="3E7AB3FD">
              <w:rPr>
                <w:rFonts w:ascii="Calibri" w:eastAsia="Calibri" w:hAnsi="Calibri" w:cs="Calibri"/>
              </w:rPr>
              <w:t xml:space="preserve">1 års erfaring som </w:t>
            </w:r>
            <w:proofErr w:type="spellStart"/>
            <w:r w:rsidR="00B503A4" w:rsidRPr="3E7AB3FD">
              <w:rPr>
                <w:rFonts w:ascii="Calibri" w:eastAsia="Calibri" w:hAnsi="Calibri" w:cs="Calibri"/>
              </w:rPr>
              <w:t>frontend</w:t>
            </w:r>
            <w:proofErr w:type="spellEnd"/>
            <w:r w:rsidR="00B503A4" w:rsidRPr="3E7AB3FD">
              <w:rPr>
                <w:rFonts w:ascii="Calibri" w:eastAsia="Calibri" w:hAnsi="Calibri" w:cs="Calibri"/>
              </w:rPr>
              <w:t xml:space="preserve"> utvikler fra IT-prosjekter hvor smidig utviklingsmetodikk er benyttet. </w:t>
            </w:r>
            <w:r>
              <w:br/>
            </w:r>
            <w:r>
              <w:br/>
            </w:r>
            <w:r w:rsidR="008825AD" w:rsidRPr="3E7AB3FD">
              <w:rPr>
                <w:rFonts w:ascii="Calibri" w:hAnsi="Calibri" w:cs="Calibri"/>
                <w:color w:val="000000" w:themeColor="text1"/>
              </w:rPr>
              <w:t>Kravet skal dokumenteres med en kort beskrivelse av oppdraget/oppdragene, en godt dekkende beskrivelse av hvilke oppgaver konsulenten utførte og hvilke resultater hen oppnådde.</w:t>
            </w:r>
          </w:p>
          <w:p w14:paraId="1A9B4BC4" w14:textId="77777777" w:rsidR="008825AD" w:rsidRPr="00520D13" w:rsidRDefault="008825AD" w:rsidP="008825AD">
            <w:pPr>
              <w:outlineLvl w:val="0"/>
              <w:rPr>
                <w:rFonts w:ascii="Calibri" w:hAnsi="Calibri" w:cs="Calibri"/>
              </w:rPr>
            </w:pPr>
          </w:p>
          <w:p w14:paraId="52B652E0" w14:textId="7A46565C" w:rsidR="008825AD" w:rsidRPr="00520D13" w:rsidRDefault="008825AD" w:rsidP="008825AD">
            <w:pPr>
              <w:outlineLvl w:val="0"/>
              <w:rPr>
                <w:rFonts w:ascii="Calibri" w:hAnsi="Calibri" w:cs="Calibri"/>
              </w:rPr>
            </w:pPr>
            <w:r w:rsidRPr="00520D13">
              <w:rPr>
                <w:rFonts w:ascii="Calibri" w:hAnsi="Calibri" w:cs="Calibri"/>
              </w:rPr>
              <w:t xml:space="preserve">I evalueringen av </w:t>
            </w:r>
            <w:r>
              <w:rPr>
                <w:rFonts w:ascii="Calibri" w:hAnsi="Calibri" w:cs="Calibri"/>
              </w:rPr>
              <w:t>om kravet er oppfylt,</w:t>
            </w:r>
            <w:r w:rsidRPr="00520D13">
              <w:rPr>
                <w:rFonts w:ascii="Calibri" w:hAnsi="Calibri" w:cs="Calibri"/>
              </w:rPr>
              <w:t xml:space="preserve"> vil vi både vektlegge </w:t>
            </w:r>
            <w:r w:rsidRPr="00520D13">
              <w:rPr>
                <w:rFonts w:ascii="Calibri" w:hAnsi="Calibri" w:cs="Calibri"/>
              </w:rPr>
              <w:lastRenderedPageBreak/>
              <w:t>antall års erfaring, oppdraget/oppdragenes omfang og relevans, samt relevansen av konsulentens bidrag/oppgaver.</w:t>
            </w:r>
          </w:p>
          <w:p w14:paraId="37964FD0" w14:textId="77777777" w:rsidR="008825AD" w:rsidRPr="00520D13" w:rsidRDefault="008825AD" w:rsidP="008825AD">
            <w:pPr>
              <w:outlineLvl w:val="0"/>
              <w:rPr>
                <w:rFonts w:ascii="Calibri" w:eastAsia="Calibri" w:hAnsi="Calibri" w:cs="Calibri"/>
                <w:color w:val="000000" w:themeColor="text1"/>
              </w:rPr>
            </w:pPr>
          </w:p>
          <w:p w14:paraId="480A3873" w14:textId="5C29F49F" w:rsidR="00B97758" w:rsidRPr="006F6E10" w:rsidRDefault="008825AD" w:rsidP="008825AD">
            <w:pPr>
              <w:outlineLvl w:val="0"/>
              <w:rPr>
                <w:rFonts w:ascii="Calibri" w:hAnsi="Calibri" w:cs="Calibri"/>
                <w:highlight w:val="yellow"/>
              </w:rPr>
            </w:pPr>
            <w:r w:rsidRPr="00520D13">
              <w:rPr>
                <w:rFonts w:ascii="Calibri" w:hAnsi="Calibri" w:cs="Calibri"/>
                <w:color w:val="000000" w:themeColor="text1"/>
                <w:lang w:eastAsia="nb-NO"/>
              </w:rPr>
              <w:t>Leverandøren skal også henvise til dokumentasjon av dette i CV-en (Bilag 7).</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247F26" w14:textId="74D1EA9C" w:rsidR="00B97758" w:rsidRPr="00015289" w:rsidRDefault="0058695B" w:rsidP="00B97396">
            <w:pPr>
              <w:rPr>
                <w:rFonts w:ascii="Calibri" w:hAnsi="Calibri" w:cs="Calibri"/>
                <w:color w:val="000000"/>
                <w:u w:color="000000"/>
                <w:lang w:eastAsia="nb-NO"/>
              </w:rPr>
            </w:pPr>
            <w:r>
              <w:rPr>
                <w:rFonts w:ascii="Calibri" w:hAnsi="Calibri" w:cs="Calibri"/>
                <w:color w:val="000000"/>
                <w:u w:color="000000"/>
                <w:lang w:eastAsia="nb-NO"/>
              </w:rPr>
              <w:lastRenderedPageBreak/>
              <w:t>[  ]</w:t>
            </w:r>
          </w:p>
        </w:tc>
        <w:tc>
          <w:tcPr>
            <w:tcW w:w="515" w:type="dxa"/>
            <w:tcBorders>
              <w:top w:val="nil"/>
              <w:left w:val="single" w:sz="4" w:space="0" w:color="000000" w:themeColor="text1"/>
              <w:bottom w:val="single" w:sz="4" w:space="0" w:color="000000" w:themeColor="text1"/>
              <w:right w:val="nil"/>
            </w:tcBorders>
            <w:shd w:val="clear" w:color="auto" w:fill="D9D9D9" w:themeFill="background1" w:themeFillShade="D9"/>
            <w:tcMar>
              <w:top w:w="80" w:type="dxa"/>
              <w:left w:w="80" w:type="dxa"/>
              <w:bottom w:w="80" w:type="dxa"/>
              <w:right w:w="80" w:type="dxa"/>
            </w:tcMar>
          </w:tcPr>
          <w:p w14:paraId="522EB9CF" w14:textId="77777777" w:rsidR="00B97758" w:rsidRPr="00015289" w:rsidRDefault="00B97758" w:rsidP="00B97396">
            <w:pPr>
              <w:rPr>
                <w:rFonts w:ascii="Calibri" w:hAnsi="Calibri" w:cs="Calibri"/>
                <w:color w:val="000000"/>
                <w:u w:color="000000"/>
                <w:lang w:eastAsia="nb-NO"/>
              </w:rPr>
            </w:pPr>
          </w:p>
        </w:tc>
        <w:tc>
          <w:tcPr>
            <w:tcW w:w="513" w:type="dxa"/>
            <w:tcBorders>
              <w:top w:val="nil"/>
              <w:left w:val="nil"/>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59B0E57" w14:textId="77777777" w:rsidR="00B97758" w:rsidRPr="00015289" w:rsidRDefault="00B97758" w:rsidP="0038269A">
            <w:pPr>
              <w:shd w:val="clear" w:color="auto" w:fill="D9D9D9" w:themeFill="background1" w:themeFillShade="D9"/>
              <w:rPr>
                <w:rFonts w:ascii="Calibri" w:hAnsi="Calibri" w:cs="Calibri"/>
                <w:color w:val="000000"/>
                <w:u w:color="000000"/>
                <w:lang w:eastAsia="nb-NO"/>
              </w:rPr>
            </w:pP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6A0482" w14:textId="77777777" w:rsidR="004851EF" w:rsidRDefault="004851EF" w:rsidP="004851EF">
            <w:pPr>
              <w:rPr>
                <w:rFonts w:ascii="Calibri" w:hAnsi="Calibri" w:cs="Calibri"/>
                <w:color w:val="000000"/>
                <w:sz w:val="22"/>
                <w:szCs w:val="22"/>
                <w:u w:color="000000"/>
                <w:lang w:eastAsia="nb-NO"/>
              </w:rPr>
            </w:pPr>
            <w:r w:rsidRPr="00164EEB">
              <w:rPr>
                <w:rFonts w:ascii="Calibri" w:hAnsi="Calibri" w:cs="Calibri"/>
                <w:color w:val="000000"/>
                <w:sz w:val="22"/>
                <w:szCs w:val="22"/>
                <w:u w:color="000000"/>
                <w:lang w:eastAsia="nb-NO"/>
              </w:rPr>
              <w:t>Besvarelse</w:t>
            </w:r>
            <w:r>
              <w:rPr>
                <w:rFonts w:ascii="Calibri" w:hAnsi="Calibri" w:cs="Calibri"/>
                <w:color w:val="000000"/>
                <w:sz w:val="22"/>
                <w:szCs w:val="22"/>
                <w:u w:color="000000"/>
                <w:lang w:eastAsia="nb-NO"/>
              </w:rPr>
              <w:t xml:space="preserve"> i tråd med dokumentasjonskravet</w:t>
            </w:r>
            <w:r w:rsidRPr="00164EEB">
              <w:rPr>
                <w:rFonts w:ascii="Calibri" w:hAnsi="Calibri" w:cs="Calibri"/>
                <w:color w:val="000000"/>
                <w:sz w:val="22"/>
                <w:szCs w:val="22"/>
                <w:u w:color="000000"/>
                <w:lang w:eastAsia="nb-NO"/>
              </w:rPr>
              <w:t>]</w:t>
            </w:r>
          </w:p>
          <w:p w14:paraId="113BAED8" w14:textId="77777777" w:rsidR="004851EF" w:rsidRDefault="004851EF" w:rsidP="004851EF">
            <w:pPr>
              <w:rPr>
                <w:rFonts w:ascii="Calibri" w:hAnsi="Calibri" w:cs="Calibri"/>
                <w:color w:val="000000"/>
                <w:sz w:val="22"/>
                <w:szCs w:val="22"/>
                <w:u w:color="000000"/>
                <w:lang w:eastAsia="nb-NO"/>
              </w:rPr>
            </w:pPr>
          </w:p>
          <w:p w14:paraId="39AF501D" w14:textId="77777777" w:rsidR="004851EF" w:rsidRDefault="004851EF" w:rsidP="004851EF">
            <w:pPr>
              <w:rPr>
                <w:rFonts w:ascii="Calibri" w:hAnsi="Calibri" w:cs="Calibri"/>
                <w:color w:val="000000"/>
                <w:sz w:val="22"/>
                <w:szCs w:val="22"/>
                <w:u w:color="000000"/>
                <w:lang w:eastAsia="nb-NO"/>
              </w:rPr>
            </w:pPr>
          </w:p>
          <w:p w14:paraId="15A1327E" w14:textId="77777777" w:rsidR="004851EF" w:rsidRDefault="004851EF" w:rsidP="004851EF">
            <w:pPr>
              <w:rPr>
                <w:rFonts w:ascii="Calibri" w:hAnsi="Calibri" w:cs="Calibri"/>
                <w:color w:val="000000"/>
                <w:sz w:val="22"/>
                <w:szCs w:val="22"/>
                <w:u w:color="000000"/>
                <w:lang w:eastAsia="nb-NO"/>
              </w:rPr>
            </w:pPr>
            <w:r>
              <w:rPr>
                <w:rFonts w:ascii="Calibri" w:hAnsi="Calibri" w:cs="Calibri"/>
                <w:color w:val="000000"/>
                <w:sz w:val="22"/>
                <w:szCs w:val="22"/>
                <w:u w:color="000000"/>
                <w:lang w:eastAsia="nb-NO"/>
              </w:rPr>
              <w:t>[Henvisning til konkret(e) prosjekt(er) i CV]</w:t>
            </w:r>
          </w:p>
          <w:p w14:paraId="08821F23" w14:textId="0993BEF1" w:rsidR="00B97758" w:rsidRPr="00164EEB" w:rsidRDefault="00B97758" w:rsidP="00B97396">
            <w:pPr>
              <w:rPr>
                <w:rFonts w:ascii="Calibri" w:hAnsi="Calibri" w:cs="Calibri"/>
                <w:color w:val="000000"/>
                <w:sz w:val="22"/>
                <w:szCs w:val="22"/>
                <w:u w:color="000000"/>
                <w:lang w:eastAsia="nb-NO"/>
              </w:rPr>
            </w:pPr>
          </w:p>
        </w:tc>
      </w:tr>
      <w:tr w:rsidR="0058695B" w:rsidRPr="0058259C" w14:paraId="1F496B0E" w14:textId="77777777" w:rsidTr="3E7AB3FD">
        <w:trPr>
          <w:trHeight w:val="871"/>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CB6236" w14:textId="39659C28" w:rsidR="0058695B" w:rsidRPr="005B15D2" w:rsidRDefault="0058695B" w:rsidP="0058695B">
            <w:pPr>
              <w:jc w:val="both"/>
              <w:rPr>
                <w:rFonts w:ascii="Calibri" w:eastAsia="Calibri" w:hAnsi="Calibri" w:cs="Calibri"/>
                <w:color w:val="000000" w:themeColor="text1"/>
              </w:rPr>
            </w:pPr>
            <w:r>
              <w:rPr>
                <w:rFonts w:ascii="Calibri" w:eastAsia="Calibri" w:hAnsi="Calibri" w:cs="Calibri"/>
                <w:color w:val="000000" w:themeColor="text1"/>
              </w:rPr>
              <w:t>1.</w:t>
            </w:r>
            <w:r w:rsidR="00BC4F62">
              <w:rPr>
                <w:rFonts w:ascii="Calibri" w:eastAsia="Calibri" w:hAnsi="Calibri" w:cs="Calibri"/>
                <w:color w:val="000000" w:themeColor="text1"/>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583A395" w14:textId="43D9C5D6" w:rsidR="0058695B" w:rsidRDefault="0058695B" w:rsidP="0058695B">
            <w:pPr>
              <w:pStyle w:val="Body"/>
              <w:jc w:val="center"/>
              <w:rPr>
                <w:rFonts w:ascii="Calibri" w:hAnsi="Calibri" w:cs="Calibri"/>
                <w:sz w:val="24"/>
                <w:szCs w:val="24"/>
              </w:rPr>
            </w:pPr>
            <w:r>
              <w:rPr>
                <w:rFonts w:ascii="Calibri" w:hAnsi="Calibri" w:cs="Calibri"/>
                <w:sz w:val="24"/>
                <w:szCs w:val="24"/>
              </w:rPr>
              <w:t>B</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D85838" w14:textId="415DDCFE" w:rsidR="00F20612" w:rsidRPr="00520D13" w:rsidRDefault="00D01480" w:rsidP="00F20612">
            <w:pPr>
              <w:outlineLvl w:val="0"/>
              <w:rPr>
                <w:rFonts w:ascii="Calibri" w:eastAsia="Calibri" w:hAnsi="Calibri" w:cs="Calibri"/>
              </w:rPr>
            </w:pPr>
            <w:r>
              <w:rPr>
                <w:rFonts w:ascii="Calibri" w:eastAsia="Calibri" w:hAnsi="Calibri" w:cs="Calibri"/>
              </w:rPr>
              <w:t>God e</w:t>
            </w:r>
            <w:r w:rsidRPr="3E7AB3FD">
              <w:rPr>
                <w:rFonts w:ascii="Calibri" w:eastAsia="Calibri" w:hAnsi="Calibri" w:cs="Calibri"/>
              </w:rPr>
              <w:t xml:space="preserve">rfaring </w:t>
            </w:r>
            <w:r w:rsidR="00F20612" w:rsidRPr="3E7AB3FD">
              <w:rPr>
                <w:rFonts w:ascii="Calibri" w:eastAsia="Calibri" w:hAnsi="Calibri" w:cs="Calibri"/>
              </w:rPr>
              <w:t>med utvikling av containerbaserte applikasjoner</w:t>
            </w:r>
            <w:r w:rsidR="00265183" w:rsidRPr="3E7AB3FD">
              <w:rPr>
                <w:rFonts w:ascii="Calibri" w:eastAsia="Calibri" w:hAnsi="Calibri" w:cs="Calibri"/>
              </w:rPr>
              <w:t xml:space="preserve">, objektorientert programmering og </w:t>
            </w:r>
            <w:proofErr w:type="spellStart"/>
            <w:r w:rsidR="00265183" w:rsidRPr="3E7AB3FD">
              <w:rPr>
                <w:rFonts w:ascii="Calibri" w:eastAsia="Calibri" w:hAnsi="Calibri" w:cs="Calibri"/>
              </w:rPr>
              <w:t>Git</w:t>
            </w:r>
            <w:proofErr w:type="spellEnd"/>
            <w:r w:rsidR="00265183" w:rsidRPr="3E7AB3FD">
              <w:rPr>
                <w:rFonts w:ascii="Calibri" w:eastAsia="Calibri" w:hAnsi="Calibri" w:cs="Calibri"/>
              </w:rPr>
              <w:t xml:space="preserve"> som arbeidsverktøy</w:t>
            </w:r>
            <w:r w:rsidR="00C95602" w:rsidRPr="3E7AB3FD">
              <w:rPr>
                <w:rFonts w:ascii="Calibri" w:eastAsia="Calibri" w:hAnsi="Calibri" w:cs="Calibri"/>
              </w:rPr>
              <w:t>.</w:t>
            </w:r>
          </w:p>
          <w:p w14:paraId="4794C081" w14:textId="77777777" w:rsidR="0058695B" w:rsidRPr="00520D13" w:rsidRDefault="0058695B" w:rsidP="0058695B">
            <w:pPr>
              <w:outlineLvl w:val="0"/>
              <w:rPr>
                <w:rFonts w:ascii="Calibri" w:hAnsi="Calibri" w:cs="Calibri"/>
                <w:color w:val="000000" w:themeColor="text1"/>
              </w:rPr>
            </w:pPr>
          </w:p>
          <w:p w14:paraId="1E664EDF" w14:textId="4639A1D5" w:rsidR="0058695B" w:rsidRPr="00520D13" w:rsidRDefault="0058695B" w:rsidP="0058695B">
            <w:pPr>
              <w:spacing w:after="60"/>
              <w:outlineLvl w:val="0"/>
              <w:rPr>
                <w:rFonts w:ascii="Calibri" w:hAnsi="Calibri" w:cs="Calibri"/>
                <w:color w:val="000000" w:themeColor="text1"/>
              </w:rPr>
            </w:pPr>
            <w:r w:rsidRPr="00520D13">
              <w:rPr>
                <w:rFonts w:ascii="Calibri" w:hAnsi="Calibri" w:cs="Calibri"/>
                <w:color w:val="000000" w:themeColor="text1"/>
              </w:rPr>
              <w:t>Kravet skal dokumenteres med en kort beskrivelse av oppdraget/oppdragene</w:t>
            </w:r>
            <w:r w:rsidR="001F6F35" w:rsidRPr="00520D13">
              <w:rPr>
                <w:rFonts w:ascii="Calibri" w:hAnsi="Calibri" w:cs="Calibri"/>
                <w:color w:val="000000" w:themeColor="text1"/>
              </w:rPr>
              <w:t>,</w:t>
            </w:r>
            <w:r w:rsidRPr="00520D13">
              <w:rPr>
                <w:rFonts w:ascii="Calibri" w:hAnsi="Calibri" w:cs="Calibri"/>
                <w:color w:val="000000" w:themeColor="text1"/>
              </w:rPr>
              <w:t xml:space="preserve"> en godt dekkende beskrivelse av hvilke oppgaver konsulenten utførte</w:t>
            </w:r>
            <w:r w:rsidR="00B0226E" w:rsidRPr="00520D13">
              <w:rPr>
                <w:rFonts w:ascii="Calibri" w:hAnsi="Calibri" w:cs="Calibri"/>
                <w:color w:val="000000" w:themeColor="text1"/>
              </w:rPr>
              <w:t xml:space="preserve"> og hvilke resultater </w:t>
            </w:r>
            <w:r w:rsidR="00BC3901" w:rsidRPr="00520D13">
              <w:rPr>
                <w:rFonts w:ascii="Calibri" w:hAnsi="Calibri" w:cs="Calibri"/>
                <w:color w:val="000000" w:themeColor="text1"/>
              </w:rPr>
              <w:t>h</w:t>
            </w:r>
            <w:r w:rsidR="00B0226E" w:rsidRPr="00520D13">
              <w:rPr>
                <w:rFonts w:ascii="Calibri" w:hAnsi="Calibri" w:cs="Calibri"/>
                <w:color w:val="000000" w:themeColor="text1"/>
              </w:rPr>
              <w:t>en oppnådde</w:t>
            </w:r>
            <w:r w:rsidRPr="00520D13">
              <w:rPr>
                <w:rFonts w:ascii="Calibri" w:hAnsi="Calibri" w:cs="Calibri"/>
                <w:color w:val="000000" w:themeColor="text1"/>
              </w:rPr>
              <w:t>.</w:t>
            </w:r>
          </w:p>
          <w:p w14:paraId="55EC8844" w14:textId="77777777" w:rsidR="0058695B" w:rsidRPr="00520D13" w:rsidRDefault="0058695B" w:rsidP="0058695B">
            <w:pPr>
              <w:outlineLvl w:val="0"/>
              <w:rPr>
                <w:rFonts w:ascii="Calibri" w:hAnsi="Calibri" w:cs="Calibri"/>
              </w:rPr>
            </w:pPr>
          </w:p>
          <w:p w14:paraId="6E348EF0" w14:textId="77777777" w:rsidR="0058695B" w:rsidRPr="00520D13" w:rsidRDefault="0058695B" w:rsidP="0058695B">
            <w:pPr>
              <w:outlineLvl w:val="0"/>
              <w:rPr>
                <w:rFonts w:ascii="Calibri" w:hAnsi="Calibri" w:cs="Calibri"/>
              </w:rPr>
            </w:pPr>
            <w:r w:rsidRPr="00520D13">
              <w:rPr>
                <w:rFonts w:ascii="Calibri" w:hAnsi="Calibri" w:cs="Calibri"/>
              </w:rPr>
              <w:t>I evalueringen av kravet vil vi både vektlegge antall års erfaring, oppdraget/oppdragenes omfang og relevans, samt relevansen av konsulentens bidrag/oppgaver.</w:t>
            </w:r>
          </w:p>
          <w:p w14:paraId="715C7F27" w14:textId="77777777" w:rsidR="0058695B" w:rsidRPr="00520D13" w:rsidRDefault="0058695B" w:rsidP="0058695B">
            <w:pPr>
              <w:outlineLvl w:val="0"/>
              <w:rPr>
                <w:rFonts w:ascii="Calibri" w:eastAsia="Calibri" w:hAnsi="Calibri" w:cs="Calibri"/>
                <w:color w:val="000000" w:themeColor="text1"/>
              </w:rPr>
            </w:pPr>
          </w:p>
          <w:p w14:paraId="66276F9B" w14:textId="0486DFA7" w:rsidR="0058695B" w:rsidRPr="00520D13" w:rsidRDefault="0058695B" w:rsidP="0058695B">
            <w:pPr>
              <w:outlineLvl w:val="0"/>
              <w:rPr>
                <w:rFonts w:ascii="Calibri" w:hAnsi="Calibri" w:cs="Calibri"/>
                <w:color w:val="000000" w:themeColor="text1"/>
              </w:rPr>
            </w:pPr>
            <w:r w:rsidRPr="00520D13">
              <w:rPr>
                <w:rFonts w:ascii="Calibri" w:hAnsi="Calibri" w:cs="Calibri"/>
                <w:color w:val="000000" w:themeColor="text1"/>
                <w:lang w:eastAsia="nb-NO"/>
              </w:rPr>
              <w:t>Leverandøren skal også henvise til dokumentasjon av dette i CV-en (Bilag 7).</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F17D68" w14:textId="53816808" w:rsidR="0058695B" w:rsidRPr="00015289" w:rsidRDefault="0058695B" w:rsidP="0058695B">
            <w:pPr>
              <w:rPr>
                <w:rFonts w:ascii="Calibri" w:hAnsi="Calibri" w:cs="Calibri"/>
                <w:color w:val="000000"/>
                <w:u w:color="000000"/>
                <w:lang w:eastAsia="nb-NO"/>
              </w:rPr>
            </w:pPr>
            <w:r>
              <w:rPr>
                <w:rFonts w:ascii="Calibri" w:hAnsi="Calibri" w:cs="Calibri"/>
                <w:color w:val="000000"/>
                <w:u w:color="000000"/>
                <w:lang w:eastAsia="nb-NO"/>
              </w:rPr>
              <w:t>[  ]</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64A810" w14:textId="6D794D0E" w:rsidR="0058695B" w:rsidRPr="00015289" w:rsidRDefault="0058695B" w:rsidP="0058695B">
            <w:pPr>
              <w:rPr>
                <w:rFonts w:ascii="Calibri" w:hAnsi="Calibri" w:cs="Calibri"/>
                <w:color w:val="000000"/>
                <w:u w:color="000000"/>
                <w:lang w:eastAsia="nb-NO"/>
              </w:rPr>
            </w:pPr>
            <w:r w:rsidRPr="00726E4F">
              <w:rPr>
                <w:rFonts w:ascii="Calibri" w:hAnsi="Calibri" w:cs="Calibri"/>
                <w:color w:val="000000"/>
                <w:u w:color="000000"/>
                <w:lang w:eastAsia="nb-NO"/>
              </w:rPr>
              <w:t>[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90713D" w14:textId="618E16C8" w:rsidR="0058695B" w:rsidRPr="00015289" w:rsidRDefault="0058695B" w:rsidP="0058695B">
            <w:pPr>
              <w:rPr>
                <w:rFonts w:ascii="Calibri" w:hAnsi="Calibri" w:cs="Calibri"/>
                <w:color w:val="000000"/>
                <w:u w:color="000000"/>
                <w:lang w:eastAsia="nb-NO"/>
              </w:rPr>
            </w:pPr>
            <w:r w:rsidRPr="00726E4F">
              <w:rPr>
                <w:rFonts w:ascii="Calibri" w:hAnsi="Calibri" w:cs="Calibri"/>
                <w:color w:val="000000"/>
                <w:u w:color="000000"/>
                <w:lang w:eastAsia="nb-NO"/>
              </w:rPr>
              <w:t>[  ]</w:t>
            </w: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30ED40" w14:textId="77777777" w:rsidR="00D9055D" w:rsidRDefault="00D9055D" w:rsidP="00D9055D">
            <w:pPr>
              <w:rPr>
                <w:rFonts w:ascii="Calibri" w:hAnsi="Calibri" w:cs="Calibri"/>
                <w:color w:val="000000"/>
                <w:sz w:val="22"/>
                <w:szCs w:val="22"/>
                <w:u w:color="000000"/>
                <w:lang w:eastAsia="nb-NO"/>
              </w:rPr>
            </w:pPr>
            <w:r w:rsidRPr="00164EEB">
              <w:rPr>
                <w:rFonts w:ascii="Calibri" w:hAnsi="Calibri" w:cs="Calibri"/>
                <w:color w:val="000000"/>
                <w:sz w:val="22"/>
                <w:szCs w:val="22"/>
                <w:u w:color="000000"/>
                <w:lang w:eastAsia="nb-NO"/>
              </w:rPr>
              <w:t>[Besvarelse</w:t>
            </w:r>
            <w:r>
              <w:rPr>
                <w:rFonts w:ascii="Calibri" w:hAnsi="Calibri" w:cs="Calibri"/>
                <w:color w:val="000000"/>
                <w:sz w:val="22"/>
                <w:szCs w:val="22"/>
                <w:u w:color="000000"/>
                <w:lang w:eastAsia="nb-NO"/>
              </w:rPr>
              <w:t xml:space="preserve"> i tråd med dokumentasjonskravet</w:t>
            </w:r>
            <w:r w:rsidRPr="00164EEB">
              <w:rPr>
                <w:rFonts w:ascii="Calibri" w:hAnsi="Calibri" w:cs="Calibri"/>
                <w:color w:val="000000"/>
                <w:sz w:val="22"/>
                <w:szCs w:val="22"/>
                <w:u w:color="000000"/>
                <w:lang w:eastAsia="nb-NO"/>
              </w:rPr>
              <w:t>]</w:t>
            </w:r>
          </w:p>
          <w:p w14:paraId="110A6201" w14:textId="77777777" w:rsidR="00D9055D" w:rsidRDefault="00D9055D" w:rsidP="00D9055D">
            <w:pPr>
              <w:rPr>
                <w:rFonts w:ascii="Calibri" w:hAnsi="Calibri" w:cs="Calibri"/>
                <w:color w:val="000000"/>
                <w:sz w:val="22"/>
                <w:szCs w:val="22"/>
                <w:u w:color="000000"/>
                <w:lang w:eastAsia="nb-NO"/>
              </w:rPr>
            </w:pPr>
          </w:p>
          <w:p w14:paraId="565E8B37" w14:textId="77777777" w:rsidR="00D9055D" w:rsidRDefault="00D9055D" w:rsidP="00D9055D">
            <w:pPr>
              <w:rPr>
                <w:rFonts w:ascii="Calibri" w:hAnsi="Calibri" w:cs="Calibri"/>
                <w:color w:val="000000"/>
                <w:sz w:val="22"/>
                <w:szCs w:val="22"/>
                <w:u w:color="000000"/>
                <w:lang w:eastAsia="nb-NO"/>
              </w:rPr>
            </w:pPr>
          </w:p>
          <w:p w14:paraId="040FA86E" w14:textId="77777777" w:rsidR="00D9055D" w:rsidRDefault="00D9055D" w:rsidP="00D9055D">
            <w:pPr>
              <w:rPr>
                <w:rFonts w:ascii="Calibri" w:hAnsi="Calibri" w:cs="Calibri"/>
                <w:color w:val="000000"/>
                <w:sz w:val="22"/>
                <w:szCs w:val="22"/>
                <w:u w:color="000000"/>
                <w:lang w:eastAsia="nb-NO"/>
              </w:rPr>
            </w:pPr>
            <w:r>
              <w:rPr>
                <w:rFonts w:ascii="Calibri" w:hAnsi="Calibri" w:cs="Calibri"/>
                <w:color w:val="000000"/>
                <w:sz w:val="22"/>
                <w:szCs w:val="22"/>
                <w:u w:color="000000"/>
                <w:lang w:eastAsia="nb-NO"/>
              </w:rPr>
              <w:t>[Henvisning til konkret(e) prosjekt(er) i CV]</w:t>
            </w:r>
          </w:p>
          <w:p w14:paraId="6854FBB6" w14:textId="1FC64AD1" w:rsidR="0058695B" w:rsidRPr="00164EEB" w:rsidRDefault="0058695B" w:rsidP="0058695B">
            <w:pPr>
              <w:rPr>
                <w:rFonts w:ascii="Calibri" w:hAnsi="Calibri" w:cs="Calibri"/>
                <w:color w:val="000000"/>
                <w:sz w:val="22"/>
                <w:szCs w:val="22"/>
                <w:u w:color="000000"/>
                <w:lang w:eastAsia="nb-NO"/>
              </w:rPr>
            </w:pPr>
          </w:p>
        </w:tc>
      </w:tr>
      <w:tr w:rsidR="0058695B" w:rsidRPr="0058259C" w14:paraId="626719D7" w14:textId="77777777" w:rsidTr="3E7AB3FD">
        <w:trPr>
          <w:trHeight w:val="61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4F0B7A" w14:textId="486C1B69" w:rsidR="0058695B" w:rsidRPr="005B15D2" w:rsidRDefault="0058695B" w:rsidP="0058695B">
            <w:pPr>
              <w:pStyle w:val="Body"/>
              <w:rPr>
                <w:rFonts w:ascii="Calibri" w:hAnsi="Calibri" w:cs="Calibri"/>
                <w:sz w:val="24"/>
                <w:szCs w:val="24"/>
              </w:rPr>
            </w:pPr>
            <w:r w:rsidRPr="005B15D2">
              <w:rPr>
                <w:rFonts w:ascii="Calibri" w:hAnsi="Calibri" w:cs="Calibri"/>
                <w:sz w:val="24"/>
                <w:szCs w:val="24"/>
              </w:rPr>
              <w:t>1.</w:t>
            </w:r>
            <w:r w:rsidR="00171AB6">
              <w:rPr>
                <w:rFonts w:ascii="Calibri" w:hAnsi="Calibri" w:cs="Calibri"/>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F781D57" w14:textId="4F5903C3" w:rsidR="0058695B" w:rsidRPr="005B15D2" w:rsidRDefault="0058695B" w:rsidP="0058695B">
            <w:pPr>
              <w:pStyle w:val="Body"/>
              <w:jc w:val="center"/>
              <w:rPr>
                <w:rFonts w:ascii="Calibri" w:hAnsi="Calibri" w:cs="Calibri"/>
                <w:sz w:val="24"/>
                <w:szCs w:val="24"/>
              </w:rPr>
            </w:pPr>
            <w:r>
              <w:rPr>
                <w:rFonts w:ascii="Calibri" w:hAnsi="Calibri" w:cs="Calibri"/>
                <w:sz w:val="24"/>
                <w:szCs w:val="24"/>
              </w:rPr>
              <w:t>B</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539D0C" w14:textId="688F5384" w:rsidR="005168F4" w:rsidRPr="00520D13" w:rsidRDefault="009A5912" w:rsidP="005168F4">
            <w:pPr>
              <w:outlineLvl w:val="0"/>
              <w:rPr>
                <w:rFonts w:ascii="Calibri" w:eastAsia="Calibri" w:hAnsi="Calibri" w:cs="Calibri"/>
              </w:rPr>
            </w:pPr>
            <w:r w:rsidRPr="3E7AB3FD">
              <w:rPr>
                <w:rFonts w:ascii="Calibri" w:eastAsia="Calibri" w:hAnsi="Calibri" w:cs="Calibri"/>
              </w:rPr>
              <w:t>Minimum</w:t>
            </w:r>
            <w:r w:rsidR="005168F4" w:rsidRPr="3E7AB3FD">
              <w:rPr>
                <w:rFonts w:ascii="Calibri" w:eastAsia="Calibri" w:hAnsi="Calibri" w:cs="Calibri"/>
              </w:rPr>
              <w:t xml:space="preserve">1 års erfaring med utvikling av </w:t>
            </w:r>
            <w:proofErr w:type="spellStart"/>
            <w:r w:rsidR="005168F4" w:rsidRPr="3E7AB3FD">
              <w:rPr>
                <w:rFonts w:ascii="Calibri" w:eastAsia="Calibri" w:hAnsi="Calibri" w:cs="Calibri"/>
              </w:rPr>
              <w:t>React</w:t>
            </w:r>
            <w:proofErr w:type="spellEnd"/>
            <w:r w:rsidR="005168F4" w:rsidRPr="3E7AB3FD">
              <w:rPr>
                <w:rFonts w:ascii="Calibri" w:eastAsia="Calibri" w:hAnsi="Calibri" w:cs="Calibri"/>
              </w:rPr>
              <w:t xml:space="preserve"> applikasjoner, </w:t>
            </w:r>
            <w:proofErr w:type="spellStart"/>
            <w:r w:rsidR="005168F4" w:rsidRPr="3E7AB3FD">
              <w:rPr>
                <w:rFonts w:ascii="Calibri" w:eastAsia="Calibri" w:hAnsi="Calibri" w:cs="Calibri"/>
              </w:rPr>
              <w:t>javascript</w:t>
            </w:r>
            <w:proofErr w:type="spellEnd"/>
            <w:r w:rsidR="005168F4" w:rsidRPr="3E7AB3FD">
              <w:rPr>
                <w:rFonts w:ascii="Calibri" w:eastAsia="Calibri" w:hAnsi="Calibri" w:cs="Calibri"/>
              </w:rPr>
              <w:t xml:space="preserve">, </w:t>
            </w:r>
            <w:r w:rsidR="00171AB6" w:rsidRPr="3E7AB3FD">
              <w:rPr>
                <w:rFonts w:ascii="Calibri" w:eastAsia="Calibri" w:hAnsi="Calibri" w:cs="Calibri"/>
              </w:rPr>
              <w:t xml:space="preserve">typescript, </w:t>
            </w:r>
            <w:r w:rsidR="005168F4" w:rsidRPr="3E7AB3FD">
              <w:rPr>
                <w:rFonts w:ascii="Calibri" w:eastAsia="Calibri" w:hAnsi="Calibri" w:cs="Calibri"/>
              </w:rPr>
              <w:t>HTML</w:t>
            </w:r>
            <w:r w:rsidR="007E26CD">
              <w:rPr>
                <w:rFonts w:ascii="Calibri" w:eastAsia="Calibri" w:hAnsi="Calibri" w:cs="Calibri"/>
              </w:rPr>
              <w:t xml:space="preserve"> og </w:t>
            </w:r>
            <w:r w:rsidR="005168F4" w:rsidRPr="3E7AB3FD">
              <w:rPr>
                <w:rFonts w:ascii="Calibri" w:eastAsia="Calibri" w:hAnsi="Calibri" w:cs="Calibri"/>
              </w:rPr>
              <w:t>CSS.</w:t>
            </w:r>
          </w:p>
          <w:p w14:paraId="3F913E11" w14:textId="77777777" w:rsidR="0058695B" w:rsidRPr="00520D13" w:rsidRDefault="0058695B" w:rsidP="0058695B">
            <w:pPr>
              <w:rPr>
                <w:rFonts w:ascii="Calibri" w:hAnsi="Calibri" w:cs="Calibri"/>
                <w:color w:val="000000" w:themeColor="text1"/>
                <w:lang w:eastAsia="nb-NO"/>
              </w:rPr>
            </w:pPr>
          </w:p>
          <w:p w14:paraId="2D53425A" w14:textId="1105147E" w:rsidR="00BC3901" w:rsidRPr="00520D13" w:rsidRDefault="00BC3901" w:rsidP="00BC3901">
            <w:pPr>
              <w:spacing w:after="60"/>
              <w:outlineLvl w:val="0"/>
              <w:rPr>
                <w:rFonts w:ascii="Calibri" w:hAnsi="Calibri" w:cs="Calibri"/>
                <w:color w:val="000000" w:themeColor="text1"/>
              </w:rPr>
            </w:pPr>
            <w:r w:rsidRPr="00520D13">
              <w:rPr>
                <w:rFonts w:ascii="Calibri" w:hAnsi="Calibri" w:cs="Calibri"/>
                <w:color w:val="000000" w:themeColor="text1"/>
              </w:rPr>
              <w:t>Kravet skal dokumenteres med en kort beskrivelse av oppdraget/oppdragene, en godt dekkende beskrivelse av hvilke oppgaver konsulenten utførte og hvilke resultater hen oppnådde.</w:t>
            </w:r>
          </w:p>
          <w:p w14:paraId="42F91D20" w14:textId="77777777" w:rsidR="0058695B" w:rsidRPr="00520D13" w:rsidRDefault="0058695B" w:rsidP="0058695B">
            <w:pPr>
              <w:outlineLvl w:val="0"/>
              <w:rPr>
                <w:rFonts w:ascii="Calibri" w:hAnsi="Calibri" w:cs="Calibri"/>
              </w:rPr>
            </w:pPr>
          </w:p>
          <w:p w14:paraId="69DF2086" w14:textId="77777777" w:rsidR="0058695B" w:rsidRPr="00520D13" w:rsidRDefault="0058695B" w:rsidP="0058695B">
            <w:pPr>
              <w:outlineLvl w:val="0"/>
              <w:rPr>
                <w:rFonts w:ascii="Calibri" w:hAnsi="Calibri" w:cs="Calibri"/>
              </w:rPr>
            </w:pPr>
            <w:r w:rsidRPr="00520D13">
              <w:rPr>
                <w:rFonts w:ascii="Calibri" w:hAnsi="Calibri" w:cs="Calibri"/>
              </w:rPr>
              <w:t>I evalueringen av kravet vil vi både vektlegge antall års erfaring, oppdraget/oppdragenes omfang og relevans, samt relevansen av konsulentens bidrag/oppgaver.</w:t>
            </w:r>
          </w:p>
          <w:p w14:paraId="2FEFB4F5" w14:textId="77777777" w:rsidR="0058695B" w:rsidRPr="00520D13" w:rsidRDefault="0058695B" w:rsidP="0058695B">
            <w:pPr>
              <w:outlineLvl w:val="0"/>
              <w:rPr>
                <w:rFonts w:ascii="Calibri" w:eastAsia="Calibri" w:hAnsi="Calibri" w:cs="Calibri"/>
                <w:color w:val="000000" w:themeColor="text1"/>
              </w:rPr>
            </w:pPr>
          </w:p>
          <w:p w14:paraId="3E31C2A4" w14:textId="19FDF3A6" w:rsidR="0058695B" w:rsidRPr="00520D13" w:rsidRDefault="0058695B" w:rsidP="0058695B">
            <w:pPr>
              <w:rPr>
                <w:rFonts w:ascii="Calibri" w:hAnsi="Calibri" w:cs="Calibri"/>
                <w:color w:val="000000" w:themeColor="text1"/>
                <w:lang w:eastAsia="nb-NO"/>
              </w:rPr>
            </w:pPr>
            <w:r w:rsidRPr="00520D13">
              <w:rPr>
                <w:rFonts w:ascii="Calibri" w:hAnsi="Calibri" w:cs="Calibri"/>
                <w:color w:val="000000" w:themeColor="text1"/>
                <w:lang w:eastAsia="nb-NO"/>
              </w:rPr>
              <w:lastRenderedPageBreak/>
              <w:t>Leverandøren skal også henvise til dokumentasjon av dette i CV-en (Bilag 7).</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04EF10" w14:textId="35807331" w:rsidR="0058695B" w:rsidRPr="00015289" w:rsidRDefault="0058695B" w:rsidP="0058695B">
            <w:pPr>
              <w:rPr>
                <w:rFonts w:ascii="Calibri" w:hAnsi="Calibri" w:cs="Calibri"/>
                <w:color w:val="000000"/>
                <w:u w:color="000000"/>
                <w:lang w:eastAsia="nb-NO"/>
              </w:rPr>
            </w:pPr>
            <w:r w:rsidRPr="00EB3A35">
              <w:rPr>
                <w:rFonts w:ascii="Calibri" w:hAnsi="Calibri" w:cs="Calibri"/>
                <w:color w:val="000000"/>
                <w:u w:color="000000"/>
                <w:lang w:eastAsia="nb-NO"/>
              </w:rPr>
              <w:lastRenderedPageBreak/>
              <w:t>[  ]</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53F85A" w14:textId="1BCFE071" w:rsidR="0058695B" w:rsidRPr="00015289" w:rsidRDefault="0058695B" w:rsidP="0058695B">
            <w:pPr>
              <w:rPr>
                <w:rFonts w:ascii="Calibri" w:hAnsi="Calibri" w:cs="Calibri"/>
                <w:color w:val="000000"/>
                <w:u w:color="000000"/>
                <w:lang w:eastAsia="nb-NO"/>
              </w:rPr>
            </w:pPr>
            <w:r w:rsidRPr="00EB3A35">
              <w:rPr>
                <w:rFonts w:ascii="Calibri" w:hAnsi="Calibri" w:cs="Calibri"/>
                <w:color w:val="000000"/>
                <w:u w:color="000000"/>
                <w:lang w:eastAsia="nb-NO"/>
              </w:rPr>
              <w:t>[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6B6FBB" w14:textId="10E20707" w:rsidR="0058695B" w:rsidRPr="00015289" w:rsidRDefault="0058695B" w:rsidP="0058695B">
            <w:pPr>
              <w:rPr>
                <w:rFonts w:ascii="Calibri" w:hAnsi="Calibri" w:cs="Calibri"/>
                <w:color w:val="000000"/>
                <w:u w:color="000000"/>
                <w:lang w:eastAsia="nb-NO"/>
              </w:rPr>
            </w:pPr>
            <w:r w:rsidRPr="00EB3A35">
              <w:rPr>
                <w:rFonts w:ascii="Calibri" w:hAnsi="Calibri" w:cs="Calibri"/>
                <w:color w:val="000000"/>
                <w:u w:color="000000"/>
                <w:lang w:eastAsia="nb-NO"/>
              </w:rPr>
              <w:t>[  ]</w:t>
            </w: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28386E" w14:textId="77777777" w:rsidR="00D9055D" w:rsidRDefault="00D9055D" w:rsidP="00D9055D">
            <w:pPr>
              <w:rPr>
                <w:rFonts w:ascii="Calibri" w:hAnsi="Calibri" w:cs="Calibri"/>
                <w:color w:val="000000"/>
                <w:sz w:val="22"/>
                <w:szCs w:val="22"/>
                <w:u w:color="000000"/>
                <w:lang w:eastAsia="nb-NO"/>
              </w:rPr>
            </w:pPr>
            <w:r w:rsidRPr="00164EEB">
              <w:rPr>
                <w:rFonts w:ascii="Calibri" w:hAnsi="Calibri" w:cs="Calibri"/>
                <w:color w:val="000000"/>
                <w:sz w:val="22"/>
                <w:szCs w:val="22"/>
                <w:u w:color="000000"/>
                <w:lang w:eastAsia="nb-NO"/>
              </w:rPr>
              <w:t>[Besvarelse</w:t>
            </w:r>
            <w:r>
              <w:rPr>
                <w:rFonts w:ascii="Calibri" w:hAnsi="Calibri" w:cs="Calibri"/>
                <w:color w:val="000000"/>
                <w:sz w:val="22"/>
                <w:szCs w:val="22"/>
                <w:u w:color="000000"/>
                <w:lang w:eastAsia="nb-NO"/>
              </w:rPr>
              <w:t xml:space="preserve"> i tråd med dokumentasjonskravet</w:t>
            </w:r>
            <w:r w:rsidRPr="00164EEB">
              <w:rPr>
                <w:rFonts w:ascii="Calibri" w:hAnsi="Calibri" w:cs="Calibri"/>
                <w:color w:val="000000"/>
                <w:sz w:val="22"/>
                <w:szCs w:val="22"/>
                <w:u w:color="000000"/>
                <w:lang w:eastAsia="nb-NO"/>
              </w:rPr>
              <w:t>]</w:t>
            </w:r>
          </w:p>
          <w:p w14:paraId="6B09C70C" w14:textId="77777777" w:rsidR="00D9055D" w:rsidRDefault="00D9055D" w:rsidP="00D9055D">
            <w:pPr>
              <w:rPr>
                <w:rFonts w:ascii="Calibri" w:hAnsi="Calibri" w:cs="Calibri"/>
                <w:color w:val="000000"/>
                <w:sz w:val="22"/>
                <w:szCs w:val="22"/>
                <w:u w:color="000000"/>
                <w:lang w:eastAsia="nb-NO"/>
              </w:rPr>
            </w:pPr>
          </w:p>
          <w:p w14:paraId="7126178F" w14:textId="77777777" w:rsidR="00D9055D" w:rsidRDefault="00D9055D" w:rsidP="00D9055D">
            <w:pPr>
              <w:rPr>
                <w:rFonts w:ascii="Calibri" w:hAnsi="Calibri" w:cs="Calibri"/>
                <w:color w:val="000000"/>
                <w:sz w:val="22"/>
                <w:szCs w:val="22"/>
                <w:u w:color="000000"/>
                <w:lang w:eastAsia="nb-NO"/>
              </w:rPr>
            </w:pPr>
          </w:p>
          <w:p w14:paraId="5D62C10F" w14:textId="77777777" w:rsidR="00D9055D" w:rsidRDefault="00D9055D" w:rsidP="00D9055D">
            <w:pPr>
              <w:rPr>
                <w:rFonts w:ascii="Calibri" w:hAnsi="Calibri" w:cs="Calibri"/>
                <w:color w:val="000000"/>
                <w:sz w:val="22"/>
                <w:szCs w:val="22"/>
                <w:u w:color="000000"/>
                <w:lang w:eastAsia="nb-NO"/>
              </w:rPr>
            </w:pPr>
            <w:r>
              <w:rPr>
                <w:rFonts w:ascii="Calibri" w:hAnsi="Calibri" w:cs="Calibri"/>
                <w:color w:val="000000"/>
                <w:sz w:val="22"/>
                <w:szCs w:val="22"/>
                <w:u w:color="000000"/>
                <w:lang w:eastAsia="nb-NO"/>
              </w:rPr>
              <w:t>[Henvisning til konkret(e) prosjekt(er) i CV]</w:t>
            </w:r>
          </w:p>
          <w:p w14:paraId="2AAA4D60" w14:textId="3FA2A1DC" w:rsidR="0058695B" w:rsidRPr="00164EEB" w:rsidRDefault="0058695B" w:rsidP="0058695B">
            <w:pPr>
              <w:rPr>
                <w:rFonts w:ascii="Calibri" w:hAnsi="Calibri" w:cs="Calibri"/>
                <w:color w:val="000000"/>
                <w:sz w:val="22"/>
                <w:szCs w:val="22"/>
                <w:u w:color="000000"/>
                <w:lang w:eastAsia="nb-NO"/>
              </w:rPr>
            </w:pPr>
          </w:p>
        </w:tc>
      </w:tr>
      <w:tr w:rsidR="0058695B" w:rsidRPr="0058259C" w14:paraId="0458F6D4" w14:textId="77777777" w:rsidTr="3E7AB3FD">
        <w:trPr>
          <w:trHeight w:val="619"/>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05C2B1" w14:textId="7DF93B98" w:rsidR="0058695B" w:rsidRPr="005B15D2" w:rsidRDefault="0058695B" w:rsidP="0058695B">
            <w:pPr>
              <w:pStyle w:val="Body"/>
              <w:rPr>
                <w:rFonts w:ascii="Calibri" w:hAnsi="Calibri" w:cs="Calibri"/>
                <w:sz w:val="24"/>
                <w:szCs w:val="24"/>
              </w:rPr>
            </w:pPr>
            <w:r>
              <w:rPr>
                <w:rFonts w:ascii="Calibri" w:hAnsi="Calibri" w:cs="Calibri"/>
                <w:sz w:val="24"/>
                <w:szCs w:val="24"/>
              </w:rPr>
              <w:t>1.</w:t>
            </w:r>
            <w:r w:rsidR="00171AB6">
              <w:rPr>
                <w:rFonts w:ascii="Calibri" w:hAnsi="Calibri" w:cs="Calibri"/>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0AE096" w14:textId="14878341" w:rsidR="0058695B" w:rsidRDefault="0058695B" w:rsidP="0058695B">
            <w:pPr>
              <w:pStyle w:val="Body"/>
              <w:jc w:val="center"/>
              <w:rPr>
                <w:rFonts w:ascii="Calibri" w:hAnsi="Calibri" w:cs="Calibri"/>
                <w:sz w:val="24"/>
                <w:szCs w:val="24"/>
              </w:rPr>
            </w:pPr>
            <w:r>
              <w:rPr>
                <w:rFonts w:ascii="Calibri" w:hAnsi="Calibri" w:cs="Calibri"/>
                <w:sz w:val="24"/>
                <w:szCs w:val="24"/>
              </w:rPr>
              <w:t>B</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1DFD5B" w14:textId="347206A4" w:rsidR="00392347" w:rsidRPr="00520D13" w:rsidRDefault="00D01480" w:rsidP="00392347">
            <w:pPr>
              <w:outlineLvl w:val="0"/>
              <w:rPr>
                <w:rFonts w:ascii="Calibri" w:eastAsia="Calibri" w:hAnsi="Calibri" w:cs="Calibri"/>
                <w:color w:val="000000" w:themeColor="text1"/>
              </w:rPr>
            </w:pPr>
            <w:r>
              <w:rPr>
                <w:rFonts w:ascii="Calibri" w:eastAsia="Calibri" w:hAnsi="Calibri" w:cs="Calibri"/>
                <w:color w:val="000000" w:themeColor="text1"/>
              </w:rPr>
              <w:t>God e</w:t>
            </w:r>
            <w:r w:rsidRPr="00520D13">
              <w:rPr>
                <w:rFonts w:ascii="Calibri" w:eastAsia="Calibri" w:hAnsi="Calibri" w:cs="Calibri"/>
                <w:color w:val="000000" w:themeColor="text1"/>
              </w:rPr>
              <w:t xml:space="preserve">rfaring </w:t>
            </w:r>
            <w:r w:rsidR="00392347" w:rsidRPr="00520D13">
              <w:rPr>
                <w:rFonts w:ascii="Calibri" w:eastAsia="Calibri" w:hAnsi="Calibri" w:cs="Calibri"/>
                <w:color w:val="000000" w:themeColor="text1"/>
              </w:rPr>
              <w:t xml:space="preserve">med utvikling applikasjoner som ivaretar universell utforming, </w:t>
            </w:r>
            <w:proofErr w:type="spellStart"/>
            <w:r w:rsidR="00392347" w:rsidRPr="00520D13">
              <w:rPr>
                <w:rFonts w:ascii="Calibri" w:eastAsia="Calibri" w:hAnsi="Calibri" w:cs="Calibri"/>
                <w:color w:val="000000" w:themeColor="text1"/>
              </w:rPr>
              <w:t>responsivt</w:t>
            </w:r>
            <w:proofErr w:type="spellEnd"/>
            <w:r w:rsidR="00392347" w:rsidRPr="00520D13">
              <w:rPr>
                <w:rFonts w:ascii="Calibri" w:eastAsia="Calibri" w:hAnsi="Calibri" w:cs="Calibri"/>
                <w:color w:val="000000" w:themeColor="text1"/>
              </w:rPr>
              <w:t xml:space="preserve"> design, WCAG krav og WAI-ARIA </w:t>
            </w:r>
            <w:r w:rsidR="006D133B" w:rsidRPr="00520D13">
              <w:rPr>
                <w:rFonts w:ascii="Calibri" w:eastAsia="Calibri" w:hAnsi="Calibri" w:cs="Calibri"/>
                <w:color w:val="000000" w:themeColor="text1"/>
              </w:rPr>
              <w:t>prinsipper</w:t>
            </w:r>
            <w:r w:rsidR="00392347" w:rsidRPr="00520D13">
              <w:rPr>
                <w:rFonts w:ascii="Calibri" w:eastAsia="Calibri" w:hAnsi="Calibri" w:cs="Calibri"/>
                <w:color w:val="000000" w:themeColor="text1"/>
              </w:rPr>
              <w:t>.</w:t>
            </w:r>
          </w:p>
          <w:p w14:paraId="3EB50788" w14:textId="77777777" w:rsidR="0058695B" w:rsidRPr="00520D13" w:rsidRDefault="0058695B" w:rsidP="0058695B">
            <w:pPr>
              <w:rPr>
                <w:rFonts w:ascii="Calibri" w:hAnsi="Calibri" w:cs="Calibri"/>
                <w:color w:val="000000" w:themeColor="text1"/>
                <w:lang w:eastAsia="nb-NO"/>
              </w:rPr>
            </w:pPr>
          </w:p>
          <w:p w14:paraId="00734E8F" w14:textId="38546DD5" w:rsidR="00B36C93" w:rsidRPr="00520D13" w:rsidRDefault="00B36C93" w:rsidP="00B36C93">
            <w:pPr>
              <w:spacing w:after="60"/>
              <w:outlineLvl w:val="0"/>
              <w:rPr>
                <w:rFonts w:ascii="Calibri" w:hAnsi="Calibri" w:cs="Calibri"/>
                <w:color w:val="000000" w:themeColor="text1"/>
              </w:rPr>
            </w:pPr>
            <w:r w:rsidRPr="00520D13">
              <w:rPr>
                <w:rFonts w:ascii="Calibri" w:hAnsi="Calibri" w:cs="Calibri"/>
                <w:color w:val="000000" w:themeColor="text1"/>
              </w:rPr>
              <w:t>Kravet skal dokumenteres med en kort beskrivelse av oppdraget/oppdragene, en godt dekkende beskrivelse av hvilke oppgaver konsulenten utførte og hvilke resultater hen oppnådde.</w:t>
            </w:r>
          </w:p>
          <w:p w14:paraId="63CE160B" w14:textId="77777777" w:rsidR="0058695B" w:rsidRPr="00520D13" w:rsidRDefault="0058695B" w:rsidP="0058695B">
            <w:pPr>
              <w:outlineLvl w:val="0"/>
              <w:rPr>
                <w:rFonts w:ascii="Calibri" w:hAnsi="Calibri" w:cs="Calibri"/>
              </w:rPr>
            </w:pPr>
          </w:p>
          <w:p w14:paraId="743083AD" w14:textId="77777777" w:rsidR="0058695B" w:rsidRPr="00520D13" w:rsidRDefault="0058695B" w:rsidP="0058695B">
            <w:pPr>
              <w:outlineLvl w:val="0"/>
              <w:rPr>
                <w:rFonts w:ascii="Calibri" w:hAnsi="Calibri" w:cs="Calibri"/>
              </w:rPr>
            </w:pPr>
            <w:r w:rsidRPr="00520D13">
              <w:rPr>
                <w:rFonts w:ascii="Calibri" w:hAnsi="Calibri" w:cs="Calibri"/>
              </w:rPr>
              <w:t>I evalueringen av kravet vil vi både vektlegge antall års erfaring, oppdraget/oppdragenes omfang og relevans, samt relevansen av konsulentens bidrag/oppgaver.</w:t>
            </w:r>
          </w:p>
          <w:p w14:paraId="04388255" w14:textId="77777777" w:rsidR="0058695B" w:rsidRPr="00520D13" w:rsidRDefault="0058695B" w:rsidP="0058695B">
            <w:pPr>
              <w:outlineLvl w:val="0"/>
              <w:rPr>
                <w:rFonts w:ascii="Calibri" w:eastAsia="Calibri" w:hAnsi="Calibri" w:cs="Calibri"/>
                <w:color w:val="000000" w:themeColor="text1"/>
              </w:rPr>
            </w:pPr>
          </w:p>
          <w:p w14:paraId="38569DA1" w14:textId="06EC9B5F" w:rsidR="0058695B" w:rsidRPr="00520D13" w:rsidRDefault="0058695B" w:rsidP="0058695B">
            <w:pPr>
              <w:rPr>
                <w:rFonts w:ascii="Calibri" w:hAnsi="Calibri" w:cs="Calibri"/>
                <w:color w:val="000000" w:themeColor="text1"/>
                <w:lang w:eastAsia="nb-NO"/>
              </w:rPr>
            </w:pPr>
            <w:r w:rsidRPr="00520D13">
              <w:rPr>
                <w:rFonts w:ascii="Calibri" w:hAnsi="Calibri" w:cs="Calibri"/>
                <w:color w:val="000000" w:themeColor="text1"/>
                <w:lang w:eastAsia="nb-NO"/>
              </w:rPr>
              <w:t>Leverandøren skal også henvise til dokumentasjon av dette i CV-en (Bilag 7).</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E9F9BC" w14:textId="57BF8789" w:rsidR="0058695B" w:rsidRPr="00015289" w:rsidRDefault="0058695B" w:rsidP="0058695B">
            <w:pPr>
              <w:rPr>
                <w:rFonts w:ascii="Calibri" w:hAnsi="Calibri" w:cs="Calibri"/>
                <w:color w:val="000000"/>
                <w:u w:color="000000"/>
                <w:lang w:eastAsia="nb-NO"/>
              </w:rPr>
            </w:pPr>
            <w:r w:rsidRPr="005E16A2">
              <w:rPr>
                <w:rFonts w:ascii="Calibri" w:hAnsi="Calibri" w:cs="Calibri"/>
                <w:color w:val="000000"/>
                <w:u w:color="000000"/>
                <w:lang w:eastAsia="nb-NO"/>
              </w:rPr>
              <w:t>[  ]</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1E8FBE" w14:textId="69BF7440" w:rsidR="0058695B" w:rsidRPr="00015289" w:rsidRDefault="0058695B" w:rsidP="0058695B">
            <w:pPr>
              <w:rPr>
                <w:rFonts w:ascii="Calibri" w:hAnsi="Calibri" w:cs="Calibri"/>
                <w:color w:val="000000"/>
                <w:u w:color="000000"/>
                <w:lang w:eastAsia="nb-NO"/>
              </w:rPr>
            </w:pPr>
            <w:r w:rsidRPr="005E16A2">
              <w:rPr>
                <w:rFonts w:ascii="Calibri" w:hAnsi="Calibri" w:cs="Calibri"/>
                <w:color w:val="000000"/>
                <w:u w:color="000000"/>
                <w:lang w:eastAsia="nb-NO"/>
              </w:rPr>
              <w:t>[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7D3BF8" w14:textId="70DBA126" w:rsidR="0058695B" w:rsidRPr="00015289" w:rsidRDefault="0058695B" w:rsidP="0058695B">
            <w:pPr>
              <w:rPr>
                <w:rFonts w:ascii="Calibri" w:hAnsi="Calibri" w:cs="Calibri"/>
                <w:color w:val="000000"/>
                <w:u w:color="000000"/>
                <w:lang w:eastAsia="nb-NO"/>
              </w:rPr>
            </w:pPr>
            <w:r w:rsidRPr="005E16A2">
              <w:rPr>
                <w:rFonts w:ascii="Calibri" w:hAnsi="Calibri" w:cs="Calibri"/>
                <w:color w:val="000000"/>
                <w:u w:color="000000"/>
                <w:lang w:eastAsia="nb-NO"/>
              </w:rPr>
              <w:t>[  ]</w:t>
            </w: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876F95" w14:textId="77777777" w:rsidR="00D9055D" w:rsidRDefault="00D9055D" w:rsidP="00D9055D">
            <w:pPr>
              <w:rPr>
                <w:rFonts w:ascii="Calibri" w:hAnsi="Calibri" w:cs="Calibri"/>
                <w:color w:val="000000"/>
                <w:sz w:val="22"/>
                <w:szCs w:val="22"/>
                <w:u w:color="000000"/>
                <w:lang w:eastAsia="nb-NO"/>
              </w:rPr>
            </w:pPr>
            <w:r w:rsidRPr="00164EEB">
              <w:rPr>
                <w:rFonts w:ascii="Calibri" w:hAnsi="Calibri" w:cs="Calibri"/>
                <w:color w:val="000000"/>
                <w:sz w:val="22"/>
                <w:szCs w:val="22"/>
                <w:u w:color="000000"/>
                <w:lang w:eastAsia="nb-NO"/>
              </w:rPr>
              <w:t>[Besvarelse</w:t>
            </w:r>
            <w:r>
              <w:rPr>
                <w:rFonts w:ascii="Calibri" w:hAnsi="Calibri" w:cs="Calibri"/>
                <w:color w:val="000000"/>
                <w:sz w:val="22"/>
                <w:szCs w:val="22"/>
                <w:u w:color="000000"/>
                <w:lang w:eastAsia="nb-NO"/>
              </w:rPr>
              <w:t xml:space="preserve"> i tråd med dokumentasjonskravet</w:t>
            </w:r>
            <w:r w:rsidRPr="00164EEB">
              <w:rPr>
                <w:rFonts w:ascii="Calibri" w:hAnsi="Calibri" w:cs="Calibri"/>
                <w:color w:val="000000"/>
                <w:sz w:val="22"/>
                <w:szCs w:val="22"/>
                <w:u w:color="000000"/>
                <w:lang w:eastAsia="nb-NO"/>
              </w:rPr>
              <w:t>]</w:t>
            </w:r>
          </w:p>
          <w:p w14:paraId="7ED08F47" w14:textId="77777777" w:rsidR="00D9055D" w:rsidRDefault="00D9055D" w:rsidP="00D9055D">
            <w:pPr>
              <w:rPr>
                <w:rFonts w:ascii="Calibri" w:hAnsi="Calibri" w:cs="Calibri"/>
                <w:color w:val="000000"/>
                <w:sz w:val="22"/>
                <w:szCs w:val="22"/>
                <w:u w:color="000000"/>
                <w:lang w:eastAsia="nb-NO"/>
              </w:rPr>
            </w:pPr>
          </w:p>
          <w:p w14:paraId="22158337" w14:textId="77777777" w:rsidR="00D9055D" w:rsidRDefault="00D9055D" w:rsidP="00D9055D">
            <w:pPr>
              <w:rPr>
                <w:rFonts w:ascii="Calibri" w:hAnsi="Calibri" w:cs="Calibri"/>
                <w:color w:val="000000"/>
                <w:sz w:val="22"/>
                <w:szCs w:val="22"/>
                <w:u w:color="000000"/>
                <w:lang w:eastAsia="nb-NO"/>
              </w:rPr>
            </w:pPr>
          </w:p>
          <w:p w14:paraId="2E57A887" w14:textId="77777777" w:rsidR="00D9055D" w:rsidRDefault="00D9055D" w:rsidP="00D9055D">
            <w:pPr>
              <w:rPr>
                <w:rFonts w:ascii="Calibri" w:hAnsi="Calibri" w:cs="Calibri"/>
                <w:color w:val="000000"/>
                <w:sz w:val="22"/>
                <w:szCs w:val="22"/>
                <w:u w:color="000000"/>
                <w:lang w:eastAsia="nb-NO"/>
              </w:rPr>
            </w:pPr>
            <w:r>
              <w:rPr>
                <w:rFonts w:ascii="Calibri" w:hAnsi="Calibri" w:cs="Calibri"/>
                <w:color w:val="000000"/>
                <w:sz w:val="22"/>
                <w:szCs w:val="22"/>
                <w:u w:color="000000"/>
                <w:lang w:eastAsia="nb-NO"/>
              </w:rPr>
              <w:t>[Henvisning til konkret(e) prosjekt(er) i CV]</w:t>
            </w:r>
          </w:p>
          <w:p w14:paraId="56729207" w14:textId="34BAACE4" w:rsidR="0058695B" w:rsidRPr="00164EEB" w:rsidRDefault="0058695B" w:rsidP="0058695B">
            <w:pPr>
              <w:rPr>
                <w:rFonts w:ascii="Calibri" w:hAnsi="Calibri" w:cs="Calibri"/>
                <w:color w:val="000000"/>
                <w:sz w:val="22"/>
                <w:szCs w:val="22"/>
                <w:u w:color="000000"/>
                <w:lang w:eastAsia="nb-NO"/>
              </w:rPr>
            </w:pPr>
          </w:p>
        </w:tc>
      </w:tr>
      <w:tr w:rsidR="0058695B" w:rsidRPr="0058259C" w14:paraId="6317C2BF" w14:textId="77777777" w:rsidTr="3E7AB3FD">
        <w:trPr>
          <w:trHeight w:val="47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628B618" w14:textId="7019D792" w:rsidR="0058695B" w:rsidRPr="005B15D2" w:rsidRDefault="0058695B" w:rsidP="0058695B">
            <w:pPr>
              <w:pStyle w:val="Body"/>
              <w:rPr>
                <w:rFonts w:ascii="Calibri" w:hAnsi="Calibri" w:cs="Calibri"/>
                <w:sz w:val="24"/>
                <w:szCs w:val="24"/>
              </w:rPr>
            </w:pPr>
            <w:r w:rsidRPr="005B15D2">
              <w:rPr>
                <w:rFonts w:ascii="Calibri" w:hAnsi="Calibri" w:cs="Calibri"/>
                <w:sz w:val="24"/>
                <w:szCs w:val="24"/>
              </w:rPr>
              <w:t>1.</w:t>
            </w:r>
            <w:r w:rsidR="00171AB6">
              <w:rPr>
                <w:rFonts w:ascii="Calibri" w:hAnsi="Calibri" w:cs="Calibri"/>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DE871E" w14:textId="76A0AFBC" w:rsidR="0058695B" w:rsidRPr="005B15D2" w:rsidRDefault="0058695B" w:rsidP="0058695B">
            <w:pPr>
              <w:pStyle w:val="Body"/>
              <w:jc w:val="center"/>
              <w:rPr>
                <w:rFonts w:ascii="Calibri" w:hAnsi="Calibri" w:cs="Calibri"/>
                <w:sz w:val="24"/>
                <w:szCs w:val="24"/>
              </w:rPr>
            </w:pPr>
            <w:r>
              <w:rPr>
                <w:rFonts w:ascii="Calibri" w:hAnsi="Calibri" w:cs="Calibri"/>
                <w:sz w:val="24"/>
                <w:szCs w:val="24"/>
              </w:rPr>
              <w:t>B</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878B1D" w14:textId="462393A3" w:rsidR="007B20EF" w:rsidRPr="00520D13" w:rsidRDefault="00D01480" w:rsidP="007B20EF">
            <w:pPr>
              <w:outlineLvl w:val="0"/>
              <w:rPr>
                <w:rFonts w:ascii="Calibri" w:eastAsia="Calibri" w:hAnsi="Calibri" w:cs="Calibri"/>
                <w:color w:val="000000" w:themeColor="text1"/>
              </w:rPr>
            </w:pPr>
            <w:r>
              <w:rPr>
                <w:rFonts w:ascii="Calibri" w:eastAsia="Calibri" w:hAnsi="Calibri" w:cs="Calibri"/>
                <w:color w:val="000000" w:themeColor="text1"/>
              </w:rPr>
              <w:t>God e</w:t>
            </w:r>
            <w:r w:rsidRPr="00520D13">
              <w:rPr>
                <w:rFonts w:ascii="Calibri" w:eastAsia="Calibri" w:hAnsi="Calibri" w:cs="Calibri"/>
                <w:color w:val="000000" w:themeColor="text1"/>
              </w:rPr>
              <w:t xml:space="preserve">rfaring </w:t>
            </w:r>
            <w:r w:rsidR="007B20EF" w:rsidRPr="00520D13">
              <w:rPr>
                <w:rFonts w:ascii="Calibri" w:eastAsia="Calibri" w:hAnsi="Calibri" w:cs="Calibri"/>
                <w:color w:val="000000" w:themeColor="text1"/>
              </w:rPr>
              <w:t>med bruk av Rest API</w:t>
            </w:r>
            <w:r w:rsidR="000A426A" w:rsidRPr="00520D13">
              <w:rPr>
                <w:rFonts w:ascii="Calibri" w:eastAsia="Calibri" w:hAnsi="Calibri" w:cs="Calibri"/>
                <w:color w:val="000000" w:themeColor="text1"/>
              </w:rPr>
              <w:t xml:space="preserve"> og </w:t>
            </w:r>
            <w:proofErr w:type="spellStart"/>
            <w:r w:rsidR="000A426A" w:rsidRPr="00520D13">
              <w:rPr>
                <w:rFonts w:ascii="Calibri" w:eastAsia="Calibri" w:hAnsi="Calibri" w:cs="Calibri"/>
                <w:color w:val="000000" w:themeColor="text1"/>
              </w:rPr>
              <w:t>GraphQL</w:t>
            </w:r>
            <w:proofErr w:type="spellEnd"/>
          </w:p>
          <w:p w14:paraId="3333AEA7" w14:textId="77777777" w:rsidR="0058695B" w:rsidRPr="00520D13" w:rsidRDefault="0058695B" w:rsidP="0058695B">
            <w:pPr>
              <w:pStyle w:val="Body"/>
              <w:rPr>
                <w:rFonts w:ascii="Calibri" w:hAnsi="Calibri" w:cs="Calibri"/>
                <w:color w:val="000000" w:themeColor="text1"/>
                <w:sz w:val="24"/>
                <w:szCs w:val="24"/>
              </w:rPr>
            </w:pPr>
          </w:p>
          <w:p w14:paraId="5334E18A" w14:textId="126C8548" w:rsidR="00B36C93" w:rsidRPr="00520D13" w:rsidRDefault="00B36C93" w:rsidP="00B36C93">
            <w:pPr>
              <w:spacing w:after="60"/>
              <w:outlineLvl w:val="0"/>
              <w:rPr>
                <w:rFonts w:ascii="Calibri" w:hAnsi="Calibri" w:cs="Calibri"/>
                <w:color w:val="000000" w:themeColor="text1"/>
              </w:rPr>
            </w:pPr>
            <w:r w:rsidRPr="00520D13">
              <w:rPr>
                <w:rFonts w:ascii="Calibri" w:hAnsi="Calibri" w:cs="Calibri"/>
                <w:color w:val="000000" w:themeColor="text1"/>
              </w:rPr>
              <w:t>Kravet skal dokumenteres med en kort beskrivelse av oppdraget/oppdragene, en godt dekkende beskrivelse av hvilke oppgaver konsulenten utførte og hvilke resultater hen oppnådde.</w:t>
            </w:r>
          </w:p>
          <w:p w14:paraId="0737786E" w14:textId="77777777" w:rsidR="0058695B" w:rsidRPr="00520D13" w:rsidRDefault="0058695B" w:rsidP="0058695B">
            <w:pPr>
              <w:outlineLvl w:val="0"/>
              <w:rPr>
                <w:rFonts w:ascii="Calibri" w:hAnsi="Calibri" w:cs="Calibri"/>
              </w:rPr>
            </w:pPr>
          </w:p>
          <w:p w14:paraId="7613D7C5" w14:textId="77777777" w:rsidR="0058695B" w:rsidRPr="00520D13" w:rsidRDefault="0058695B" w:rsidP="0058695B">
            <w:pPr>
              <w:outlineLvl w:val="0"/>
              <w:rPr>
                <w:rFonts w:ascii="Calibri" w:hAnsi="Calibri" w:cs="Calibri"/>
              </w:rPr>
            </w:pPr>
            <w:r w:rsidRPr="00520D13">
              <w:rPr>
                <w:rFonts w:ascii="Calibri" w:hAnsi="Calibri" w:cs="Calibri"/>
              </w:rPr>
              <w:t>I evalueringen av kravet vil vi både vektlegge antall års erfaring, oppdraget/oppdragenes omfang og relevans, samt relevansen av konsulentens bidrag/oppgaver.</w:t>
            </w:r>
          </w:p>
          <w:p w14:paraId="7249892A" w14:textId="77777777" w:rsidR="0058695B" w:rsidRPr="00520D13" w:rsidRDefault="0058695B" w:rsidP="0058695B">
            <w:pPr>
              <w:outlineLvl w:val="0"/>
              <w:rPr>
                <w:rFonts w:ascii="Calibri" w:eastAsia="Calibri" w:hAnsi="Calibri" w:cs="Calibri"/>
                <w:color w:val="000000" w:themeColor="text1"/>
              </w:rPr>
            </w:pPr>
          </w:p>
          <w:p w14:paraId="4DF25FEA" w14:textId="0A1FFFFB" w:rsidR="0058695B" w:rsidRPr="00520D13" w:rsidRDefault="0058695B" w:rsidP="0058695B">
            <w:pPr>
              <w:pStyle w:val="Body"/>
              <w:rPr>
                <w:rFonts w:ascii="Calibri" w:hAnsi="Calibri" w:cs="Calibri"/>
                <w:color w:val="000000" w:themeColor="text1"/>
                <w:sz w:val="24"/>
                <w:szCs w:val="24"/>
              </w:rPr>
            </w:pPr>
            <w:r w:rsidRPr="00520D13">
              <w:rPr>
                <w:rFonts w:ascii="Calibri" w:hAnsi="Calibri" w:cs="Calibri"/>
                <w:color w:val="000000" w:themeColor="text1"/>
                <w:sz w:val="24"/>
                <w:szCs w:val="24"/>
              </w:rPr>
              <w:t>Leverandøren skal også henvise til dokumentasjon av dette i CV-en (Bilag 7).</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5681ED" w14:textId="090E18A7" w:rsidR="0058695B" w:rsidRPr="00015289" w:rsidRDefault="0058695B" w:rsidP="0058695B">
            <w:pPr>
              <w:rPr>
                <w:rFonts w:ascii="Calibri" w:hAnsi="Calibri" w:cs="Calibri"/>
                <w:color w:val="000000"/>
                <w:u w:color="000000"/>
                <w:lang w:eastAsia="nb-NO"/>
              </w:rPr>
            </w:pPr>
            <w:r w:rsidRPr="0063525F">
              <w:rPr>
                <w:rFonts w:ascii="Calibri" w:hAnsi="Calibri" w:cs="Calibri"/>
                <w:color w:val="000000"/>
                <w:u w:color="000000"/>
                <w:lang w:eastAsia="nb-NO"/>
              </w:rPr>
              <w:t>[  ]</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C34CD9" w14:textId="7CD463C1" w:rsidR="0058695B" w:rsidRPr="00015289" w:rsidRDefault="0058695B" w:rsidP="0058695B">
            <w:pPr>
              <w:rPr>
                <w:rFonts w:ascii="Calibri" w:hAnsi="Calibri" w:cs="Calibri"/>
                <w:color w:val="000000"/>
                <w:u w:color="000000"/>
                <w:lang w:eastAsia="nb-NO"/>
              </w:rPr>
            </w:pPr>
            <w:r w:rsidRPr="0063525F">
              <w:rPr>
                <w:rFonts w:ascii="Calibri" w:hAnsi="Calibri" w:cs="Calibri"/>
                <w:color w:val="000000"/>
                <w:u w:color="000000"/>
                <w:lang w:eastAsia="nb-NO"/>
              </w:rPr>
              <w:t>[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67DBF4" w14:textId="7B03DFF1" w:rsidR="0058695B" w:rsidRPr="00015289" w:rsidRDefault="0058695B" w:rsidP="0058695B">
            <w:pPr>
              <w:rPr>
                <w:rFonts w:ascii="Calibri" w:hAnsi="Calibri" w:cs="Calibri"/>
                <w:color w:val="000000"/>
                <w:u w:color="000000"/>
                <w:lang w:eastAsia="nb-NO"/>
              </w:rPr>
            </w:pPr>
            <w:r w:rsidRPr="0063525F">
              <w:rPr>
                <w:rFonts w:ascii="Calibri" w:hAnsi="Calibri" w:cs="Calibri"/>
                <w:color w:val="000000"/>
                <w:u w:color="000000"/>
                <w:lang w:eastAsia="nb-NO"/>
              </w:rPr>
              <w:t>[  ]</w:t>
            </w: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5F7B2A" w14:textId="77777777" w:rsidR="00D9055D" w:rsidRDefault="00D9055D" w:rsidP="00D9055D">
            <w:pPr>
              <w:rPr>
                <w:rFonts w:ascii="Calibri" w:hAnsi="Calibri" w:cs="Calibri"/>
                <w:color w:val="000000"/>
                <w:sz w:val="22"/>
                <w:szCs w:val="22"/>
                <w:u w:color="000000"/>
                <w:lang w:eastAsia="nb-NO"/>
              </w:rPr>
            </w:pPr>
            <w:r w:rsidRPr="00164EEB">
              <w:rPr>
                <w:rFonts w:ascii="Calibri" w:hAnsi="Calibri" w:cs="Calibri"/>
                <w:color w:val="000000"/>
                <w:sz w:val="22"/>
                <w:szCs w:val="22"/>
                <w:u w:color="000000"/>
                <w:lang w:eastAsia="nb-NO"/>
              </w:rPr>
              <w:t>[Besvarelse</w:t>
            </w:r>
            <w:r>
              <w:rPr>
                <w:rFonts w:ascii="Calibri" w:hAnsi="Calibri" w:cs="Calibri"/>
                <w:color w:val="000000"/>
                <w:sz w:val="22"/>
                <w:szCs w:val="22"/>
                <w:u w:color="000000"/>
                <w:lang w:eastAsia="nb-NO"/>
              </w:rPr>
              <w:t xml:space="preserve"> i tråd med dokumentasjonskravet</w:t>
            </w:r>
            <w:r w:rsidRPr="00164EEB">
              <w:rPr>
                <w:rFonts w:ascii="Calibri" w:hAnsi="Calibri" w:cs="Calibri"/>
                <w:color w:val="000000"/>
                <w:sz w:val="22"/>
                <w:szCs w:val="22"/>
                <w:u w:color="000000"/>
                <w:lang w:eastAsia="nb-NO"/>
              </w:rPr>
              <w:t>]</w:t>
            </w:r>
          </w:p>
          <w:p w14:paraId="3C04FDFB" w14:textId="77777777" w:rsidR="00D9055D" w:rsidRDefault="00D9055D" w:rsidP="00D9055D">
            <w:pPr>
              <w:rPr>
                <w:rFonts w:ascii="Calibri" w:hAnsi="Calibri" w:cs="Calibri"/>
                <w:color w:val="000000"/>
                <w:sz w:val="22"/>
                <w:szCs w:val="22"/>
                <w:u w:color="000000"/>
                <w:lang w:eastAsia="nb-NO"/>
              </w:rPr>
            </w:pPr>
          </w:p>
          <w:p w14:paraId="26906C9D" w14:textId="77777777" w:rsidR="00D9055D" w:rsidRDefault="00D9055D" w:rsidP="00D9055D">
            <w:pPr>
              <w:rPr>
                <w:rFonts w:ascii="Calibri" w:hAnsi="Calibri" w:cs="Calibri"/>
                <w:color w:val="000000"/>
                <w:sz w:val="22"/>
                <w:szCs w:val="22"/>
                <w:u w:color="000000"/>
                <w:lang w:eastAsia="nb-NO"/>
              </w:rPr>
            </w:pPr>
          </w:p>
          <w:p w14:paraId="0DA38221" w14:textId="77777777" w:rsidR="00D9055D" w:rsidRDefault="00D9055D" w:rsidP="00D9055D">
            <w:pPr>
              <w:rPr>
                <w:rFonts w:ascii="Calibri" w:hAnsi="Calibri" w:cs="Calibri"/>
                <w:color w:val="000000"/>
                <w:sz w:val="22"/>
                <w:szCs w:val="22"/>
                <w:u w:color="000000"/>
                <w:lang w:eastAsia="nb-NO"/>
              </w:rPr>
            </w:pPr>
            <w:r>
              <w:rPr>
                <w:rFonts w:ascii="Calibri" w:hAnsi="Calibri" w:cs="Calibri"/>
                <w:color w:val="000000"/>
                <w:sz w:val="22"/>
                <w:szCs w:val="22"/>
                <w:u w:color="000000"/>
                <w:lang w:eastAsia="nb-NO"/>
              </w:rPr>
              <w:t>[Henvisning til konkret(e) prosjekt(er) i CV]</w:t>
            </w:r>
          </w:p>
          <w:p w14:paraId="056DDF2F" w14:textId="03BCBB06" w:rsidR="0058695B" w:rsidRPr="00164EEB" w:rsidRDefault="0058695B" w:rsidP="0058695B">
            <w:pPr>
              <w:rPr>
                <w:rFonts w:ascii="Calibri" w:hAnsi="Calibri" w:cs="Calibri"/>
                <w:color w:val="000000"/>
                <w:sz w:val="22"/>
                <w:szCs w:val="22"/>
                <w:u w:color="000000"/>
                <w:lang w:eastAsia="nb-NO"/>
              </w:rPr>
            </w:pPr>
          </w:p>
        </w:tc>
      </w:tr>
      <w:tr w:rsidR="00C07A31" w:rsidRPr="0058259C" w14:paraId="673EA12B" w14:textId="77777777" w:rsidTr="3E7AB3FD">
        <w:trPr>
          <w:trHeight w:val="473"/>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DF0DA0C" w14:textId="2B7FB95D" w:rsidR="00C07A31" w:rsidRPr="005B15D2" w:rsidRDefault="00C07A31" w:rsidP="0058695B">
            <w:pPr>
              <w:pStyle w:val="Body"/>
              <w:rPr>
                <w:rFonts w:ascii="Calibri" w:hAnsi="Calibri" w:cs="Calibri"/>
                <w:sz w:val="24"/>
                <w:szCs w:val="24"/>
              </w:rPr>
            </w:pPr>
            <w:r>
              <w:rPr>
                <w:rFonts w:ascii="Calibri" w:hAnsi="Calibri" w:cs="Calibri"/>
                <w:sz w:val="24"/>
                <w:szCs w:val="24"/>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BE9DE1F" w14:textId="138D7C5C" w:rsidR="00C07A31" w:rsidRDefault="00C07A31" w:rsidP="0058695B">
            <w:pPr>
              <w:pStyle w:val="Body"/>
              <w:jc w:val="center"/>
              <w:rPr>
                <w:rFonts w:ascii="Calibri" w:hAnsi="Calibri" w:cs="Calibri"/>
                <w:sz w:val="24"/>
                <w:szCs w:val="24"/>
              </w:rPr>
            </w:pPr>
            <w:r>
              <w:rPr>
                <w:rFonts w:ascii="Calibri" w:hAnsi="Calibri" w:cs="Calibri"/>
                <w:sz w:val="24"/>
                <w:szCs w:val="24"/>
              </w:rPr>
              <w:t>B</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E79F2C" w14:textId="4D8F6ACC" w:rsidR="00C07A31" w:rsidRPr="00520D13" w:rsidRDefault="009A5912" w:rsidP="007B20EF">
            <w:pPr>
              <w:outlineLvl w:val="0"/>
              <w:rPr>
                <w:rFonts w:ascii="Calibri" w:eastAsia="Calibri" w:hAnsi="Calibri" w:cs="Calibri"/>
                <w:color w:val="000000" w:themeColor="text1"/>
              </w:rPr>
            </w:pPr>
            <w:r w:rsidRPr="3E7AB3FD">
              <w:rPr>
                <w:rFonts w:ascii="Calibri" w:eastAsia="Calibri" w:hAnsi="Calibri" w:cs="Calibri"/>
                <w:color w:val="000000" w:themeColor="text1"/>
              </w:rPr>
              <w:t>E</w:t>
            </w:r>
            <w:r w:rsidR="00C07A31" w:rsidRPr="3E7AB3FD">
              <w:rPr>
                <w:rFonts w:ascii="Calibri" w:eastAsia="Calibri" w:hAnsi="Calibri" w:cs="Calibri"/>
                <w:color w:val="000000" w:themeColor="text1"/>
              </w:rPr>
              <w:t>rfaring med bruk av designsystemer</w:t>
            </w:r>
            <w:r w:rsidR="00B14D36" w:rsidRPr="3E7AB3FD">
              <w:rPr>
                <w:rFonts w:ascii="Calibri" w:eastAsia="Calibri" w:hAnsi="Calibri" w:cs="Calibri"/>
                <w:color w:val="000000" w:themeColor="text1"/>
              </w:rPr>
              <w:t>,</w:t>
            </w:r>
            <w:r w:rsidR="00C07A31" w:rsidRPr="3E7AB3FD">
              <w:rPr>
                <w:rFonts w:ascii="Calibri" w:eastAsia="Calibri" w:hAnsi="Calibri" w:cs="Calibri"/>
                <w:color w:val="000000" w:themeColor="text1"/>
              </w:rPr>
              <w:t xml:space="preserve"> som f</w:t>
            </w:r>
            <w:r w:rsidR="00B14D36" w:rsidRPr="3E7AB3FD">
              <w:rPr>
                <w:rFonts w:ascii="Calibri" w:eastAsia="Calibri" w:hAnsi="Calibri" w:cs="Calibri"/>
                <w:color w:val="000000" w:themeColor="text1"/>
              </w:rPr>
              <w:t>.</w:t>
            </w:r>
            <w:r w:rsidR="00C07A31" w:rsidRPr="3E7AB3FD">
              <w:rPr>
                <w:rFonts w:ascii="Calibri" w:eastAsia="Calibri" w:hAnsi="Calibri" w:cs="Calibri"/>
                <w:color w:val="000000" w:themeColor="text1"/>
              </w:rPr>
              <w:t>eks</w:t>
            </w:r>
            <w:r w:rsidR="00B14D36" w:rsidRPr="3E7AB3FD">
              <w:rPr>
                <w:rFonts w:ascii="Calibri" w:eastAsia="Calibri" w:hAnsi="Calibri" w:cs="Calibri"/>
                <w:color w:val="000000" w:themeColor="text1"/>
              </w:rPr>
              <w:t>.</w:t>
            </w:r>
            <w:r w:rsidR="00C07A31" w:rsidRPr="3E7AB3FD">
              <w:rPr>
                <w:rFonts w:ascii="Calibri" w:eastAsia="Calibri" w:hAnsi="Calibri" w:cs="Calibri"/>
                <w:color w:val="000000" w:themeColor="text1"/>
              </w:rPr>
              <w:t xml:space="preserve"> </w:t>
            </w:r>
            <w:r w:rsidR="00C07A31" w:rsidRPr="3E7AB3FD">
              <w:rPr>
                <w:rFonts w:ascii="Calibri" w:eastAsia="Calibri" w:hAnsi="Calibri" w:cs="Calibri"/>
                <w:color w:val="000000" w:themeColor="text1"/>
              </w:rPr>
              <w:lastRenderedPageBreak/>
              <w:t xml:space="preserve">material </w:t>
            </w:r>
            <w:proofErr w:type="spellStart"/>
            <w:r w:rsidR="00C07A31" w:rsidRPr="3E7AB3FD">
              <w:rPr>
                <w:rFonts w:ascii="Calibri" w:eastAsia="Calibri" w:hAnsi="Calibri" w:cs="Calibri"/>
                <w:color w:val="000000" w:themeColor="text1"/>
              </w:rPr>
              <w:t>ui</w:t>
            </w:r>
            <w:proofErr w:type="spellEnd"/>
            <w:r w:rsidR="00C07A31" w:rsidRPr="3E7AB3FD">
              <w:rPr>
                <w:rFonts w:ascii="Calibri" w:eastAsia="Calibri" w:hAnsi="Calibri" w:cs="Calibri"/>
                <w:color w:val="000000" w:themeColor="text1"/>
              </w:rPr>
              <w:t xml:space="preserve">, nav aksel </w:t>
            </w:r>
            <w:r w:rsidR="00261684">
              <w:rPr>
                <w:rFonts w:ascii="Calibri" w:eastAsia="Calibri" w:hAnsi="Calibri" w:cs="Calibri"/>
                <w:color w:val="000000" w:themeColor="text1"/>
              </w:rPr>
              <w:t xml:space="preserve">eller </w:t>
            </w:r>
            <w:r w:rsidR="00C07A31" w:rsidRPr="3E7AB3FD">
              <w:rPr>
                <w:rFonts w:ascii="Calibri" w:eastAsia="Calibri" w:hAnsi="Calibri" w:cs="Calibri"/>
                <w:color w:val="000000" w:themeColor="text1"/>
              </w:rPr>
              <w:t xml:space="preserve">designsystemet fra </w:t>
            </w:r>
            <w:r w:rsidR="00B14D36" w:rsidRPr="3E7AB3FD">
              <w:rPr>
                <w:rFonts w:ascii="Calibri" w:eastAsia="Calibri" w:hAnsi="Calibri" w:cs="Calibri"/>
                <w:color w:val="000000" w:themeColor="text1"/>
              </w:rPr>
              <w:t>D</w:t>
            </w:r>
            <w:r w:rsidR="00C07A31" w:rsidRPr="3E7AB3FD">
              <w:rPr>
                <w:rFonts w:ascii="Calibri" w:eastAsia="Calibri" w:hAnsi="Calibri" w:cs="Calibri"/>
                <w:color w:val="000000" w:themeColor="text1"/>
              </w:rPr>
              <w:t>ig</w:t>
            </w:r>
            <w:r w:rsidRPr="3E7AB3FD">
              <w:rPr>
                <w:rFonts w:ascii="Calibri" w:eastAsia="Calibri" w:hAnsi="Calibri" w:cs="Calibri"/>
                <w:color w:val="000000" w:themeColor="text1"/>
              </w:rPr>
              <w:t>italiseringsdirektoratet.</w:t>
            </w:r>
          </w:p>
          <w:p w14:paraId="43B42257" w14:textId="77777777" w:rsidR="00C07A31" w:rsidRPr="00520D13" w:rsidRDefault="00C07A31" w:rsidP="00C07A31">
            <w:pPr>
              <w:spacing w:after="60"/>
              <w:outlineLvl w:val="0"/>
              <w:rPr>
                <w:rFonts w:ascii="Calibri" w:hAnsi="Calibri" w:cs="Calibri"/>
                <w:color w:val="000000" w:themeColor="text1"/>
              </w:rPr>
            </w:pPr>
            <w:r w:rsidRPr="00520D13">
              <w:rPr>
                <w:rFonts w:ascii="Calibri" w:hAnsi="Calibri" w:cs="Calibri"/>
                <w:color w:val="000000" w:themeColor="text1"/>
              </w:rPr>
              <w:t>Kravet skal dokumenteres med en kort beskrivelse av oppdraget/oppdragene, en godt dekkende beskrivelse av hvilke oppgaver konsulenten utførte og hvilke resultater hen oppnådde.</w:t>
            </w:r>
          </w:p>
          <w:p w14:paraId="7096465C" w14:textId="77777777" w:rsidR="00C07A31" w:rsidRPr="00520D13" w:rsidRDefault="00C07A31" w:rsidP="00C07A31">
            <w:pPr>
              <w:outlineLvl w:val="0"/>
              <w:rPr>
                <w:rFonts w:ascii="Calibri" w:hAnsi="Calibri" w:cs="Calibri"/>
              </w:rPr>
            </w:pPr>
          </w:p>
          <w:p w14:paraId="501620B2" w14:textId="77777777" w:rsidR="00C07A31" w:rsidRPr="00520D13" w:rsidRDefault="00C07A31" w:rsidP="00C07A31">
            <w:pPr>
              <w:outlineLvl w:val="0"/>
              <w:rPr>
                <w:rFonts w:ascii="Calibri" w:hAnsi="Calibri" w:cs="Calibri"/>
              </w:rPr>
            </w:pPr>
            <w:r w:rsidRPr="00520D13">
              <w:rPr>
                <w:rFonts w:ascii="Calibri" w:hAnsi="Calibri" w:cs="Calibri"/>
              </w:rPr>
              <w:t>I evalueringen av kravet vil vi både vektlegge antall års erfaring, oppdraget/oppdragenes omfang og relevans, samt relevansen av konsulentens bidrag/oppgaver.</w:t>
            </w:r>
          </w:p>
          <w:p w14:paraId="7BF12E71" w14:textId="77777777" w:rsidR="00C07A31" w:rsidRPr="00520D13" w:rsidRDefault="00C07A31" w:rsidP="00C07A31">
            <w:pPr>
              <w:outlineLvl w:val="0"/>
              <w:rPr>
                <w:rFonts w:ascii="Calibri" w:eastAsia="Calibri" w:hAnsi="Calibri" w:cs="Calibri"/>
                <w:color w:val="000000" w:themeColor="text1"/>
              </w:rPr>
            </w:pPr>
          </w:p>
          <w:p w14:paraId="45FB03FB" w14:textId="6E8FA6D3" w:rsidR="00C07A31" w:rsidRPr="00520D13" w:rsidRDefault="00C07A31" w:rsidP="00C07A31">
            <w:pPr>
              <w:outlineLvl w:val="0"/>
              <w:rPr>
                <w:rFonts w:ascii="Calibri" w:eastAsia="Calibri" w:hAnsi="Calibri" w:cs="Calibri"/>
                <w:color w:val="000000" w:themeColor="text1"/>
              </w:rPr>
            </w:pPr>
            <w:r w:rsidRPr="00520D13">
              <w:rPr>
                <w:rFonts w:ascii="Calibri" w:hAnsi="Calibri" w:cs="Calibri"/>
                <w:color w:val="000000" w:themeColor="text1"/>
              </w:rPr>
              <w:t>Leverandøren skal også henvise til dokumentasjon av dette i CV-en (Bilag 7).</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D4A147" w14:textId="12A095B7" w:rsidR="00C07A31" w:rsidRPr="00097C7E" w:rsidRDefault="00C07A31" w:rsidP="0058695B">
            <w:pPr>
              <w:rPr>
                <w:rFonts w:ascii="Calibri" w:hAnsi="Calibri" w:cs="Calibri"/>
                <w:b/>
                <w:color w:val="000000"/>
                <w:u w:color="000000"/>
                <w:lang w:eastAsia="nb-NO"/>
              </w:rPr>
            </w:pPr>
            <w:r w:rsidRPr="0063525F">
              <w:rPr>
                <w:rFonts w:ascii="Calibri" w:hAnsi="Calibri" w:cs="Calibri"/>
                <w:color w:val="000000"/>
                <w:u w:color="000000"/>
                <w:lang w:eastAsia="nb-NO"/>
              </w:rPr>
              <w:lastRenderedPageBreak/>
              <w:t>[  ]</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3C0C9D" w14:textId="2EB0146B" w:rsidR="00C07A31" w:rsidRPr="0063525F" w:rsidRDefault="00C07A31" w:rsidP="0058695B">
            <w:pPr>
              <w:rPr>
                <w:rFonts w:ascii="Calibri" w:hAnsi="Calibri" w:cs="Calibri"/>
                <w:color w:val="000000"/>
                <w:u w:color="000000"/>
                <w:lang w:eastAsia="nb-NO"/>
              </w:rPr>
            </w:pPr>
            <w:r w:rsidRPr="0063525F">
              <w:rPr>
                <w:rFonts w:ascii="Calibri" w:hAnsi="Calibri" w:cs="Calibri"/>
                <w:color w:val="000000"/>
                <w:u w:color="000000"/>
                <w:lang w:eastAsia="nb-NO"/>
              </w:rPr>
              <w:t>[  ]</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BCCB7D" w14:textId="566534C3" w:rsidR="00C07A31" w:rsidRPr="0063525F" w:rsidRDefault="00C07A31" w:rsidP="0058695B">
            <w:pPr>
              <w:rPr>
                <w:rFonts w:ascii="Calibri" w:hAnsi="Calibri" w:cs="Calibri"/>
                <w:color w:val="000000"/>
                <w:u w:color="000000"/>
                <w:lang w:eastAsia="nb-NO"/>
              </w:rPr>
            </w:pPr>
            <w:r w:rsidRPr="0063525F">
              <w:rPr>
                <w:rFonts w:ascii="Calibri" w:hAnsi="Calibri" w:cs="Calibri"/>
                <w:color w:val="000000"/>
                <w:u w:color="000000"/>
                <w:lang w:eastAsia="nb-NO"/>
              </w:rPr>
              <w:t>[  ]</w:t>
            </w:r>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A8D2EB" w14:textId="77777777" w:rsidR="00C07A31" w:rsidRDefault="00C07A31" w:rsidP="00C07A31">
            <w:pPr>
              <w:rPr>
                <w:rFonts w:ascii="Calibri" w:hAnsi="Calibri" w:cs="Calibri"/>
                <w:color w:val="000000"/>
                <w:sz w:val="22"/>
                <w:szCs w:val="22"/>
                <w:u w:color="000000"/>
                <w:lang w:eastAsia="nb-NO"/>
              </w:rPr>
            </w:pPr>
            <w:r w:rsidRPr="00164EEB">
              <w:rPr>
                <w:rFonts w:ascii="Calibri" w:hAnsi="Calibri" w:cs="Calibri"/>
                <w:color w:val="000000"/>
                <w:sz w:val="22"/>
                <w:szCs w:val="22"/>
                <w:u w:color="000000"/>
                <w:lang w:eastAsia="nb-NO"/>
              </w:rPr>
              <w:t>Besvarelse</w:t>
            </w:r>
            <w:r>
              <w:rPr>
                <w:rFonts w:ascii="Calibri" w:hAnsi="Calibri" w:cs="Calibri"/>
                <w:color w:val="000000"/>
                <w:sz w:val="22"/>
                <w:szCs w:val="22"/>
                <w:u w:color="000000"/>
                <w:lang w:eastAsia="nb-NO"/>
              </w:rPr>
              <w:t xml:space="preserve"> i tråd med dokumentasjonskravet</w:t>
            </w:r>
            <w:r w:rsidRPr="00164EEB">
              <w:rPr>
                <w:rFonts w:ascii="Calibri" w:hAnsi="Calibri" w:cs="Calibri"/>
                <w:color w:val="000000"/>
                <w:sz w:val="22"/>
                <w:szCs w:val="22"/>
                <w:u w:color="000000"/>
                <w:lang w:eastAsia="nb-NO"/>
              </w:rPr>
              <w:t>]</w:t>
            </w:r>
          </w:p>
          <w:p w14:paraId="1AB06AB9" w14:textId="77777777" w:rsidR="00C07A31" w:rsidRDefault="00C07A31" w:rsidP="00C07A31">
            <w:pPr>
              <w:rPr>
                <w:rFonts w:ascii="Calibri" w:hAnsi="Calibri" w:cs="Calibri"/>
                <w:color w:val="000000"/>
                <w:sz w:val="22"/>
                <w:szCs w:val="22"/>
                <w:u w:color="000000"/>
                <w:lang w:eastAsia="nb-NO"/>
              </w:rPr>
            </w:pPr>
          </w:p>
          <w:p w14:paraId="7CFAFD84" w14:textId="77777777" w:rsidR="00C07A31" w:rsidRDefault="00C07A31" w:rsidP="00C07A31">
            <w:pPr>
              <w:rPr>
                <w:rFonts w:ascii="Calibri" w:hAnsi="Calibri" w:cs="Calibri"/>
                <w:color w:val="000000"/>
                <w:sz w:val="22"/>
                <w:szCs w:val="22"/>
                <w:u w:color="000000"/>
                <w:lang w:eastAsia="nb-NO"/>
              </w:rPr>
            </w:pPr>
          </w:p>
          <w:p w14:paraId="43DCA7A4" w14:textId="77777777" w:rsidR="00C07A31" w:rsidRDefault="00C07A31" w:rsidP="00C07A31">
            <w:pPr>
              <w:rPr>
                <w:rFonts w:ascii="Calibri" w:hAnsi="Calibri" w:cs="Calibri"/>
                <w:color w:val="000000"/>
                <w:sz w:val="22"/>
                <w:szCs w:val="22"/>
                <w:u w:color="000000"/>
                <w:lang w:eastAsia="nb-NO"/>
              </w:rPr>
            </w:pPr>
            <w:r>
              <w:rPr>
                <w:rFonts w:ascii="Calibri" w:hAnsi="Calibri" w:cs="Calibri"/>
                <w:color w:val="000000"/>
                <w:sz w:val="22"/>
                <w:szCs w:val="22"/>
                <w:u w:color="000000"/>
                <w:lang w:eastAsia="nb-NO"/>
              </w:rPr>
              <w:t>[Henvisning til konkret(e) prosjekt(er) i CV]</w:t>
            </w:r>
          </w:p>
          <w:p w14:paraId="7CD735FA" w14:textId="77777777" w:rsidR="00C07A31" w:rsidRPr="00164EEB" w:rsidRDefault="00C07A31" w:rsidP="00D9055D">
            <w:pPr>
              <w:rPr>
                <w:rFonts w:ascii="Calibri" w:hAnsi="Calibri" w:cs="Calibri"/>
                <w:color w:val="000000"/>
                <w:sz w:val="22"/>
                <w:szCs w:val="22"/>
                <w:u w:color="000000"/>
                <w:lang w:eastAsia="nb-NO"/>
              </w:rPr>
            </w:pPr>
          </w:p>
        </w:tc>
      </w:tr>
      <w:tr w:rsidR="009B6DC4" w:rsidRPr="00A93830" w14:paraId="1F505DE7" w14:textId="77777777" w:rsidTr="3E7AB3FD">
        <w:trPr>
          <w:trHeight w:val="147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9914865" w14:textId="77777777" w:rsidR="009B6DC4" w:rsidRDefault="009B6DC4" w:rsidP="009B6DC4">
            <w:pPr>
              <w:pStyle w:val="Body"/>
            </w:pPr>
            <w:r>
              <w:rPr>
                <w:rFonts w:ascii="Calibri" w:hAnsi="Calibri"/>
                <w:b/>
                <w:bCs/>
                <w:sz w:val="24"/>
                <w:szCs w:val="24"/>
              </w:rPr>
              <w:lastRenderedPageBreak/>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592EF2F" w14:textId="77777777" w:rsidR="009B6DC4" w:rsidRDefault="009B6DC4" w:rsidP="009B6DC4"/>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6A22D3E" w14:textId="0BDC26FB" w:rsidR="009B6DC4" w:rsidRPr="009B6DC4" w:rsidRDefault="00E35F8B" w:rsidP="009B6DC4">
            <w:pPr>
              <w:pStyle w:val="Default"/>
              <w:rPr>
                <w:rFonts w:ascii="Calibri" w:eastAsia="Arial Unicode MS" w:hAnsi="Calibri" w:cs="Arial Unicode MS"/>
                <w:b/>
                <w:bCs/>
                <w:u w:color="000000"/>
              </w:rPr>
            </w:pPr>
            <w:r>
              <w:rPr>
                <w:rFonts w:ascii="Calibri" w:eastAsia="Arial Unicode MS" w:hAnsi="Calibri" w:cs="Arial Unicode MS"/>
                <w:b/>
                <w:bCs/>
                <w:u w:color="000000"/>
              </w:rPr>
              <w:t>Øvrige krav</w:t>
            </w:r>
          </w:p>
          <w:p w14:paraId="2DF62181" w14:textId="5E1BAD9E" w:rsidR="009B6DC4" w:rsidRDefault="009B6DC4" w:rsidP="009B6DC4">
            <w:pPr>
              <w:pStyle w:val="Default"/>
            </w:pP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80" w:type="dxa"/>
              <w:left w:w="80" w:type="dxa"/>
              <w:bottom w:w="80" w:type="dxa"/>
              <w:right w:w="80" w:type="dxa"/>
            </w:tcMar>
          </w:tcPr>
          <w:p w14:paraId="567021E3" w14:textId="77777777" w:rsidR="009B6DC4" w:rsidRDefault="009B6DC4" w:rsidP="009B6DC4">
            <w:pPr>
              <w:pStyle w:val="Body"/>
              <w:jc w:val="center"/>
            </w:pPr>
            <w:r>
              <w:rPr>
                <w:rFonts w:ascii="Calibri" w:hAnsi="Calibri"/>
                <w:b/>
                <w:bCs/>
              </w:rPr>
              <w:t>Ja</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80" w:type="dxa"/>
              <w:left w:w="80" w:type="dxa"/>
              <w:bottom w:w="80" w:type="dxa"/>
              <w:right w:w="80" w:type="dxa"/>
            </w:tcMar>
          </w:tcPr>
          <w:p w14:paraId="26D0DB02" w14:textId="77777777" w:rsidR="009B6DC4" w:rsidRDefault="009B6DC4" w:rsidP="009B6DC4">
            <w:pPr>
              <w:pStyle w:val="Body"/>
              <w:jc w:val="center"/>
            </w:pPr>
            <w:r>
              <w:rPr>
                <w:rFonts w:ascii="Calibri" w:hAnsi="Calibri"/>
                <w:b/>
                <w:bCs/>
              </w:rPr>
              <w:t>Delvis</w:t>
            </w:r>
          </w:p>
        </w:tc>
        <w:tc>
          <w:tcPr>
            <w:tcW w:w="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top w:w="80" w:type="dxa"/>
              <w:left w:w="80" w:type="dxa"/>
              <w:bottom w:w="80" w:type="dxa"/>
              <w:right w:w="80" w:type="dxa"/>
            </w:tcMar>
          </w:tcPr>
          <w:p w14:paraId="356E9187" w14:textId="77777777" w:rsidR="009B6DC4" w:rsidRDefault="009B6DC4" w:rsidP="009B6DC4">
            <w:pPr>
              <w:pStyle w:val="Body"/>
              <w:jc w:val="center"/>
            </w:pPr>
            <w:proofErr w:type="spellStart"/>
            <w:r>
              <w:rPr>
                <w:rFonts w:ascii="Calibri" w:hAnsi="Calibri"/>
                <w:b/>
                <w:bCs/>
                <w:lang w:val="de-DE"/>
              </w:rPr>
              <w:t>Nei</w:t>
            </w:r>
            <w:proofErr w:type="spellEnd"/>
          </w:p>
        </w:tc>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DD1AB8D" w14:textId="6E8350BD" w:rsidR="009B6DC4" w:rsidRPr="00A635AC" w:rsidRDefault="009B6DC4" w:rsidP="009B6DC4">
            <w:pPr>
              <w:pStyle w:val="Body"/>
              <w:rPr>
                <w:rFonts w:ascii="Calibri" w:hAnsi="Calibri"/>
                <w:b/>
                <w:bCs/>
              </w:rPr>
            </w:pPr>
            <w:r>
              <w:rPr>
                <w:rFonts w:ascii="Calibri" w:hAnsi="Calibri"/>
                <w:b/>
                <w:bCs/>
              </w:rPr>
              <w:t>Leverand</w:t>
            </w:r>
            <w:r w:rsidRPr="00A635AC">
              <w:rPr>
                <w:rFonts w:ascii="Calibri" w:hAnsi="Calibri"/>
                <w:b/>
                <w:bCs/>
              </w:rPr>
              <w:t>ø</w:t>
            </w:r>
            <w:r>
              <w:rPr>
                <w:rFonts w:ascii="Calibri" w:hAnsi="Calibri"/>
                <w:b/>
                <w:bCs/>
              </w:rPr>
              <w:t>rens utdypende besvarelse.</w:t>
            </w:r>
          </w:p>
          <w:p w14:paraId="4EFAC992" w14:textId="77777777" w:rsidR="009B6DC4" w:rsidRPr="00A635AC" w:rsidRDefault="009B6DC4" w:rsidP="009B6DC4">
            <w:pPr>
              <w:pStyle w:val="Body"/>
              <w:rPr>
                <w:rFonts w:ascii="Calibri" w:hAnsi="Calibri"/>
                <w:b/>
                <w:bCs/>
              </w:rPr>
            </w:pPr>
          </w:p>
          <w:p w14:paraId="56DE45CD" w14:textId="1050FEA2" w:rsidR="009B6DC4" w:rsidRDefault="00A66FFB" w:rsidP="009B6DC4">
            <w:pPr>
              <w:pStyle w:val="Body"/>
              <w:rPr>
                <w:rFonts w:ascii="Calibri" w:hAnsi="Calibri"/>
                <w:b/>
                <w:bCs/>
              </w:rPr>
            </w:pPr>
            <w:r>
              <w:rPr>
                <w:rFonts w:ascii="Calibri" w:hAnsi="Calibri"/>
              </w:rPr>
              <w:t>Leverandøren må gi</w:t>
            </w:r>
            <w:r w:rsidR="009B6DC4" w:rsidRPr="0067277B">
              <w:rPr>
                <w:rFonts w:ascii="Calibri" w:hAnsi="Calibri"/>
              </w:rPr>
              <w:t xml:space="preserve"> en beskrivelse som gir oppdragsgiver tilstrekkelig grunnlag for å vurdere at kravet er oppfylt. </w:t>
            </w:r>
            <w:r>
              <w:rPr>
                <w:rFonts w:ascii="Calibri" w:hAnsi="Calibri"/>
              </w:rPr>
              <w:t xml:space="preserve">Det er </w:t>
            </w:r>
            <w:r w:rsidR="009B6DC4" w:rsidRPr="0067277B">
              <w:rPr>
                <w:rFonts w:ascii="Calibri" w:hAnsi="Calibri"/>
                <w:b/>
                <w:bCs/>
                <w:u w:val="single"/>
              </w:rPr>
              <w:t>ikke</w:t>
            </w:r>
            <w:r w:rsidR="009B6DC4" w:rsidRPr="0067277B">
              <w:rPr>
                <w:rFonts w:ascii="Calibri" w:hAnsi="Calibri"/>
              </w:rPr>
              <w:t xml:space="preserve"> tilstrekkelig å kun angi OK, lest og forstått, bekreftet, akseptert e.l.</w:t>
            </w:r>
            <w:r w:rsidR="009B6DC4" w:rsidRPr="00A635AC">
              <w:rPr>
                <w:rFonts w:ascii="Calibri" w:hAnsi="Calibri"/>
                <w:b/>
                <w:bCs/>
              </w:rPr>
              <w:t xml:space="preserve"> </w:t>
            </w:r>
          </w:p>
          <w:p w14:paraId="4E9F983A" w14:textId="3400FFFB" w:rsidR="00932755" w:rsidRDefault="00932755" w:rsidP="009B6DC4">
            <w:pPr>
              <w:pStyle w:val="Body"/>
              <w:rPr>
                <w:rFonts w:ascii="Calibri" w:hAnsi="Calibri"/>
                <w:b/>
                <w:bCs/>
              </w:rPr>
            </w:pPr>
          </w:p>
          <w:p w14:paraId="1FAF3351" w14:textId="5F8DFF1B" w:rsidR="00932755" w:rsidRPr="00A635AC" w:rsidRDefault="00D043D7" w:rsidP="00D043D7">
            <w:pPr>
              <w:pStyle w:val="Body"/>
              <w:rPr>
                <w:rFonts w:ascii="Calibri" w:hAnsi="Calibri"/>
                <w:b/>
                <w:bCs/>
              </w:rPr>
            </w:pPr>
            <w:r w:rsidRPr="00D043D7">
              <w:rPr>
                <w:rFonts w:ascii="Calibri" w:hAnsi="Calibri"/>
              </w:rPr>
              <w:t xml:space="preserve"> </w:t>
            </w:r>
          </w:p>
        </w:tc>
      </w:tr>
      <w:tr w:rsidR="00AF1E86" w:rsidRPr="00A93830" w14:paraId="672D14E1" w14:textId="77777777" w:rsidTr="3E7AB3FD">
        <w:trPr>
          <w:trHeight w:val="115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1FD56E" w14:textId="7B6D2546" w:rsidR="00AF1E86" w:rsidRDefault="00AF1E86" w:rsidP="009B6DC4">
            <w:pPr>
              <w:pStyle w:val="Body"/>
            </w:pPr>
            <w:bookmarkStart w:id="1" w:name="_Hlk135638925"/>
            <w:r>
              <w:rPr>
                <w:rFonts w:ascii="Calibri" w:hAnsi="Calibri"/>
                <w:sz w:val="24"/>
                <w:szCs w:val="24"/>
              </w:rPr>
              <w:lastRenderedPageBreak/>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4BC346" w14:textId="77777777" w:rsidR="00AF1E86" w:rsidRDefault="00AF1E86" w:rsidP="009B6DC4">
            <w:pPr>
              <w:pStyle w:val="Body"/>
            </w:pPr>
            <w:r>
              <w:rPr>
                <w:rFonts w:ascii="Calibri" w:hAnsi="Calibri"/>
                <w:sz w:val="24"/>
                <w:szCs w:val="24"/>
              </w:rPr>
              <w:t>A</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6FD67D" w14:textId="77777777" w:rsidR="00AF1E86" w:rsidRPr="00FD4665" w:rsidRDefault="00AF1E86" w:rsidP="00631838">
            <w:pPr>
              <w:pStyle w:val="Body"/>
              <w:outlineLvl w:val="0"/>
              <w:rPr>
                <w:rFonts w:ascii="Calibri" w:hAnsi="Calibri" w:cs="Calibri"/>
                <w:color w:val="auto"/>
              </w:rPr>
            </w:pPr>
            <w:r w:rsidRPr="001E1544">
              <w:rPr>
                <w:rFonts w:ascii="Calibri" w:hAnsi="Calibri" w:cs="Calibri"/>
                <w:b/>
                <w:bCs/>
                <w:color w:val="auto"/>
              </w:rPr>
              <w:t>BRUK AV UNDERLEVERANDØR</w:t>
            </w:r>
            <w:r w:rsidRPr="001E1544">
              <w:rPr>
                <w:rFonts w:ascii="Calibri" w:hAnsi="Calibri" w:cs="Calibri"/>
                <w:b/>
                <w:bCs/>
                <w:color w:val="auto"/>
              </w:rPr>
              <w:br/>
            </w:r>
            <w:r>
              <w:rPr>
                <w:rFonts w:ascii="Calibri" w:hAnsi="Calibri" w:cs="Calibri"/>
                <w:color w:val="auto"/>
              </w:rPr>
              <w:br/>
              <w:t xml:space="preserve">Leverandøren skal </w:t>
            </w:r>
            <w:r w:rsidRPr="00FD4665">
              <w:rPr>
                <w:rFonts w:ascii="Calibri" w:hAnsi="Calibri" w:cs="Calibri"/>
                <w:color w:val="auto"/>
              </w:rPr>
              <w:t>til enhver tid informere</w:t>
            </w:r>
            <w:r>
              <w:rPr>
                <w:rFonts w:ascii="Calibri" w:hAnsi="Calibri" w:cs="Calibri"/>
                <w:color w:val="auto"/>
              </w:rPr>
              <w:t xml:space="preserve"> Kunden</w:t>
            </w:r>
            <w:r w:rsidRPr="00FD4665">
              <w:rPr>
                <w:rFonts w:ascii="Calibri" w:hAnsi="Calibri" w:cs="Calibri"/>
                <w:color w:val="auto"/>
              </w:rPr>
              <w:t xml:space="preserve"> om eventuelle underleverandører som </w:t>
            </w:r>
            <w:r>
              <w:rPr>
                <w:rFonts w:ascii="Calibri" w:hAnsi="Calibri" w:cs="Calibri"/>
                <w:color w:val="auto"/>
              </w:rPr>
              <w:t>L</w:t>
            </w:r>
            <w:r w:rsidRPr="00FD4665">
              <w:rPr>
                <w:rFonts w:ascii="Calibri" w:hAnsi="Calibri" w:cs="Calibri"/>
                <w:color w:val="auto"/>
              </w:rPr>
              <w:t xml:space="preserve">everandøren skal benytte ved leveranse av bistanden.  </w:t>
            </w:r>
            <w:r>
              <w:rPr>
                <w:rFonts w:ascii="Calibri" w:hAnsi="Calibri" w:cs="Calibri"/>
                <w:color w:val="auto"/>
              </w:rPr>
              <w:br/>
            </w:r>
            <w:r>
              <w:rPr>
                <w:rFonts w:ascii="Calibri" w:hAnsi="Calibri" w:cs="Calibri"/>
                <w:color w:val="auto"/>
              </w:rPr>
              <w:br/>
              <w:t>Bytte av underleverandør i avtaleperioden skal skje med skriftlig samtykke fra Kunden. Samtykke kan ikke nektes uten at det foreligger saklig grunn.</w:t>
            </w:r>
            <w:r w:rsidRPr="00FD4665">
              <w:rPr>
                <w:rFonts w:ascii="Calibri" w:hAnsi="Calibri" w:cs="Calibri"/>
                <w:color w:val="auto"/>
              </w:rPr>
              <w:br/>
            </w:r>
            <w:r w:rsidRPr="00FD4665">
              <w:rPr>
                <w:rFonts w:ascii="Calibri" w:hAnsi="Calibri" w:cs="Calibri"/>
                <w:color w:val="auto"/>
              </w:rPr>
              <w:br/>
              <w:t>Leverandøren skal</w:t>
            </w:r>
            <w:r>
              <w:rPr>
                <w:rFonts w:ascii="Calibri" w:hAnsi="Calibri" w:cs="Calibri"/>
                <w:color w:val="auto"/>
              </w:rPr>
              <w:t xml:space="preserve"> </w:t>
            </w:r>
            <w:r w:rsidRPr="00FD4665">
              <w:rPr>
                <w:rFonts w:ascii="Calibri" w:hAnsi="Calibri" w:cs="Calibri"/>
                <w:color w:val="auto"/>
              </w:rPr>
              <w:t xml:space="preserve">angi </w:t>
            </w:r>
            <w:r w:rsidRPr="006D7107">
              <w:rPr>
                <w:rFonts w:ascii="Calibri" w:hAnsi="Calibri" w:cs="Calibri"/>
                <w:color w:val="auto"/>
                <w:shd w:val="clear" w:color="auto" w:fill="FFFFFF" w:themeFill="background1"/>
              </w:rPr>
              <w:t>navn og organisasjonsnummer</w:t>
            </w:r>
            <w:r w:rsidRPr="00FD4665">
              <w:rPr>
                <w:rFonts w:ascii="Calibri" w:hAnsi="Calibri" w:cs="Calibri"/>
                <w:color w:val="auto"/>
              </w:rPr>
              <w:t xml:space="preserve"> på underleverandøren, samt </w:t>
            </w:r>
            <w:r>
              <w:rPr>
                <w:rFonts w:ascii="Calibri" w:hAnsi="Calibri" w:cs="Calibri"/>
                <w:color w:val="auto"/>
              </w:rPr>
              <w:t>hvilke deler av leveransen</w:t>
            </w:r>
            <w:r w:rsidRPr="00FD4665">
              <w:rPr>
                <w:rFonts w:ascii="Calibri" w:hAnsi="Calibri" w:cs="Calibri"/>
                <w:color w:val="auto"/>
              </w:rPr>
              <w:t xml:space="preserve"> som underleverandøren skal levere</w:t>
            </w:r>
            <w:r>
              <w:rPr>
                <w:rFonts w:ascii="Calibri" w:hAnsi="Calibri" w:cs="Calibri"/>
                <w:color w:val="auto"/>
              </w:rPr>
              <w:t xml:space="preserve">. Som avtalepart på bistandsavtalen er Leverandøren </w:t>
            </w:r>
            <w:r w:rsidRPr="00FD4665">
              <w:rPr>
                <w:rFonts w:ascii="Calibri" w:hAnsi="Calibri" w:cs="Calibri"/>
                <w:color w:val="auto"/>
              </w:rPr>
              <w:t>ansvarlig for underleverandørenes leveranser</w:t>
            </w:r>
            <w:r>
              <w:rPr>
                <w:rFonts w:ascii="Calibri" w:hAnsi="Calibri" w:cs="Calibri"/>
                <w:color w:val="auto"/>
              </w:rPr>
              <w:t xml:space="preserve"> i avtaleperioden.</w:t>
            </w:r>
          </w:p>
          <w:p w14:paraId="638449A8" w14:textId="77777777" w:rsidR="00AF1E86" w:rsidRDefault="00AF1E86" w:rsidP="00631838">
            <w:pPr>
              <w:pStyle w:val="Body"/>
              <w:outlineLvl w:val="0"/>
              <w:rPr>
                <w:rFonts w:ascii="Calibri" w:hAnsi="Calibri" w:cs="Calibri"/>
                <w:color w:val="auto"/>
              </w:rPr>
            </w:pPr>
            <w:r w:rsidRPr="00FD4665">
              <w:rPr>
                <w:rFonts w:ascii="Calibri" w:hAnsi="Calibri" w:cs="Calibri"/>
                <w:color w:val="auto"/>
              </w:rPr>
              <w:br/>
              <w:t>Leverandører som formidler konsulenter fra andre foretak</w:t>
            </w:r>
            <w:r>
              <w:rPr>
                <w:rFonts w:ascii="Calibri" w:hAnsi="Calibri" w:cs="Calibri"/>
                <w:color w:val="auto"/>
              </w:rPr>
              <w:t>, skal oppgi disse</w:t>
            </w:r>
            <w:r w:rsidRPr="00FD4665">
              <w:rPr>
                <w:rFonts w:ascii="Calibri" w:hAnsi="Calibri" w:cs="Calibri"/>
                <w:color w:val="auto"/>
              </w:rPr>
              <w:t xml:space="preserve"> foretakene som underleverandør.</w:t>
            </w:r>
          </w:p>
          <w:p w14:paraId="1BBE982D" w14:textId="77777777" w:rsidR="00AF1E86" w:rsidRDefault="00AF1E86" w:rsidP="007045F3">
            <w:pPr>
              <w:pStyle w:val="Body"/>
              <w:outlineLvl w:val="0"/>
              <w:rPr>
                <w:rFonts w:ascii="Calibri" w:hAnsi="Calibri" w:cs="Calibri"/>
                <w:color w:val="auto"/>
              </w:rPr>
            </w:pPr>
          </w:p>
          <w:p w14:paraId="208F14A5" w14:textId="4472A17A" w:rsidR="00AF1E86" w:rsidRPr="00FD4665" w:rsidRDefault="00AF1E86" w:rsidP="007045F3">
            <w:pPr>
              <w:pStyle w:val="Body"/>
              <w:outlineLvl w:val="0"/>
              <w:rPr>
                <w:rFonts w:ascii="Calibri" w:hAnsi="Calibri" w:cs="Calibri"/>
              </w:rPr>
            </w:pPr>
          </w:p>
        </w:tc>
        <w:tc>
          <w:tcPr>
            <w:tcW w:w="50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50F89F" w14:textId="77777777" w:rsidR="00B74B32" w:rsidRDefault="00AF1E86" w:rsidP="00631838">
            <w:pPr>
              <w:rPr>
                <w:rFonts w:ascii="Calibri" w:hAnsi="Calibri" w:cs="Calibri"/>
                <w:sz w:val="20"/>
                <w:szCs w:val="20"/>
              </w:rPr>
            </w:pPr>
            <w:r>
              <w:rPr>
                <w:rFonts w:ascii="Calibri" w:hAnsi="Calibri" w:cs="Calibri"/>
                <w:sz w:val="20"/>
                <w:szCs w:val="20"/>
              </w:rPr>
              <w:t>Sett kryss for ett av de to alternativene nedenfor, og følg instruksjonen i tabellen hvis det skal brukes underleverandør.</w:t>
            </w:r>
          </w:p>
          <w:p w14:paraId="79E2639A" w14:textId="77777777" w:rsidR="00B74B32" w:rsidRDefault="00B74B32" w:rsidP="00631838">
            <w:pPr>
              <w:rPr>
                <w:rFonts w:ascii="Calibri" w:hAnsi="Calibri" w:cs="Calibri"/>
                <w:sz w:val="20"/>
                <w:szCs w:val="20"/>
              </w:rPr>
            </w:pPr>
          </w:p>
          <w:tbl>
            <w:tblPr>
              <w:tblStyle w:val="Tabellrutenett"/>
              <w:tblW w:w="4065" w:type="dxa"/>
              <w:tblInd w:w="399" w:type="dxa"/>
              <w:tblLayout w:type="fixed"/>
              <w:tblLook w:val="04A0" w:firstRow="1" w:lastRow="0" w:firstColumn="1" w:lastColumn="0" w:noHBand="0" w:noVBand="1"/>
            </w:tblPr>
            <w:tblGrid>
              <w:gridCol w:w="671"/>
              <w:gridCol w:w="3394"/>
            </w:tblGrid>
            <w:tr w:rsidR="00B74B32" w:rsidRPr="001B6D65" w14:paraId="7013E0BF" w14:textId="77777777" w:rsidTr="00E92115">
              <w:tc>
                <w:tcPr>
                  <w:tcW w:w="671" w:type="dxa"/>
                  <w:vAlign w:val="center"/>
                </w:tcPr>
                <w:p w14:paraId="0D47F487" w14:textId="134D0394" w:rsidR="00B74B32" w:rsidRPr="001B6D65" w:rsidRDefault="00E92115" w:rsidP="00B74B32">
                  <w:pPr>
                    <w:jc w:val="center"/>
                    <w:rPr>
                      <w:rFonts w:ascii="Calibri" w:hAnsi="Calibri" w:cs="Calibri"/>
                      <w:sz w:val="20"/>
                      <w:szCs w:val="20"/>
                    </w:rPr>
                  </w:pPr>
                  <w:r>
                    <w:rPr>
                      <w:rFonts w:ascii="Calibri" w:hAnsi="Calibri" w:cs="Calibri"/>
                      <w:sz w:val="20"/>
                      <w:szCs w:val="20"/>
                    </w:rPr>
                    <w:t>[    ]</w:t>
                  </w:r>
                </w:p>
              </w:tc>
              <w:tc>
                <w:tcPr>
                  <w:tcW w:w="3394" w:type="dxa"/>
                </w:tcPr>
                <w:p w14:paraId="1C7C8555" w14:textId="77777777" w:rsidR="00B74B32" w:rsidRPr="001B6D65" w:rsidRDefault="00B74B32" w:rsidP="00B74B32">
                  <w:pPr>
                    <w:rPr>
                      <w:rFonts w:ascii="Calibri" w:hAnsi="Calibri" w:cs="Calibri"/>
                      <w:sz w:val="20"/>
                      <w:szCs w:val="20"/>
                    </w:rPr>
                  </w:pPr>
                  <w:r w:rsidRPr="001B6D65">
                    <w:rPr>
                      <w:rFonts w:ascii="Calibri" w:hAnsi="Calibri" w:cs="Calibri"/>
                      <w:sz w:val="20"/>
                      <w:szCs w:val="20"/>
                    </w:rPr>
                    <w:t>Vi skal ikke bruke underleverandør.</w:t>
                  </w:r>
                  <w:r w:rsidRPr="001B6D65">
                    <w:rPr>
                      <w:rFonts w:ascii="Calibri" w:hAnsi="Calibri" w:cs="Calibri"/>
                      <w:sz w:val="20"/>
                      <w:szCs w:val="20"/>
                    </w:rPr>
                    <w:br/>
                  </w:r>
                </w:p>
              </w:tc>
            </w:tr>
            <w:tr w:rsidR="00B74B32" w:rsidRPr="001B6D65" w14:paraId="7D8A3F34" w14:textId="77777777" w:rsidTr="00E92115">
              <w:trPr>
                <w:trHeight w:val="1552"/>
              </w:trPr>
              <w:tc>
                <w:tcPr>
                  <w:tcW w:w="671" w:type="dxa"/>
                  <w:vAlign w:val="center"/>
                </w:tcPr>
                <w:p w14:paraId="45A1FB8B" w14:textId="1BAB6C67" w:rsidR="00B74B32" w:rsidRPr="001B6D65" w:rsidRDefault="00E92115" w:rsidP="00B74B32">
                  <w:pPr>
                    <w:jc w:val="center"/>
                    <w:rPr>
                      <w:rFonts w:ascii="Calibri" w:hAnsi="Calibri" w:cs="Calibri"/>
                      <w:sz w:val="20"/>
                      <w:szCs w:val="20"/>
                    </w:rPr>
                  </w:pPr>
                  <w:r>
                    <w:rPr>
                      <w:rFonts w:ascii="Calibri" w:hAnsi="Calibri" w:cs="Calibri"/>
                      <w:sz w:val="20"/>
                      <w:szCs w:val="20"/>
                    </w:rPr>
                    <w:t>[    ]</w:t>
                  </w:r>
                </w:p>
              </w:tc>
              <w:tc>
                <w:tcPr>
                  <w:tcW w:w="3394" w:type="dxa"/>
                </w:tcPr>
                <w:p w14:paraId="723BDC95" w14:textId="77777777" w:rsidR="00B74B32" w:rsidRPr="001B6D65" w:rsidRDefault="00B74B32" w:rsidP="00B74B32">
                  <w:pPr>
                    <w:rPr>
                      <w:rFonts w:ascii="Calibri" w:hAnsi="Calibri" w:cs="Calibri"/>
                      <w:sz w:val="20"/>
                      <w:szCs w:val="20"/>
                    </w:rPr>
                  </w:pPr>
                  <w:r w:rsidRPr="001B6D65">
                    <w:rPr>
                      <w:rFonts w:ascii="Calibri" w:hAnsi="Calibri" w:cs="Calibri"/>
                      <w:sz w:val="20"/>
                      <w:szCs w:val="20"/>
                    </w:rPr>
                    <w:t>Vi skal bruke underleverandør</w:t>
                  </w:r>
                  <w:r>
                    <w:rPr>
                      <w:rFonts w:ascii="Calibri" w:hAnsi="Calibri" w:cs="Calibri"/>
                      <w:sz w:val="20"/>
                      <w:szCs w:val="20"/>
                    </w:rPr>
                    <w:t>, og bekrefter at vilkårene i kravet aksepteres.</w:t>
                  </w:r>
                  <w:r>
                    <w:rPr>
                      <w:rFonts w:ascii="Calibri" w:hAnsi="Calibri" w:cs="Calibri"/>
                      <w:sz w:val="20"/>
                      <w:szCs w:val="20"/>
                    </w:rPr>
                    <w:br/>
                  </w:r>
                  <w:r>
                    <w:rPr>
                      <w:rFonts w:ascii="Calibri" w:hAnsi="Calibri" w:cs="Calibri"/>
                      <w:sz w:val="20"/>
                      <w:szCs w:val="20"/>
                    </w:rPr>
                    <w:br/>
                    <w:t>Nærmere opplysninger om underleverandøren er oppgitt nedenfor.</w:t>
                  </w:r>
                  <w:r w:rsidRPr="001B6D65">
                    <w:rPr>
                      <w:rFonts w:ascii="Calibri" w:hAnsi="Calibri" w:cs="Calibri"/>
                      <w:sz w:val="20"/>
                      <w:szCs w:val="20"/>
                    </w:rPr>
                    <w:br/>
                  </w:r>
                </w:p>
              </w:tc>
            </w:tr>
            <w:tr w:rsidR="00B74B32" w:rsidRPr="001B6D65" w14:paraId="7488338E" w14:textId="77777777" w:rsidTr="00092009">
              <w:trPr>
                <w:trHeight w:val="6357"/>
              </w:trPr>
              <w:tc>
                <w:tcPr>
                  <w:tcW w:w="4065" w:type="dxa"/>
                  <w:gridSpan w:val="2"/>
                  <w:vAlign w:val="center"/>
                </w:tcPr>
                <w:p w14:paraId="3BA7B07E" w14:textId="77777777" w:rsidR="00B74B32" w:rsidRDefault="00B74B32" w:rsidP="00B74B32">
                  <w:pPr>
                    <w:rPr>
                      <w:rFonts w:ascii="Calibri" w:hAnsi="Calibri" w:cs="Calibri"/>
                      <w:sz w:val="20"/>
                      <w:szCs w:val="20"/>
                    </w:rPr>
                  </w:pPr>
                  <w:r w:rsidRPr="001B6D65">
                    <w:rPr>
                      <w:rFonts w:ascii="Calibri" w:hAnsi="Calibri" w:cs="Calibri"/>
                      <w:sz w:val="20"/>
                      <w:szCs w:val="20"/>
                    </w:rPr>
                    <w:t>[</w:t>
                  </w:r>
                  <w:proofErr w:type="spellStart"/>
                  <w:r w:rsidRPr="001B6D65">
                    <w:rPr>
                      <w:rFonts w:ascii="Calibri" w:hAnsi="Calibri" w:cs="Calibri"/>
                      <w:sz w:val="20"/>
                      <w:szCs w:val="20"/>
                    </w:rPr>
                    <w:t>Orgnr</w:t>
                  </w:r>
                  <w:proofErr w:type="spellEnd"/>
                  <w:r>
                    <w:rPr>
                      <w:rFonts w:ascii="Calibri" w:hAnsi="Calibri" w:cs="Calibri"/>
                      <w:sz w:val="20"/>
                      <w:szCs w:val="20"/>
                    </w:rPr>
                    <w:t>. for underleverandør</w:t>
                  </w:r>
                  <w:r w:rsidRPr="001B6D65">
                    <w:rPr>
                      <w:rFonts w:ascii="Calibri" w:hAnsi="Calibri" w:cs="Calibri"/>
                      <w:sz w:val="20"/>
                      <w:szCs w:val="20"/>
                    </w:rPr>
                    <w:t>]</w:t>
                  </w:r>
                  <w:r w:rsidRPr="001B6D65">
                    <w:rPr>
                      <w:rFonts w:ascii="Calibri" w:hAnsi="Calibri" w:cs="Calibri"/>
                      <w:sz w:val="20"/>
                      <w:szCs w:val="20"/>
                    </w:rPr>
                    <w:br/>
                    <w:t>[Navn</w:t>
                  </w:r>
                  <w:r>
                    <w:rPr>
                      <w:rFonts w:ascii="Calibri" w:hAnsi="Calibri" w:cs="Calibri"/>
                      <w:sz w:val="20"/>
                      <w:szCs w:val="20"/>
                    </w:rPr>
                    <w:t xml:space="preserve"> på underleverandør</w:t>
                  </w:r>
                  <w:r w:rsidRPr="001B6D65">
                    <w:rPr>
                      <w:rFonts w:ascii="Calibri" w:hAnsi="Calibri" w:cs="Calibri"/>
                      <w:sz w:val="20"/>
                      <w:szCs w:val="20"/>
                    </w:rPr>
                    <w:t>]</w:t>
                  </w:r>
                </w:p>
                <w:p w14:paraId="2B2A9C54" w14:textId="77777777" w:rsidR="00B74B32" w:rsidRDefault="00B74B32" w:rsidP="00B74B32">
                  <w:pPr>
                    <w:rPr>
                      <w:rFonts w:ascii="Calibri" w:hAnsi="Calibri" w:cs="Calibri"/>
                      <w:sz w:val="20"/>
                      <w:szCs w:val="20"/>
                    </w:rPr>
                  </w:pPr>
                </w:p>
                <w:p w14:paraId="1CBC1218" w14:textId="77777777" w:rsidR="00B74B32" w:rsidRPr="001B6D65" w:rsidRDefault="00B74B32" w:rsidP="00B74B32">
                  <w:pPr>
                    <w:rPr>
                      <w:rFonts w:ascii="Calibri" w:hAnsi="Calibri" w:cs="Calibri"/>
                      <w:sz w:val="20"/>
                      <w:szCs w:val="20"/>
                    </w:rPr>
                  </w:pPr>
                  <w:r>
                    <w:rPr>
                      <w:rFonts w:ascii="Calibri" w:hAnsi="Calibri" w:cs="Calibri"/>
                      <w:sz w:val="20"/>
                      <w:szCs w:val="20"/>
                    </w:rPr>
                    <w:t>(Sett kryss)</w:t>
                  </w:r>
                </w:p>
                <w:tbl>
                  <w:tblPr>
                    <w:tblStyle w:val="Tabellrutenett"/>
                    <w:tblW w:w="4464" w:type="dxa"/>
                    <w:tblLayout w:type="fixed"/>
                    <w:tblLook w:val="04A0" w:firstRow="1" w:lastRow="0" w:firstColumn="1" w:lastColumn="0" w:noHBand="0" w:noVBand="1"/>
                  </w:tblPr>
                  <w:tblGrid>
                    <w:gridCol w:w="594"/>
                    <w:gridCol w:w="3870"/>
                  </w:tblGrid>
                  <w:tr w:rsidR="00B74B32" w:rsidRPr="001B6D65" w14:paraId="3B2AF599" w14:textId="77777777" w:rsidTr="00092009">
                    <w:tc>
                      <w:tcPr>
                        <w:tcW w:w="594" w:type="dxa"/>
                        <w:vAlign w:val="center"/>
                      </w:tcPr>
                      <w:p w14:paraId="760ED272" w14:textId="1A6A797F" w:rsidR="00B74B32" w:rsidRPr="0058695B" w:rsidRDefault="00E92115" w:rsidP="00B74B32">
                        <w:pPr>
                          <w:jc w:val="center"/>
                          <w:rPr>
                            <w:rFonts w:ascii="Calibri" w:hAnsi="Calibri" w:cs="Calibri"/>
                            <w:sz w:val="20"/>
                            <w:szCs w:val="20"/>
                          </w:rPr>
                        </w:pPr>
                        <w:r w:rsidRPr="0058695B">
                          <w:rPr>
                            <w:rFonts w:ascii="Calibri" w:hAnsi="Calibri" w:cs="Calibri"/>
                            <w:sz w:val="20"/>
                            <w:szCs w:val="20"/>
                          </w:rPr>
                          <w:t>[    ]</w:t>
                        </w:r>
                      </w:p>
                    </w:tc>
                    <w:tc>
                      <w:tcPr>
                        <w:tcW w:w="3870" w:type="dxa"/>
                      </w:tcPr>
                      <w:p w14:paraId="31AC544E" w14:textId="77777777" w:rsidR="00B74B32" w:rsidRPr="001B6D65" w:rsidRDefault="00B74B32" w:rsidP="00B74B32">
                        <w:pPr>
                          <w:rPr>
                            <w:rFonts w:ascii="Calibri" w:hAnsi="Calibri" w:cs="Calibri"/>
                            <w:sz w:val="20"/>
                            <w:szCs w:val="20"/>
                          </w:rPr>
                        </w:pPr>
                        <w:r w:rsidRPr="001B6D65">
                          <w:rPr>
                            <w:rFonts w:ascii="Calibri" w:hAnsi="Calibri" w:cs="Calibri"/>
                            <w:sz w:val="20"/>
                            <w:szCs w:val="20"/>
                          </w:rPr>
                          <w:t>Underleverandøren skal levere hele leveransen.</w:t>
                        </w:r>
                      </w:p>
                    </w:tc>
                  </w:tr>
                  <w:tr w:rsidR="00B74B32" w:rsidRPr="001B6D65" w14:paraId="1CBCEE9C" w14:textId="77777777" w:rsidTr="00092009">
                    <w:trPr>
                      <w:trHeight w:val="2594"/>
                    </w:trPr>
                    <w:tc>
                      <w:tcPr>
                        <w:tcW w:w="594" w:type="dxa"/>
                        <w:vAlign w:val="center"/>
                      </w:tcPr>
                      <w:p w14:paraId="7A1CD06F" w14:textId="6B3B6BCF" w:rsidR="00B74B32" w:rsidRPr="001B6D65" w:rsidRDefault="00E92115" w:rsidP="00B74B32">
                        <w:pPr>
                          <w:jc w:val="center"/>
                          <w:rPr>
                            <w:rFonts w:ascii="Calibri" w:hAnsi="Calibri" w:cs="Calibri"/>
                            <w:sz w:val="20"/>
                            <w:szCs w:val="20"/>
                          </w:rPr>
                        </w:pPr>
                        <w:r>
                          <w:rPr>
                            <w:rFonts w:ascii="Calibri" w:hAnsi="Calibri" w:cs="Calibri"/>
                            <w:sz w:val="20"/>
                            <w:szCs w:val="20"/>
                          </w:rPr>
                          <w:t>[    ]</w:t>
                        </w:r>
                      </w:p>
                    </w:tc>
                    <w:tc>
                      <w:tcPr>
                        <w:tcW w:w="3870" w:type="dxa"/>
                      </w:tcPr>
                      <w:p w14:paraId="3E753B12" w14:textId="77777777" w:rsidR="00B74B32" w:rsidRPr="001B6D65" w:rsidRDefault="00B74B32" w:rsidP="00B74B32">
                        <w:pPr>
                          <w:rPr>
                            <w:rFonts w:ascii="Calibri" w:hAnsi="Calibri" w:cs="Calibri"/>
                            <w:sz w:val="20"/>
                            <w:szCs w:val="20"/>
                          </w:rPr>
                        </w:pPr>
                        <w:r w:rsidRPr="001B6D65">
                          <w:rPr>
                            <w:rFonts w:ascii="Calibri" w:hAnsi="Calibri" w:cs="Calibri"/>
                            <w:sz w:val="20"/>
                            <w:szCs w:val="20"/>
                          </w:rPr>
                          <w:t>Underleverandøren skal levere følgende deler av leveransen:</w:t>
                        </w:r>
                      </w:p>
                      <w:p w14:paraId="3267E80C" w14:textId="77777777" w:rsidR="00B74B32" w:rsidRPr="001B6D65" w:rsidRDefault="00B74B32" w:rsidP="00B74B32">
                        <w:pPr>
                          <w:rPr>
                            <w:rFonts w:ascii="Calibri" w:hAnsi="Calibri" w:cs="Calibri"/>
                            <w:sz w:val="20"/>
                            <w:szCs w:val="20"/>
                          </w:rPr>
                        </w:pPr>
                      </w:p>
                      <w:p w14:paraId="573DEB46" w14:textId="77777777" w:rsidR="00B74B32" w:rsidRPr="001B6D65" w:rsidRDefault="00B74B32" w:rsidP="00B74B32">
                        <w:pPr>
                          <w:rPr>
                            <w:rFonts w:ascii="Calibri" w:hAnsi="Calibri" w:cs="Calibri"/>
                            <w:sz w:val="20"/>
                            <w:szCs w:val="20"/>
                          </w:rPr>
                        </w:pPr>
                        <w:r w:rsidRPr="001B6D65">
                          <w:rPr>
                            <w:rFonts w:ascii="Calibri" w:hAnsi="Calibri" w:cs="Calibri"/>
                            <w:sz w:val="20"/>
                            <w:szCs w:val="20"/>
                          </w:rPr>
                          <w:t>[Beskrivelse]</w:t>
                        </w:r>
                      </w:p>
                      <w:p w14:paraId="7D77D13D" w14:textId="77777777" w:rsidR="00B74B32" w:rsidRDefault="00B74B32" w:rsidP="00B74B32">
                        <w:pPr>
                          <w:rPr>
                            <w:rFonts w:ascii="Calibri" w:hAnsi="Calibri" w:cs="Calibri"/>
                            <w:sz w:val="20"/>
                            <w:szCs w:val="20"/>
                          </w:rPr>
                        </w:pPr>
                      </w:p>
                      <w:p w14:paraId="78A3182E" w14:textId="77777777" w:rsidR="00B74B32" w:rsidRDefault="00B74B32" w:rsidP="00B74B32">
                        <w:pPr>
                          <w:rPr>
                            <w:rFonts w:ascii="Calibri" w:hAnsi="Calibri" w:cs="Calibri"/>
                            <w:sz w:val="20"/>
                            <w:szCs w:val="20"/>
                          </w:rPr>
                        </w:pPr>
                      </w:p>
                      <w:p w14:paraId="23E382D7" w14:textId="77777777" w:rsidR="00B74B32" w:rsidRDefault="00B74B32" w:rsidP="00B74B32">
                        <w:pPr>
                          <w:rPr>
                            <w:rFonts w:ascii="Calibri" w:hAnsi="Calibri" w:cs="Calibri"/>
                            <w:sz w:val="20"/>
                            <w:szCs w:val="20"/>
                          </w:rPr>
                        </w:pPr>
                      </w:p>
                      <w:p w14:paraId="6A1F3BC2" w14:textId="77777777" w:rsidR="00B74B32" w:rsidRDefault="00B74B32" w:rsidP="00B74B32">
                        <w:pPr>
                          <w:rPr>
                            <w:rFonts w:ascii="Calibri" w:hAnsi="Calibri" w:cs="Calibri"/>
                            <w:sz w:val="20"/>
                            <w:szCs w:val="20"/>
                          </w:rPr>
                        </w:pPr>
                      </w:p>
                      <w:p w14:paraId="4B447085" w14:textId="77777777" w:rsidR="00B74B32" w:rsidRDefault="00B74B32" w:rsidP="00B74B32">
                        <w:pPr>
                          <w:rPr>
                            <w:rFonts w:ascii="Calibri" w:hAnsi="Calibri" w:cs="Calibri"/>
                            <w:sz w:val="20"/>
                            <w:szCs w:val="20"/>
                          </w:rPr>
                        </w:pPr>
                      </w:p>
                      <w:p w14:paraId="1B9D7F80" w14:textId="77777777" w:rsidR="00B74B32" w:rsidRDefault="00B74B32" w:rsidP="00B74B32">
                        <w:pPr>
                          <w:rPr>
                            <w:rFonts w:ascii="Calibri" w:hAnsi="Calibri" w:cs="Calibri"/>
                            <w:sz w:val="20"/>
                            <w:szCs w:val="20"/>
                          </w:rPr>
                        </w:pPr>
                      </w:p>
                      <w:p w14:paraId="04311B88" w14:textId="77777777" w:rsidR="00B74B32" w:rsidRDefault="00B74B32" w:rsidP="00B74B32">
                        <w:pPr>
                          <w:rPr>
                            <w:rFonts w:ascii="Calibri" w:hAnsi="Calibri" w:cs="Calibri"/>
                            <w:sz w:val="20"/>
                            <w:szCs w:val="20"/>
                          </w:rPr>
                        </w:pPr>
                      </w:p>
                      <w:p w14:paraId="6AF9F590" w14:textId="77777777" w:rsidR="00B74B32" w:rsidRDefault="00B74B32" w:rsidP="00B74B32">
                        <w:pPr>
                          <w:rPr>
                            <w:rFonts w:ascii="Calibri" w:hAnsi="Calibri" w:cs="Calibri"/>
                            <w:sz w:val="20"/>
                            <w:szCs w:val="20"/>
                          </w:rPr>
                        </w:pPr>
                      </w:p>
                      <w:p w14:paraId="124E8841" w14:textId="77777777" w:rsidR="00B74B32" w:rsidRDefault="00B74B32" w:rsidP="00B74B32">
                        <w:pPr>
                          <w:rPr>
                            <w:rFonts w:ascii="Calibri" w:hAnsi="Calibri" w:cs="Calibri"/>
                            <w:sz w:val="20"/>
                            <w:szCs w:val="20"/>
                          </w:rPr>
                        </w:pPr>
                      </w:p>
                      <w:p w14:paraId="69CDF1AA" w14:textId="77777777" w:rsidR="00B74B32" w:rsidRPr="001B6D65" w:rsidRDefault="00B74B32" w:rsidP="00B74B32">
                        <w:pPr>
                          <w:rPr>
                            <w:rFonts w:ascii="Calibri" w:hAnsi="Calibri" w:cs="Calibri"/>
                            <w:sz w:val="20"/>
                            <w:szCs w:val="20"/>
                          </w:rPr>
                        </w:pPr>
                      </w:p>
                    </w:tc>
                  </w:tr>
                </w:tbl>
                <w:p w14:paraId="171AA713" w14:textId="77777777" w:rsidR="00B74B32" w:rsidRPr="001B6D65" w:rsidRDefault="00B74B32" w:rsidP="00B74B32">
                  <w:pPr>
                    <w:rPr>
                      <w:rFonts w:ascii="Calibri" w:hAnsi="Calibri" w:cs="Calibri"/>
                      <w:sz w:val="20"/>
                      <w:szCs w:val="20"/>
                    </w:rPr>
                  </w:pPr>
                </w:p>
              </w:tc>
            </w:tr>
          </w:tbl>
          <w:p w14:paraId="775AF716" w14:textId="3BBDC2AE" w:rsidR="00AF1E86" w:rsidRPr="001B6D65" w:rsidRDefault="00AF1E86" w:rsidP="00631838">
            <w:pPr>
              <w:rPr>
                <w:rFonts w:ascii="Calibri" w:hAnsi="Calibri" w:cs="Calibri"/>
                <w:sz w:val="20"/>
                <w:szCs w:val="20"/>
              </w:rPr>
            </w:pPr>
            <w:r w:rsidRPr="001B6D65">
              <w:rPr>
                <w:rFonts w:ascii="Calibri" w:hAnsi="Calibri" w:cs="Calibri"/>
                <w:sz w:val="20"/>
                <w:szCs w:val="20"/>
              </w:rPr>
              <w:br/>
            </w:r>
          </w:p>
          <w:p w14:paraId="59171FD5" w14:textId="64ED4376" w:rsidR="00AF1E86" w:rsidRPr="00FD4665" w:rsidRDefault="00AF1E86" w:rsidP="009B6DC4">
            <w:pPr>
              <w:rPr>
                <w:rFonts w:ascii="Calibri" w:hAnsi="Calibri" w:cs="Calibri"/>
                <w:sz w:val="22"/>
                <w:szCs w:val="22"/>
              </w:rPr>
            </w:pPr>
          </w:p>
        </w:tc>
      </w:tr>
      <w:tr w:rsidR="00AF1E86" w:rsidRPr="00A93830" w14:paraId="0AB3FD4B" w14:textId="77777777" w:rsidTr="3E7AB3FD">
        <w:trPr>
          <w:trHeight w:val="115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5B1912" w14:textId="32CC2318" w:rsidR="00AF1E86" w:rsidRDefault="00AF1E86" w:rsidP="009B6DC4">
            <w:pPr>
              <w:pStyle w:val="Body"/>
              <w:rPr>
                <w:rFonts w:ascii="Calibri" w:hAnsi="Calibri"/>
                <w:sz w:val="24"/>
                <w:szCs w:val="24"/>
              </w:rPr>
            </w:pPr>
            <w:r>
              <w:rPr>
                <w:rFonts w:ascii="Calibri" w:hAnsi="Calibri"/>
                <w:sz w:val="24"/>
                <w:szCs w:val="24"/>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DD9BC3" w14:textId="55B9C191" w:rsidR="00AF1E86" w:rsidRDefault="00AF1E86" w:rsidP="009B6DC4">
            <w:pPr>
              <w:pStyle w:val="Body"/>
              <w:rPr>
                <w:rFonts w:ascii="Calibri" w:hAnsi="Calibri"/>
                <w:sz w:val="24"/>
                <w:szCs w:val="24"/>
              </w:rPr>
            </w:pPr>
            <w:r>
              <w:rPr>
                <w:rFonts w:ascii="Calibri" w:hAnsi="Calibri"/>
                <w:sz w:val="24"/>
                <w:szCs w:val="24"/>
              </w:rPr>
              <w:t>A</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8468D8" w14:textId="03A2B04D" w:rsidR="00CC12D4" w:rsidRPr="00B36123" w:rsidRDefault="00CC12D4" w:rsidP="00CC12D4">
            <w:pPr>
              <w:pStyle w:val="Body"/>
              <w:outlineLvl w:val="0"/>
              <w:rPr>
                <w:rFonts w:ascii="Calibri" w:hAnsi="Calibri" w:cs="Calibri"/>
                <w:b/>
                <w:bCs/>
                <w:color w:val="auto"/>
                <w:u w:val="single"/>
              </w:rPr>
            </w:pPr>
            <w:r>
              <w:rPr>
                <w:rFonts w:ascii="Calibri" w:hAnsi="Calibri" w:cs="Calibri"/>
                <w:b/>
                <w:bCs/>
                <w:color w:val="auto"/>
                <w:u w:val="single"/>
              </w:rPr>
              <w:t>BEMANNINGSFORETAK / PRODUKSJONSBEDRIFT</w:t>
            </w:r>
            <w:r>
              <w:rPr>
                <w:rFonts w:ascii="Calibri" w:hAnsi="Calibri" w:cs="Calibri"/>
                <w:b/>
                <w:bCs/>
                <w:color w:val="auto"/>
                <w:u w:val="single"/>
              </w:rPr>
              <w:br/>
            </w:r>
            <w:r>
              <w:rPr>
                <w:rFonts w:ascii="Calibri" w:hAnsi="Calibri" w:cs="Calibri"/>
                <w:b/>
                <w:bCs/>
                <w:color w:val="auto"/>
                <w:u w:val="single"/>
              </w:rPr>
              <w:br/>
            </w:r>
            <w:r w:rsidRPr="00B36123">
              <w:rPr>
                <w:rFonts w:ascii="Calibri" w:hAnsi="Calibri" w:cs="Calibri"/>
                <w:b/>
                <w:bCs/>
                <w:color w:val="auto"/>
                <w:u w:val="single"/>
              </w:rPr>
              <w:t>Generelt:</w:t>
            </w:r>
          </w:p>
          <w:p w14:paraId="55B6FA46" w14:textId="6A370737" w:rsidR="00CC12D4" w:rsidRDefault="00CC12D4" w:rsidP="00CC12D4">
            <w:pPr>
              <w:pStyle w:val="Body"/>
              <w:outlineLvl w:val="0"/>
              <w:rPr>
                <w:rFonts w:ascii="Calibri" w:hAnsi="Calibri" w:cs="Calibri"/>
                <w:color w:val="auto"/>
              </w:rPr>
            </w:pPr>
            <w:r>
              <w:rPr>
                <w:rFonts w:ascii="Calibri" w:hAnsi="Calibri" w:cs="Calibri"/>
                <w:color w:val="auto"/>
              </w:rPr>
              <w:lastRenderedPageBreak/>
              <w:t xml:space="preserve">Leverandøren plikter å informere Kunden om foretaket som konsulenten(e) </w:t>
            </w:r>
            <w:r w:rsidRPr="00313161">
              <w:rPr>
                <w:rFonts w:ascii="Calibri" w:hAnsi="Calibri" w:cs="Calibri"/>
                <w:color w:val="auto"/>
              </w:rPr>
              <w:t xml:space="preserve">er </w:t>
            </w:r>
            <w:r w:rsidRPr="00336577">
              <w:rPr>
                <w:rFonts w:ascii="Calibri" w:hAnsi="Calibri" w:cs="Calibri"/>
                <w:i/>
                <w:iCs/>
                <w:color w:val="auto"/>
              </w:rPr>
              <w:t>ansatt</w:t>
            </w:r>
            <w:r w:rsidRPr="00313161">
              <w:rPr>
                <w:rFonts w:ascii="Calibri" w:hAnsi="Calibri" w:cs="Calibri"/>
                <w:color w:val="auto"/>
              </w:rPr>
              <w:t xml:space="preserve"> i</w:t>
            </w:r>
            <w:r>
              <w:rPr>
                <w:rFonts w:ascii="Calibri" w:hAnsi="Calibri" w:cs="Calibri"/>
                <w:color w:val="auto"/>
              </w:rPr>
              <w:t>, dvs. leverandøren og/eller underleverandøren(e), er et bemanningsforetak i henhold til arbeidsmiljøloven (</w:t>
            </w:r>
            <w:proofErr w:type="spellStart"/>
            <w:r>
              <w:rPr>
                <w:rFonts w:ascii="Calibri" w:hAnsi="Calibri" w:cs="Calibri"/>
                <w:color w:val="auto"/>
              </w:rPr>
              <w:t>aml</w:t>
            </w:r>
            <w:proofErr w:type="spellEnd"/>
            <w:r>
              <w:rPr>
                <w:rFonts w:ascii="Calibri" w:hAnsi="Calibri" w:cs="Calibri"/>
                <w:color w:val="auto"/>
              </w:rPr>
              <w:t xml:space="preserve">.) § 14-12, eller et foretak som ikke har til formål å leie ut personell, jf. </w:t>
            </w:r>
            <w:proofErr w:type="spellStart"/>
            <w:r>
              <w:rPr>
                <w:rFonts w:ascii="Calibri" w:hAnsi="Calibri" w:cs="Calibri"/>
                <w:color w:val="auto"/>
              </w:rPr>
              <w:t>aml</w:t>
            </w:r>
            <w:proofErr w:type="spellEnd"/>
            <w:r>
              <w:rPr>
                <w:rFonts w:ascii="Calibri" w:hAnsi="Calibri" w:cs="Calibri"/>
                <w:color w:val="auto"/>
              </w:rPr>
              <w:t xml:space="preserve">. </w:t>
            </w:r>
            <w:r>
              <w:rPr>
                <w:rFonts w:ascii="Calibri" w:hAnsi="Calibri" w:cs="Calibri"/>
                <w:color w:val="auto"/>
              </w:rPr>
              <w:br/>
              <w:t xml:space="preserve">§ 14-13 («produksjonsbedrift»). </w:t>
            </w:r>
          </w:p>
          <w:p w14:paraId="67AC42D1" w14:textId="77777777" w:rsidR="00CC12D4" w:rsidRDefault="00CC12D4" w:rsidP="00CC12D4">
            <w:pPr>
              <w:pStyle w:val="Body"/>
              <w:outlineLvl w:val="0"/>
              <w:rPr>
                <w:rFonts w:ascii="Calibri" w:hAnsi="Calibri" w:cs="Calibri"/>
                <w:color w:val="auto"/>
              </w:rPr>
            </w:pPr>
          </w:p>
          <w:p w14:paraId="568C41A3" w14:textId="77777777" w:rsidR="00CC12D4" w:rsidRDefault="00CC12D4" w:rsidP="00CC12D4">
            <w:pPr>
              <w:pStyle w:val="Body"/>
              <w:outlineLvl w:val="0"/>
              <w:rPr>
                <w:rFonts w:ascii="Calibri" w:hAnsi="Calibri" w:cs="Calibri"/>
                <w:color w:val="auto"/>
              </w:rPr>
            </w:pPr>
            <w:r w:rsidRPr="00522511">
              <w:rPr>
                <w:rFonts w:ascii="Calibri" w:hAnsi="Calibri" w:cs="Calibri"/>
                <w:color w:val="auto"/>
              </w:rPr>
              <w:t xml:space="preserve">Leverandører som er produksjonsbedrifter, </w:t>
            </w:r>
            <w:r>
              <w:rPr>
                <w:rFonts w:ascii="Calibri" w:hAnsi="Calibri" w:cs="Calibri"/>
                <w:color w:val="auto"/>
              </w:rPr>
              <w:t>men som i løpet av avtaleperioden blir et bemanningsforetak, skal varsle Kunden senest to måneder før eventuelle slike endringer skjer. Dersom vilkårene for lovlig innleie som følge av dette ikke lenger er til stede, har Kunden rett til å heve avtaleforholdet.</w:t>
            </w:r>
            <w:r w:rsidRPr="00522511">
              <w:rPr>
                <w:rFonts w:ascii="Calibri" w:hAnsi="Calibri" w:cs="Calibri"/>
                <w:color w:val="auto"/>
              </w:rPr>
              <w:t xml:space="preserve">  </w:t>
            </w:r>
          </w:p>
          <w:p w14:paraId="5DBEF1C4" w14:textId="77777777" w:rsidR="00CC12D4" w:rsidRDefault="00CC12D4" w:rsidP="00CC12D4">
            <w:pPr>
              <w:pStyle w:val="Body"/>
              <w:outlineLvl w:val="0"/>
              <w:rPr>
                <w:rFonts w:ascii="Calibri" w:hAnsi="Calibri" w:cs="Calibri"/>
                <w:color w:val="auto"/>
              </w:rPr>
            </w:pPr>
          </w:p>
          <w:p w14:paraId="014DC718" w14:textId="77777777" w:rsidR="00CC12D4" w:rsidRDefault="00CC12D4" w:rsidP="00CC12D4">
            <w:pPr>
              <w:pStyle w:val="Body"/>
              <w:outlineLvl w:val="0"/>
              <w:rPr>
                <w:rFonts w:ascii="Calibri" w:hAnsi="Calibri" w:cs="Calibri"/>
                <w:color w:val="auto"/>
              </w:rPr>
            </w:pPr>
            <w:r>
              <w:rPr>
                <w:rFonts w:ascii="Calibri" w:hAnsi="Calibri" w:cs="Calibri"/>
                <w:color w:val="auto"/>
              </w:rPr>
              <w:t>Leverandøren bærer den økonomiske risikoen ved en eventuell feilklassifisering av foretaket eller underleverandøren som bemanningsforetak eller produksjonsbedrift. Leverandøren påtar seg dermed også alle merutgifter Kunden eventuelt påføres som følge av feilklassifiseringen.</w:t>
            </w:r>
          </w:p>
          <w:p w14:paraId="1FDBA3DC" w14:textId="77777777" w:rsidR="00CC12D4" w:rsidRDefault="00CC12D4" w:rsidP="00CC12D4">
            <w:pPr>
              <w:pStyle w:val="Body"/>
              <w:outlineLvl w:val="0"/>
              <w:rPr>
                <w:rFonts w:ascii="Calibri" w:hAnsi="Calibri" w:cs="Calibri"/>
                <w:color w:val="auto"/>
              </w:rPr>
            </w:pPr>
          </w:p>
          <w:p w14:paraId="4829F4FB" w14:textId="77777777" w:rsidR="00CC12D4" w:rsidRDefault="00CC12D4" w:rsidP="00CC12D4">
            <w:pPr>
              <w:pStyle w:val="Body"/>
              <w:outlineLvl w:val="0"/>
              <w:rPr>
                <w:rFonts w:ascii="Calibri" w:hAnsi="Calibri" w:cs="Calibri"/>
                <w:color w:val="auto"/>
              </w:rPr>
            </w:pPr>
            <w:r>
              <w:rPr>
                <w:rFonts w:ascii="Calibri" w:hAnsi="Calibri" w:cs="Calibri"/>
                <w:color w:val="auto"/>
              </w:rPr>
              <w:t>Leverandøren innestår for at konsulenten(e) har den nødvendige kompetansen for å utføre oppdraget forsvarlig og fagmessig.</w:t>
            </w:r>
          </w:p>
          <w:p w14:paraId="0CA82029" w14:textId="77777777" w:rsidR="00CC12D4" w:rsidRDefault="00CC12D4" w:rsidP="00CC12D4">
            <w:pPr>
              <w:pStyle w:val="Body"/>
              <w:outlineLvl w:val="0"/>
              <w:rPr>
                <w:rFonts w:ascii="Calibri" w:hAnsi="Calibri" w:cs="Calibri"/>
                <w:color w:val="auto"/>
              </w:rPr>
            </w:pPr>
          </w:p>
          <w:p w14:paraId="48F5DCF7" w14:textId="60F81807" w:rsidR="00CC12D4" w:rsidRDefault="00CC12D4" w:rsidP="00CC12D4">
            <w:pPr>
              <w:pStyle w:val="Body"/>
              <w:outlineLvl w:val="0"/>
              <w:rPr>
                <w:rFonts w:ascii="Calibri" w:hAnsi="Calibri" w:cs="Calibri"/>
                <w:color w:val="auto"/>
                <w:u w:val="single"/>
              </w:rPr>
            </w:pPr>
            <w:r w:rsidRPr="00607757">
              <w:rPr>
                <w:rFonts w:ascii="Calibri" w:hAnsi="Calibri" w:cs="Calibri"/>
                <w:color w:val="auto"/>
              </w:rPr>
              <w:t>Der</w:t>
            </w:r>
            <w:r>
              <w:rPr>
                <w:rFonts w:ascii="Calibri" w:hAnsi="Calibri" w:cs="Calibri"/>
                <w:color w:val="auto"/>
              </w:rPr>
              <w:t xml:space="preserve">som </w:t>
            </w:r>
            <w:r w:rsidRPr="00607757">
              <w:rPr>
                <w:rFonts w:ascii="Calibri" w:hAnsi="Calibri" w:cs="Calibri"/>
                <w:color w:val="auto"/>
              </w:rPr>
              <w:t xml:space="preserve">arbeidet som utføres faller inn under en allmenngjort tariffavtale, skal </w:t>
            </w:r>
            <w:r>
              <w:rPr>
                <w:rFonts w:ascii="Calibri" w:hAnsi="Calibri" w:cs="Calibri"/>
                <w:color w:val="auto"/>
              </w:rPr>
              <w:t>Leverandøren/underleverandøren</w:t>
            </w:r>
            <w:r w:rsidRPr="00607757">
              <w:rPr>
                <w:rFonts w:ascii="Calibri" w:hAnsi="Calibri" w:cs="Calibri"/>
                <w:color w:val="auto"/>
              </w:rPr>
              <w:t xml:space="preserve"> overholde de til enhver tids gjeldende bestemmelser i den </w:t>
            </w:r>
            <w:proofErr w:type="spellStart"/>
            <w:r w:rsidRPr="00607757">
              <w:rPr>
                <w:rFonts w:ascii="Calibri" w:hAnsi="Calibri" w:cs="Calibri"/>
                <w:color w:val="auto"/>
              </w:rPr>
              <w:t>allmenngjorte</w:t>
            </w:r>
            <w:proofErr w:type="spellEnd"/>
            <w:r w:rsidRPr="00607757">
              <w:rPr>
                <w:rFonts w:ascii="Calibri" w:hAnsi="Calibri" w:cs="Calibri"/>
                <w:color w:val="auto"/>
              </w:rPr>
              <w:t xml:space="preserve"> tariffavtalen.</w:t>
            </w:r>
            <w:bookmarkStart w:id="2" w:name="_Hlk135895629"/>
          </w:p>
          <w:p w14:paraId="1B2AD4F6" w14:textId="77777777" w:rsidR="00CC12D4" w:rsidRPr="005533D5" w:rsidRDefault="00CC12D4" w:rsidP="00CC12D4">
            <w:pPr>
              <w:pStyle w:val="Body"/>
              <w:outlineLvl w:val="0"/>
              <w:rPr>
                <w:rFonts w:ascii="Calibri" w:hAnsi="Calibri" w:cs="Calibri"/>
                <w:b/>
                <w:bCs/>
                <w:color w:val="auto"/>
                <w:u w:val="single"/>
              </w:rPr>
            </w:pPr>
            <w:r w:rsidRPr="005533D5">
              <w:rPr>
                <w:rFonts w:ascii="Calibri" w:hAnsi="Calibri" w:cs="Calibri"/>
                <w:b/>
                <w:bCs/>
                <w:color w:val="auto"/>
                <w:u w:val="single"/>
              </w:rPr>
              <w:t>For produksjonsbedrift gjelder følgende for Leverandør</w:t>
            </w:r>
            <w:r>
              <w:rPr>
                <w:rFonts w:ascii="Calibri" w:hAnsi="Calibri" w:cs="Calibri"/>
                <w:b/>
                <w:bCs/>
                <w:color w:val="auto"/>
                <w:u w:val="single"/>
              </w:rPr>
              <w:t>en</w:t>
            </w:r>
            <w:r w:rsidRPr="005533D5">
              <w:rPr>
                <w:rFonts w:ascii="Calibri" w:hAnsi="Calibri" w:cs="Calibri"/>
                <w:b/>
                <w:bCs/>
                <w:color w:val="auto"/>
                <w:u w:val="single"/>
              </w:rPr>
              <w:t xml:space="preserve"> og/eller underleverandør</w:t>
            </w:r>
            <w:r>
              <w:rPr>
                <w:rFonts w:ascii="Calibri" w:hAnsi="Calibri" w:cs="Calibri"/>
                <w:b/>
                <w:bCs/>
                <w:color w:val="auto"/>
                <w:u w:val="single"/>
              </w:rPr>
              <w:t>en</w:t>
            </w:r>
            <w:r w:rsidRPr="005533D5">
              <w:rPr>
                <w:rFonts w:ascii="Calibri" w:hAnsi="Calibri" w:cs="Calibri"/>
                <w:b/>
                <w:bCs/>
                <w:color w:val="auto"/>
                <w:u w:val="single"/>
              </w:rPr>
              <w:t>:</w:t>
            </w:r>
          </w:p>
          <w:p w14:paraId="5538A40D" w14:textId="77777777" w:rsidR="00CC12D4" w:rsidRPr="00CE46F0" w:rsidRDefault="00CC12D4" w:rsidP="00CC12D4">
            <w:pPr>
              <w:pStyle w:val="Body"/>
              <w:outlineLvl w:val="0"/>
              <w:rPr>
                <w:rFonts w:ascii="Calibri" w:hAnsi="Calibri" w:cs="Calibri"/>
                <w:color w:val="auto"/>
                <w:u w:val="single"/>
              </w:rPr>
            </w:pPr>
          </w:p>
          <w:p w14:paraId="78FA79E2" w14:textId="77777777" w:rsidR="00CC12D4" w:rsidRDefault="00CC12D4" w:rsidP="00CC12D4">
            <w:pPr>
              <w:pStyle w:val="Body"/>
              <w:outlineLvl w:val="0"/>
              <w:rPr>
                <w:rFonts w:ascii="Calibri" w:hAnsi="Calibri" w:cs="Calibri"/>
                <w:color w:val="auto"/>
              </w:rPr>
            </w:pPr>
            <w:r>
              <w:rPr>
                <w:rFonts w:ascii="Calibri" w:hAnsi="Calibri" w:cs="Calibri"/>
                <w:color w:val="auto"/>
              </w:rPr>
              <w:lastRenderedPageBreak/>
              <w:t>Leverandøren/underleverandøren</w:t>
            </w:r>
            <w:r w:rsidRPr="00607757">
              <w:rPr>
                <w:rFonts w:ascii="Calibri" w:hAnsi="Calibri" w:cs="Calibri"/>
                <w:color w:val="auto"/>
              </w:rPr>
              <w:t xml:space="preserve"> er</w:t>
            </w:r>
            <w:r>
              <w:rPr>
                <w:rFonts w:ascii="Calibri" w:hAnsi="Calibri" w:cs="Calibri"/>
                <w:color w:val="auto"/>
              </w:rPr>
              <w:t xml:space="preserve"> en produksjonsbedrift og</w:t>
            </w:r>
            <w:r w:rsidRPr="00607757">
              <w:rPr>
                <w:rFonts w:ascii="Calibri" w:hAnsi="Calibri" w:cs="Calibri"/>
                <w:color w:val="auto"/>
              </w:rPr>
              <w:t xml:space="preserve"> ikke et selskap som har til formål å drive utleie av personell, </w:t>
            </w:r>
            <w:r>
              <w:rPr>
                <w:rFonts w:ascii="Calibri" w:hAnsi="Calibri" w:cs="Calibri"/>
                <w:color w:val="auto"/>
              </w:rPr>
              <w:t xml:space="preserve">slik dette er definert i </w:t>
            </w:r>
            <w:proofErr w:type="spellStart"/>
            <w:r>
              <w:rPr>
                <w:rFonts w:ascii="Calibri" w:hAnsi="Calibri" w:cs="Calibri"/>
                <w:color w:val="auto"/>
              </w:rPr>
              <w:t>aml</w:t>
            </w:r>
            <w:proofErr w:type="spellEnd"/>
            <w:r>
              <w:rPr>
                <w:rFonts w:ascii="Calibri" w:hAnsi="Calibri" w:cs="Calibri"/>
                <w:color w:val="auto"/>
              </w:rPr>
              <w:t xml:space="preserve">.  </w:t>
            </w:r>
            <w:r>
              <w:rPr>
                <w:rFonts w:ascii="Calibri" w:hAnsi="Calibri" w:cs="Calibri"/>
                <w:color w:val="auto"/>
              </w:rPr>
              <w:br/>
            </w:r>
            <w:r w:rsidRPr="00607757">
              <w:rPr>
                <w:rFonts w:ascii="Calibri" w:hAnsi="Calibri" w:cs="Calibri"/>
                <w:color w:val="auto"/>
              </w:rPr>
              <w:t>§ 14-13 (1).</w:t>
            </w:r>
            <w:r>
              <w:rPr>
                <w:rFonts w:ascii="Calibri" w:hAnsi="Calibri" w:cs="Calibri"/>
                <w:color w:val="auto"/>
              </w:rPr>
              <w:t xml:space="preserve"> Tilbudt(e) </w:t>
            </w:r>
            <w:r w:rsidRPr="006D7107">
              <w:rPr>
                <w:rFonts w:ascii="Calibri" w:hAnsi="Calibri" w:cs="Calibri"/>
                <w:color w:val="auto"/>
              </w:rPr>
              <w:t>konsulent(er)</w:t>
            </w:r>
            <w:r>
              <w:rPr>
                <w:rFonts w:ascii="Calibri" w:hAnsi="Calibri" w:cs="Calibri"/>
                <w:color w:val="auto"/>
              </w:rPr>
              <w:t xml:space="preserve"> skal være fast ansatt hos Leverandøren/</w:t>
            </w:r>
          </w:p>
          <w:p w14:paraId="22295325" w14:textId="77777777" w:rsidR="00475DB8" w:rsidRDefault="00475DB8" w:rsidP="00475DB8">
            <w:pPr>
              <w:pStyle w:val="Body"/>
              <w:outlineLvl w:val="0"/>
              <w:rPr>
                <w:rFonts w:ascii="Calibri" w:hAnsi="Calibri" w:cs="Calibri"/>
                <w:color w:val="auto"/>
              </w:rPr>
            </w:pPr>
            <w:r>
              <w:rPr>
                <w:rFonts w:ascii="Calibri" w:hAnsi="Calibri" w:cs="Calibri"/>
                <w:color w:val="auto"/>
              </w:rPr>
              <w:t>U</w:t>
            </w:r>
            <w:r w:rsidR="00CC12D4">
              <w:rPr>
                <w:rFonts w:ascii="Calibri" w:hAnsi="Calibri" w:cs="Calibri"/>
                <w:color w:val="auto"/>
              </w:rPr>
              <w:t>nderleverandøren</w:t>
            </w:r>
            <w:r>
              <w:rPr>
                <w:rFonts w:ascii="Calibri" w:hAnsi="Calibri" w:cs="Calibri"/>
                <w:color w:val="auto"/>
              </w:rPr>
              <w:t xml:space="preserve"> senest fra og med oppstartsdatoen for bistandsavtalen.</w:t>
            </w:r>
          </w:p>
          <w:p w14:paraId="201C7CFC" w14:textId="77777777" w:rsidR="00CC12D4" w:rsidRDefault="00CC12D4" w:rsidP="00CC12D4">
            <w:pPr>
              <w:pStyle w:val="Body"/>
              <w:outlineLvl w:val="0"/>
              <w:rPr>
                <w:rFonts w:ascii="Calibri" w:hAnsi="Calibri" w:cs="Calibri"/>
                <w:color w:val="auto"/>
              </w:rPr>
            </w:pPr>
          </w:p>
          <w:p w14:paraId="7FF382F2" w14:textId="77777777" w:rsidR="00CC12D4" w:rsidRPr="005533D5" w:rsidRDefault="00CC12D4" w:rsidP="00CC12D4">
            <w:pPr>
              <w:pStyle w:val="Body"/>
              <w:outlineLvl w:val="0"/>
              <w:rPr>
                <w:rFonts w:ascii="Calibri" w:hAnsi="Calibri" w:cs="Calibri"/>
                <w:b/>
                <w:bCs/>
                <w:color w:val="auto"/>
                <w:u w:val="single"/>
              </w:rPr>
            </w:pPr>
            <w:r w:rsidRPr="005533D5">
              <w:rPr>
                <w:rFonts w:ascii="Calibri" w:hAnsi="Calibri" w:cs="Calibri"/>
                <w:b/>
                <w:bCs/>
                <w:color w:val="auto"/>
                <w:u w:val="single"/>
              </w:rPr>
              <w:t>For bemanningsforetak gjelder følgende for Leverandør</w:t>
            </w:r>
            <w:r>
              <w:rPr>
                <w:rFonts w:ascii="Calibri" w:hAnsi="Calibri" w:cs="Calibri"/>
                <w:b/>
                <w:bCs/>
                <w:color w:val="auto"/>
                <w:u w:val="single"/>
              </w:rPr>
              <w:t>en</w:t>
            </w:r>
            <w:r w:rsidRPr="005533D5">
              <w:rPr>
                <w:rFonts w:ascii="Calibri" w:hAnsi="Calibri" w:cs="Calibri"/>
                <w:b/>
                <w:bCs/>
                <w:color w:val="auto"/>
                <w:u w:val="single"/>
              </w:rPr>
              <w:t xml:space="preserve"> og/eller underleverandør</w:t>
            </w:r>
            <w:r>
              <w:rPr>
                <w:rFonts w:ascii="Calibri" w:hAnsi="Calibri" w:cs="Calibri"/>
                <w:b/>
                <w:bCs/>
                <w:color w:val="auto"/>
                <w:u w:val="single"/>
              </w:rPr>
              <w:t>en</w:t>
            </w:r>
            <w:r w:rsidRPr="005533D5">
              <w:rPr>
                <w:rFonts w:ascii="Calibri" w:hAnsi="Calibri" w:cs="Calibri"/>
                <w:b/>
                <w:bCs/>
                <w:color w:val="auto"/>
                <w:u w:val="single"/>
              </w:rPr>
              <w:t>:</w:t>
            </w:r>
          </w:p>
          <w:p w14:paraId="3BF36EFB" w14:textId="77777777" w:rsidR="00CC12D4" w:rsidRDefault="00CC12D4" w:rsidP="00CC12D4">
            <w:pPr>
              <w:pStyle w:val="Body"/>
              <w:outlineLvl w:val="0"/>
              <w:rPr>
                <w:rFonts w:ascii="Calibri" w:hAnsi="Calibri" w:cs="Calibri"/>
                <w:color w:val="auto"/>
              </w:rPr>
            </w:pPr>
            <w:r>
              <w:rPr>
                <w:rFonts w:ascii="Calibri" w:hAnsi="Calibri" w:cs="Calibri"/>
                <w:color w:val="auto"/>
              </w:rPr>
              <w:br/>
              <w:t>Leverandøren/underleverandøren</w:t>
            </w:r>
            <w:r w:rsidRPr="0031628D">
              <w:rPr>
                <w:rFonts w:ascii="Calibri" w:hAnsi="Calibri" w:cs="Calibri"/>
                <w:color w:val="auto"/>
              </w:rPr>
              <w:t xml:space="preserve"> er et selskap som har til formål å drive utleie av personell, slik dette er definert i </w:t>
            </w:r>
            <w:proofErr w:type="spellStart"/>
            <w:r>
              <w:rPr>
                <w:rFonts w:ascii="Calibri" w:hAnsi="Calibri" w:cs="Calibri"/>
                <w:color w:val="auto"/>
              </w:rPr>
              <w:t>aml</w:t>
            </w:r>
            <w:proofErr w:type="spellEnd"/>
            <w:r>
              <w:rPr>
                <w:rFonts w:ascii="Calibri" w:hAnsi="Calibri" w:cs="Calibri"/>
                <w:color w:val="auto"/>
              </w:rPr>
              <w:t>.</w:t>
            </w:r>
            <w:r w:rsidRPr="0031628D">
              <w:rPr>
                <w:rFonts w:ascii="Calibri" w:hAnsi="Calibri" w:cs="Calibri"/>
                <w:color w:val="auto"/>
              </w:rPr>
              <w:t xml:space="preserve"> § 14-13 (1).</w:t>
            </w:r>
          </w:p>
          <w:p w14:paraId="04F570C6" w14:textId="77777777" w:rsidR="00CC12D4" w:rsidRDefault="00CC12D4" w:rsidP="00CC12D4">
            <w:pPr>
              <w:pStyle w:val="Body"/>
              <w:outlineLvl w:val="0"/>
              <w:rPr>
                <w:rFonts w:ascii="Calibri" w:hAnsi="Calibri" w:cs="Calibri"/>
                <w:color w:val="auto"/>
              </w:rPr>
            </w:pPr>
          </w:p>
          <w:p w14:paraId="56F40A62" w14:textId="4FC8B1A2" w:rsidR="00CC12D4" w:rsidRDefault="00CC12D4" w:rsidP="00CC12D4">
            <w:pPr>
              <w:pStyle w:val="Body"/>
              <w:outlineLvl w:val="0"/>
              <w:rPr>
                <w:rFonts w:ascii="Calibri" w:hAnsi="Calibri" w:cs="Calibri"/>
                <w:color w:val="auto"/>
              </w:rPr>
            </w:pPr>
            <w:r>
              <w:rPr>
                <w:rFonts w:ascii="Calibri" w:hAnsi="Calibri" w:cs="Calibri"/>
                <w:color w:val="auto"/>
              </w:rPr>
              <w:t>B</w:t>
            </w:r>
            <w:r w:rsidRPr="006D7107">
              <w:rPr>
                <w:rFonts w:ascii="Calibri" w:hAnsi="Calibri" w:cs="Calibri"/>
                <w:color w:val="auto"/>
              </w:rPr>
              <w:t xml:space="preserve">emanningsforetaket </w:t>
            </w:r>
            <w:r>
              <w:rPr>
                <w:rFonts w:ascii="Calibri" w:hAnsi="Calibri" w:cs="Calibri"/>
                <w:color w:val="auto"/>
              </w:rPr>
              <w:t xml:space="preserve">skal </w:t>
            </w:r>
            <w:r w:rsidRPr="006D7107">
              <w:rPr>
                <w:rFonts w:ascii="Calibri" w:hAnsi="Calibri" w:cs="Calibri"/>
                <w:color w:val="auto"/>
              </w:rPr>
              <w:t xml:space="preserve">være </w:t>
            </w:r>
            <w:r>
              <w:rPr>
                <w:rFonts w:ascii="Calibri" w:hAnsi="Calibri" w:cs="Calibri"/>
                <w:color w:val="auto"/>
              </w:rPr>
              <w:t>godkjent som bemanningsforetak i</w:t>
            </w:r>
            <w:r w:rsidRPr="006D7107">
              <w:rPr>
                <w:rFonts w:ascii="Calibri" w:hAnsi="Calibri" w:cs="Calibri"/>
                <w:color w:val="auto"/>
              </w:rPr>
              <w:t xml:space="preserve"> Arbeidstilsynet</w:t>
            </w:r>
            <w:r>
              <w:rPr>
                <w:rFonts w:ascii="Calibri" w:hAnsi="Calibri" w:cs="Calibri"/>
                <w:color w:val="auto"/>
              </w:rPr>
              <w:t>s bemanningsforetaksregister</w:t>
            </w:r>
            <w:r w:rsidRPr="006D7107">
              <w:rPr>
                <w:rFonts w:ascii="Calibri" w:hAnsi="Calibri" w:cs="Calibri"/>
                <w:color w:val="auto"/>
              </w:rPr>
              <w:t>.</w:t>
            </w:r>
            <w:r>
              <w:rPr>
                <w:rFonts w:ascii="Calibri" w:hAnsi="Calibri" w:cs="Calibri"/>
                <w:color w:val="auto"/>
              </w:rPr>
              <w:t xml:space="preserve"> </w:t>
            </w:r>
          </w:p>
          <w:p w14:paraId="6B3F431E" w14:textId="77777777" w:rsidR="00CC12D4" w:rsidRDefault="00CC12D4" w:rsidP="00CC12D4">
            <w:pPr>
              <w:pStyle w:val="Body"/>
              <w:outlineLvl w:val="0"/>
              <w:rPr>
                <w:rFonts w:ascii="Calibri" w:hAnsi="Calibri" w:cs="Calibri"/>
                <w:color w:val="auto"/>
              </w:rPr>
            </w:pPr>
          </w:p>
          <w:p w14:paraId="74FEB6DA" w14:textId="77777777" w:rsidR="00CC12D4" w:rsidRDefault="00CC12D4" w:rsidP="00CC12D4">
            <w:pPr>
              <w:pStyle w:val="Body"/>
              <w:outlineLvl w:val="0"/>
              <w:rPr>
                <w:rFonts w:ascii="Calibri" w:hAnsi="Calibri" w:cs="Calibri"/>
                <w:color w:val="auto"/>
              </w:rPr>
            </w:pPr>
            <w:r w:rsidRPr="006D7107">
              <w:rPr>
                <w:rFonts w:ascii="Calibri" w:hAnsi="Calibri" w:cs="Calibri"/>
                <w:color w:val="auto"/>
              </w:rPr>
              <w:t>Leverandør</w:t>
            </w:r>
            <w:r>
              <w:rPr>
                <w:rFonts w:ascii="Calibri" w:hAnsi="Calibri" w:cs="Calibri"/>
                <w:color w:val="auto"/>
              </w:rPr>
              <w:t>en/underleverandøren</w:t>
            </w:r>
            <w:r w:rsidRPr="006D7107">
              <w:rPr>
                <w:rFonts w:ascii="Calibri" w:hAnsi="Calibri" w:cs="Calibri"/>
                <w:color w:val="auto"/>
              </w:rPr>
              <w:t xml:space="preserve"> må videre oppfylle de til enhver tid gjeldende regler for godkjenning som bemanningsforetak hos Arbeidstilsynet i avtaleperioden.</w:t>
            </w:r>
            <w:r>
              <w:rPr>
                <w:rFonts w:ascii="Calibri" w:hAnsi="Calibri" w:cs="Calibri"/>
                <w:color w:val="auto"/>
              </w:rPr>
              <w:t xml:space="preserve"> </w:t>
            </w:r>
          </w:p>
          <w:p w14:paraId="6AB9CB32" w14:textId="77777777" w:rsidR="00CC12D4" w:rsidRDefault="00CC12D4" w:rsidP="00CC12D4">
            <w:pPr>
              <w:pStyle w:val="Body"/>
              <w:outlineLvl w:val="0"/>
              <w:rPr>
                <w:rFonts w:ascii="Calibri" w:hAnsi="Calibri" w:cs="Calibri"/>
                <w:color w:val="auto"/>
              </w:rPr>
            </w:pPr>
          </w:p>
          <w:p w14:paraId="10E4B937" w14:textId="28BEA820" w:rsidR="002F20F3" w:rsidRDefault="002F20F3" w:rsidP="002F20F3">
            <w:pPr>
              <w:pStyle w:val="Body"/>
              <w:outlineLvl w:val="0"/>
              <w:rPr>
                <w:rFonts w:ascii="Calibri" w:hAnsi="Calibri" w:cs="Calibri"/>
                <w:color w:val="auto"/>
              </w:rPr>
            </w:pPr>
            <w:r>
              <w:rPr>
                <w:rFonts w:ascii="Calibri" w:hAnsi="Calibri" w:cs="Calibri"/>
                <w:color w:val="auto"/>
              </w:rPr>
              <w:t xml:space="preserve">Tilbudt(e) </w:t>
            </w:r>
            <w:r w:rsidRPr="006D7107">
              <w:rPr>
                <w:rFonts w:ascii="Calibri" w:hAnsi="Calibri" w:cs="Calibri"/>
                <w:color w:val="auto"/>
              </w:rPr>
              <w:t>konsulent(er)</w:t>
            </w:r>
            <w:r>
              <w:rPr>
                <w:rFonts w:ascii="Calibri" w:hAnsi="Calibri" w:cs="Calibri"/>
                <w:color w:val="auto"/>
              </w:rPr>
              <w:t xml:space="preserve"> skal være ansatt hos Leverandøren/</w:t>
            </w:r>
          </w:p>
          <w:p w14:paraId="31A2373E" w14:textId="372CEE21" w:rsidR="002F20F3" w:rsidRDefault="00475DB8" w:rsidP="002F20F3">
            <w:pPr>
              <w:pStyle w:val="Body"/>
              <w:outlineLvl w:val="0"/>
              <w:rPr>
                <w:rFonts w:ascii="Calibri" w:hAnsi="Calibri" w:cs="Calibri"/>
                <w:color w:val="auto"/>
              </w:rPr>
            </w:pPr>
            <w:r>
              <w:rPr>
                <w:rFonts w:ascii="Calibri" w:hAnsi="Calibri" w:cs="Calibri"/>
                <w:color w:val="auto"/>
              </w:rPr>
              <w:t>U</w:t>
            </w:r>
            <w:r w:rsidR="002F20F3">
              <w:rPr>
                <w:rFonts w:ascii="Calibri" w:hAnsi="Calibri" w:cs="Calibri"/>
                <w:color w:val="auto"/>
              </w:rPr>
              <w:t>nderleverandøren</w:t>
            </w:r>
            <w:r>
              <w:rPr>
                <w:rFonts w:ascii="Calibri" w:hAnsi="Calibri" w:cs="Calibri"/>
                <w:color w:val="auto"/>
              </w:rPr>
              <w:t xml:space="preserve"> senest fra og med oppstartsdato for bistandsavtalen</w:t>
            </w:r>
            <w:r w:rsidR="002F20F3">
              <w:rPr>
                <w:rFonts w:ascii="Calibri" w:hAnsi="Calibri" w:cs="Calibri"/>
                <w:color w:val="auto"/>
              </w:rPr>
              <w:t>.</w:t>
            </w:r>
          </w:p>
          <w:p w14:paraId="631AC934" w14:textId="77777777" w:rsidR="00CC12D4" w:rsidRDefault="00CC12D4" w:rsidP="00CC12D4">
            <w:pPr>
              <w:pStyle w:val="Body"/>
              <w:outlineLvl w:val="0"/>
              <w:rPr>
                <w:rFonts w:ascii="Calibri" w:hAnsi="Calibri" w:cs="Calibri"/>
                <w:color w:val="auto"/>
              </w:rPr>
            </w:pPr>
          </w:p>
          <w:p w14:paraId="15A5C981" w14:textId="77777777" w:rsidR="00CC12D4" w:rsidRDefault="00CC12D4" w:rsidP="00CC12D4">
            <w:pPr>
              <w:pStyle w:val="Body"/>
              <w:outlineLvl w:val="0"/>
              <w:rPr>
                <w:rFonts w:ascii="Calibri" w:hAnsi="Calibri" w:cs="Calibri"/>
                <w:color w:val="auto"/>
              </w:rPr>
            </w:pPr>
            <w:r>
              <w:rPr>
                <w:rFonts w:ascii="Calibri" w:hAnsi="Calibri" w:cs="Calibri"/>
                <w:color w:val="auto"/>
              </w:rPr>
              <w:t>Leverandøren/underleverandøren må videre oppfylle sine forpliktelser om l</w:t>
            </w:r>
            <w:r w:rsidRPr="00C84CA5">
              <w:rPr>
                <w:rFonts w:ascii="Calibri" w:hAnsi="Calibri" w:cs="Calibri"/>
                <w:color w:val="auto"/>
              </w:rPr>
              <w:t>ikebehandling av lønns- og arbeidsvilkår</w:t>
            </w:r>
            <w:r>
              <w:rPr>
                <w:rFonts w:ascii="Calibri" w:hAnsi="Calibri" w:cs="Calibri"/>
                <w:color w:val="auto"/>
              </w:rPr>
              <w:t xml:space="preserve"> etter </w:t>
            </w:r>
            <w:proofErr w:type="spellStart"/>
            <w:r>
              <w:rPr>
                <w:rFonts w:ascii="Calibri" w:hAnsi="Calibri" w:cs="Calibri"/>
                <w:color w:val="auto"/>
              </w:rPr>
              <w:t>aml</w:t>
            </w:r>
            <w:proofErr w:type="spellEnd"/>
            <w:r>
              <w:rPr>
                <w:rFonts w:ascii="Calibri" w:hAnsi="Calibri" w:cs="Calibri"/>
                <w:color w:val="auto"/>
              </w:rPr>
              <w:t xml:space="preserve">. § 14-12 a. </w:t>
            </w:r>
          </w:p>
          <w:p w14:paraId="143005C6" w14:textId="77777777" w:rsidR="00CC12D4" w:rsidRDefault="00CC12D4" w:rsidP="00CC12D4">
            <w:pPr>
              <w:pStyle w:val="Body"/>
              <w:outlineLvl w:val="0"/>
              <w:rPr>
                <w:rFonts w:ascii="Calibri" w:hAnsi="Calibri" w:cs="Calibri"/>
                <w:color w:val="auto"/>
              </w:rPr>
            </w:pPr>
          </w:p>
          <w:p w14:paraId="115A4158" w14:textId="77777777" w:rsidR="00CC12D4" w:rsidRDefault="00CC12D4" w:rsidP="00CC12D4">
            <w:pPr>
              <w:pStyle w:val="Body"/>
              <w:outlineLvl w:val="0"/>
              <w:rPr>
                <w:rFonts w:ascii="Calibri" w:hAnsi="Calibri" w:cs="Calibri"/>
                <w:color w:val="auto"/>
              </w:rPr>
            </w:pPr>
            <w:r>
              <w:rPr>
                <w:rFonts w:ascii="Calibri" w:hAnsi="Calibri" w:cs="Calibri"/>
                <w:color w:val="auto"/>
              </w:rPr>
              <w:t xml:space="preserve">Leverandøren må på forespørsel gi Kunden de opplysninger som Kunden har krav på som innleier etter </w:t>
            </w:r>
            <w:proofErr w:type="spellStart"/>
            <w:r>
              <w:rPr>
                <w:rFonts w:ascii="Calibri" w:hAnsi="Calibri" w:cs="Calibri"/>
                <w:color w:val="auto"/>
              </w:rPr>
              <w:t>aml</w:t>
            </w:r>
            <w:proofErr w:type="spellEnd"/>
            <w:r>
              <w:rPr>
                <w:rFonts w:ascii="Calibri" w:hAnsi="Calibri" w:cs="Calibri"/>
                <w:color w:val="auto"/>
              </w:rPr>
              <w:t xml:space="preserve">. </w:t>
            </w:r>
          </w:p>
          <w:p w14:paraId="4E897A3A" w14:textId="77777777" w:rsidR="00CC12D4" w:rsidRDefault="00CC12D4" w:rsidP="00CC12D4">
            <w:pPr>
              <w:pStyle w:val="Body"/>
              <w:outlineLvl w:val="0"/>
              <w:rPr>
                <w:rFonts w:ascii="Calibri" w:hAnsi="Calibri" w:cs="Calibri"/>
                <w:color w:val="auto"/>
              </w:rPr>
            </w:pPr>
            <w:r>
              <w:rPr>
                <w:rFonts w:ascii="Calibri" w:hAnsi="Calibri" w:cs="Calibri"/>
                <w:color w:val="auto"/>
              </w:rPr>
              <w:t>§ 14-12 b.</w:t>
            </w:r>
          </w:p>
          <w:p w14:paraId="0B22D1D3" w14:textId="77777777" w:rsidR="00CC12D4" w:rsidRDefault="00CC12D4" w:rsidP="00CC12D4">
            <w:pPr>
              <w:pStyle w:val="Body"/>
              <w:outlineLvl w:val="0"/>
              <w:rPr>
                <w:rFonts w:ascii="Calibri" w:hAnsi="Calibri" w:cs="Calibri"/>
                <w:color w:val="auto"/>
              </w:rPr>
            </w:pPr>
          </w:p>
          <w:p w14:paraId="51D83B75" w14:textId="77777777" w:rsidR="00CC12D4" w:rsidRDefault="00CC12D4" w:rsidP="00CC12D4">
            <w:pPr>
              <w:pStyle w:val="Body"/>
              <w:outlineLvl w:val="0"/>
              <w:rPr>
                <w:rFonts w:ascii="Calibri" w:hAnsi="Calibri" w:cs="Calibri"/>
                <w:color w:val="auto"/>
              </w:rPr>
            </w:pPr>
            <w:r>
              <w:rPr>
                <w:rFonts w:ascii="Calibri" w:hAnsi="Calibri" w:cs="Calibri"/>
                <w:color w:val="auto"/>
              </w:rPr>
              <w:t>Leverandøren</w:t>
            </w:r>
            <w:r w:rsidRPr="0031628D">
              <w:rPr>
                <w:rFonts w:ascii="Calibri" w:hAnsi="Calibri" w:cs="Calibri"/>
                <w:color w:val="auto"/>
              </w:rPr>
              <w:t xml:space="preserve"> </w:t>
            </w:r>
            <w:r>
              <w:rPr>
                <w:rFonts w:ascii="Calibri" w:hAnsi="Calibri" w:cs="Calibri"/>
                <w:color w:val="auto"/>
              </w:rPr>
              <w:t>innestår for at underleverandør oppfyller de ovenfor nevnte vilkårene.</w:t>
            </w:r>
          </w:p>
          <w:p w14:paraId="6F6DCCFF" w14:textId="77777777" w:rsidR="00CC12D4" w:rsidRDefault="00CC12D4" w:rsidP="00CC12D4">
            <w:pPr>
              <w:pStyle w:val="Body"/>
              <w:outlineLvl w:val="0"/>
              <w:rPr>
                <w:rFonts w:ascii="Calibri" w:hAnsi="Calibri" w:cs="Calibri"/>
                <w:color w:val="auto"/>
              </w:rPr>
            </w:pPr>
          </w:p>
          <w:p w14:paraId="625E3624" w14:textId="77777777" w:rsidR="00CC12D4" w:rsidRPr="002C7B4B" w:rsidRDefault="00CC12D4" w:rsidP="00CC12D4">
            <w:pPr>
              <w:pStyle w:val="Body"/>
              <w:outlineLvl w:val="0"/>
              <w:rPr>
                <w:rFonts w:ascii="Calibri" w:hAnsi="Calibri" w:cs="Calibri"/>
                <w:b/>
                <w:bCs/>
                <w:color w:val="auto"/>
                <w:u w:val="single"/>
              </w:rPr>
            </w:pPr>
            <w:r w:rsidRPr="002C7B4B">
              <w:rPr>
                <w:rFonts w:ascii="Calibri" w:hAnsi="Calibri" w:cs="Calibri"/>
                <w:b/>
                <w:bCs/>
                <w:color w:val="auto"/>
                <w:u w:val="single"/>
              </w:rPr>
              <w:lastRenderedPageBreak/>
              <w:t>Felles regler som gjelder både for bemanningsforetak og produksjonsbedrifter:</w:t>
            </w:r>
          </w:p>
          <w:p w14:paraId="534FE54F" w14:textId="77777777" w:rsidR="00CC12D4" w:rsidRPr="00EE0F7E" w:rsidRDefault="00CC12D4" w:rsidP="00CC12D4">
            <w:pPr>
              <w:pStyle w:val="Body"/>
              <w:outlineLvl w:val="0"/>
              <w:rPr>
                <w:rFonts w:ascii="Calibri" w:hAnsi="Calibri" w:cs="Calibri"/>
                <w:color w:val="auto"/>
              </w:rPr>
            </w:pPr>
            <w:r w:rsidRPr="00EE0F7E">
              <w:rPr>
                <w:rFonts w:ascii="Calibri" w:hAnsi="Calibri" w:cs="Calibri"/>
                <w:color w:val="auto"/>
              </w:rPr>
              <w:t xml:space="preserve"> </w:t>
            </w:r>
          </w:p>
          <w:p w14:paraId="3B1CE68F" w14:textId="77777777" w:rsidR="00CC12D4" w:rsidRDefault="00CC12D4" w:rsidP="00CC12D4">
            <w:pPr>
              <w:pStyle w:val="Body"/>
              <w:outlineLvl w:val="0"/>
              <w:rPr>
                <w:rFonts w:ascii="Calibri" w:hAnsi="Calibri" w:cs="Calibri"/>
                <w:color w:val="auto"/>
              </w:rPr>
            </w:pPr>
            <w:r w:rsidRPr="00EE0F7E">
              <w:rPr>
                <w:rFonts w:ascii="Calibri" w:hAnsi="Calibri" w:cs="Calibri"/>
                <w:color w:val="auto"/>
              </w:rPr>
              <w:t>Innehaver av enkeltpersonforetak kan ikke tilbys som personell i</w:t>
            </w:r>
            <w:r>
              <w:rPr>
                <w:rFonts w:ascii="Calibri" w:hAnsi="Calibri" w:cs="Calibri"/>
                <w:color w:val="auto"/>
              </w:rPr>
              <w:t xml:space="preserve"> </w:t>
            </w:r>
            <w:r w:rsidRPr="00EE0F7E">
              <w:rPr>
                <w:rFonts w:ascii="Calibri" w:hAnsi="Calibri" w:cs="Calibri"/>
                <w:color w:val="auto"/>
              </w:rPr>
              <w:t>avtalen. Det samme gjelder innehaver av aksjeselskap som også er eneste ansatte i selskapet.</w:t>
            </w:r>
          </w:p>
          <w:p w14:paraId="5EC5D423" w14:textId="77777777" w:rsidR="00CC12D4" w:rsidRPr="006D7107" w:rsidRDefault="00CC12D4" w:rsidP="00CC12D4">
            <w:pPr>
              <w:pStyle w:val="Body"/>
              <w:outlineLvl w:val="0"/>
              <w:rPr>
                <w:rFonts w:ascii="Calibri" w:hAnsi="Calibri" w:cs="Calibri"/>
                <w:i/>
                <w:iCs/>
                <w:color w:val="auto"/>
              </w:rPr>
            </w:pPr>
          </w:p>
          <w:p w14:paraId="66683AE6" w14:textId="77777777" w:rsidR="00CC12D4" w:rsidRDefault="00CC12D4" w:rsidP="00CC12D4">
            <w:pPr>
              <w:pStyle w:val="Body"/>
              <w:outlineLvl w:val="0"/>
              <w:rPr>
                <w:rFonts w:ascii="Calibri" w:hAnsi="Calibri" w:cs="Calibri"/>
                <w:color w:val="auto"/>
              </w:rPr>
            </w:pPr>
            <w:r w:rsidRPr="006D7107">
              <w:rPr>
                <w:rFonts w:ascii="Calibri" w:hAnsi="Calibri" w:cs="Calibri"/>
                <w:color w:val="auto"/>
              </w:rPr>
              <w:t>Kunden forbeholder seg retten til å kontrollere at kravene er oppfylt i avtaleperioden.</w:t>
            </w:r>
          </w:p>
          <w:p w14:paraId="47A870E1" w14:textId="77777777" w:rsidR="00CC12D4" w:rsidRDefault="00CC12D4" w:rsidP="00CC12D4">
            <w:pPr>
              <w:pStyle w:val="Body"/>
              <w:outlineLvl w:val="0"/>
              <w:rPr>
                <w:rFonts w:ascii="Calibri" w:hAnsi="Calibri" w:cs="Calibri"/>
                <w:color w:val="auto"/>
              </w:rPr>
            </w:pPr>
          </w:p>
          <w:p w14:paraId="23FF5416" w14:textId="77777777" w:rsidR="00CC12D4" w:rsidRDefault="00CC12D4" w:rsidP="00CC12D4">
            <w:pPr>
              <w:pStyle w:val="Body"/>
              <w:outlineLvl w:val="0"/>
              <w:rPr>
                <w:rFonts w:ascii="Calibri" w:hAnsi="Calibri" w:cs="Calibri"/>
                <w:color w:val="auto"/>
              </w:rPr>
            </w:pPr>
            <w:r w:rsidRPr="00607757">
              <w:rPr>
                <w:rFonts w:ascii="Calibri" w:hAnsi="Calibri" w:cs="Calibri"/>
                <w:color w:val="auto"/>
              </w:rPr>
              <w:t xml:space="preserve">Dersom mottatt informasjon gir grunn til å tro at den innleides lønns- og arbeidsvilkår ikke tilfredsstiller krav </w:t>
            </w:r>
            <w:r>
              <w:rPr>
                <w:rFonts w:ascii="Calibri" w:hAnsi="Calibri" w:cs="Calibri"/>
                <w:color w:val="auto"/>
              </w:rPr>
              <w:t>til likebehandling</w:t>
            </w:r>
            <w:r w:rsidRPr="00607757">
              <w:rPr>
                <w:rFonts w:ascii="Calibri" w:hAnsi="Calibri" w:cs="Calibri"/>
                <w:color w:val="auto"/>
              </w:rPr>
              <w:t xml:space="preserve">, har </w:t>
            </w:r>
            <w:r>
              <w:rPr>
                <w:rFonts w:ascii="Calibri" w:hAnsi="Calibri" w:cs="Calibri"/>
                <w:color w:val="auto"/>
              </w:rPr>
              <w:t>Kunden</w:t>
            </w:r>
            <w:r w:rsidRPr="00607757">
              <w:rPr>
                <w:rFonts w:ascii="Calibri" w:hAnsi="Calibri" w:cs="Calibri"/>
                <w:color w:val="auto"/>
              </w:rPr>
              <w:t xml:space="preserve"> rett til å holde tilbake et vederlag tilsvarende 2 ganger antatt besparelse, inntil korrekt oppfyllelse kan dokumenteres. Dersom solidaransvar etter </w:t>
            </w:r>
            <w:proofErr w:type="spellStart"/>
            <w:r w:rsidRPr="00607757">
              <w:rPr>
                <w:rFonts w:ascii="Calibri" w:hAnsi="Calibri" w:cs="Calibri"/>
                <w:color w:val="auto"/>
              </w:rPr>
              <w:t>aml</w:t>
            </w:r>
            <w:proofErr w:type="spellEnd"/>
            <w:r w:rsidRPr="00607757">
              <w:rPr>
                <w:rFonts w:ascii="Calibri" w:hAnsi="Calibri" w:cs="Calibri"/>
                <w:color w:val="auto"/>
              </w:rPr>
              <w:t>. § 14-12</w:t>
            </w:r>
            <w:r>
              <w:rPr>
                <w:rFonts w:ascii="Calibri" w:hAnsi="Calibri" w:cs="Calibri"/>
                <w:color w:val="auto"/>
              </w:rPr>
              <w:t xml:space="preserve"> </w:t>
            </w:r>
            <w:r w:rsidRPr="00607757">
              <w:rPr>
                <w:rFonts w:ascii="Calibri" w:hAnsi="Calibri" w:cs="Calibri"/>
                <w:color w:val="auto"/>
              </w:rPr>
              <w:t xml:space="preserve">c gjøres gjeldende fra den innleide, har </w:t>
            </w:r>
            <w:r>
              <w:rPr>
                <w:rFonts w:ascii="Calibri" w:hAnsi="Calibri" w:cs="Calibri"/>
                <w:color w:val="auto"/>
              </w:rPr>
              <w:t>Kunden</w:t>
            </w:r>
            <w:r w:rsidRPr="00607757">
              <w:rPr>
                <w:rFonts w:ascii="Calibri" w:hAnsi="Calibri" w:cs="Calibri"/>
                <w:color w:val="auto"/>
              </w:rPr>
              <w:t xml:space="preserve"> rett til å motregne utbetalt beløp i innestående beløp. </w:t>
            </w:r>
          </w:p>
          <w:p w14:paraId="15499C7F" w14:textId="77777777" w:rsidR="00CC12D4" w:rsidRPr="006D7107" w:rsidRDefault="00CC12D4" w:rsidP="00CC12D4">
            <w:pPr>
              <w:pStyle w:val="Body"/>
              <w:outlineLvl w:val="0"/>
              <w:rPr>
                <w:rFonts w:ascii="Calibri" w:hAnsi="Calibri" w:cs="Calibri"/>
                <w:color w:val="auto"/>
              </w:rPr>
            </w:pPr>
          </w:p>
          <w:bookmarkEnd w:id="2"/>
          <w:p w14:paraId="1EAD419D" w14:textId="77777777" w:rsidR="00AF1E86" w:rsidRPr="001E1544" w:rsidRDefault="00AF1E86" w:rsidP="00631838">
            <w:pPr>
              <w:pStyle w:val="Body"/>
              <w:outlineLvl w:val="0"/>
              <w:rPr>
                <w:rFonts w:ascii="Calibri" w:hAnsi="Calibri" w:cs="Calibri"/>
                <w:b/>
                <w:bCs/>
                <w:color w:val="auto"/>
              </w:rPr>
            </w:pPr>
          </w:p>
        </w:tc>
        <w:tc>
          <w:tcPr>
            <w:tcW w:w="50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8ACD52" w14:textId="47FEC75A" w:rsidR="00AF1E86" w:rsidRDefault="00AF1E86" w:rsidP="00631838">
            <w:pPr>
              <w:pStyle w:val="Body"/>
              <w:outlineLvl w:val="0"/>
            </w:pPr>
            <w:r w:rsidRPr="00E14EF6">
              <w:rPr>
                <w:rFonts w:ascii="Calibri" w:hAnsi="Calibri" w:cs="Calibri"/>
                <w:color w:val="auto"/>
              </w:rPr>
              <w:lastRenderedPageBreak/>
              <w:t>Sett kryss i kolonnen til venstre</w:t>
            </w:r>
            <w:r>
              <w:rPr>
                <w:rFonts w:ascii="Calibri" w:hAnsi="Calibri" w:cs="Calibri"/>
                <w:color w:val="auto"/>
              </w:rPr>
              <w:t xml:space="preserve"> for "Generelt" i tabellen nedenfor</w:t>
            </w:r>
            <w:r w:rsidRPr="00E14EF6">
              <w:rPr>
                <w:rFonts w:ascii="Calibri" w:hAnsi="Calibri" w:cs="Calibri"/>
                <w:color w:val="auto"/>
              </w:rPr>
              <w:t>, og deretter</w:t>
            </w:r>
            <w:r>
              <w:rPr>
                <w:rFonts w:ascii="Calibri" w:hAnsi="Calibri" w:cs="Calibri"/>
                <w:color w:val="auto"/>
              </w:rPr>
              <w:t xml:space="preserve"> </w:t>
            </w:r>
            <w:r w:rsidRPr="00E14EF6">
              <w:rPr>
                <w:rFonts w:ascii="Calibri" w:hAnsi="Calibri" w:cs="Calibri"/>
                <w:color w:val="auto"/>
              </w:rPr>
              <w:t xml:space="preserve">foran den aktuelle </w:t>
            </w:r>
            <w:r>
              <w:rPr>
                <w:rFonts w:ascii="Calibri" w:hAnsi="Calibri" w:cs="Calibri"/>
                <w:color w:val="auto"/>
              </w:rPr>
              <w:br/>
            </w:r>
            <w:r w:rsidRPr="00E14EF6">
              <w:rPr>
                <w:rFonts w:ascii="Calibri" w:hAnsi="Calibri" w:cs="Calibri"/>
                <w:color w:val="auto"/>
              </w:rPr>
              <w:t>kategorien.</w:t>
            </w:r>
            <w:r w:rsidR="00CC12D4">
              <w:rPr>
                <w:rFonts w:ascii="Calibri" w:hAnsi="Calibri" w:cs="Calibri"/>
                <w:color w:val="auto"/>
              </w:rPr>
              <w:br/>
            </w:r>
          </w:p>
          <w:tbl>
            <w:tblPr>
              <w:tblStyle w:val="Tabellrutenett"/>
              <w:tblpPr w:leftFromText="141" w:rightFromText="141" w:vertAnchor="text" w:horzAnchor="margin" w:tblpXSpec="center" w:tblpY="120"/>
              <w:tblOverlap w:val="never"/>
              <w:tblW w:w="4106" w:type="dxa"/>
              <w:tblLayout w:type="fixed"/>
              <w:tblLook w:val="04A0" w:firstRow="1" w:lastRow="0" w:firstColumn="1" w:lastColumn="0" w:noHBand="0" w:noVBand="1"/>
            </w:tblPr>
            <w:tblGrid>
              <w:gridCol w:w="714"/>
              <w:gridCol w:w="1549"/>
              <w:gridCol w:w="1843"/>
            </w:tblGrid>
            <w:tr w:rsidR="00475DB8" w:rsidRPr="001B6D65" w14:paraId="6D3B56C0" w14:textId="77777777" w:rsidTr="00092009">
              <w:trPr>
                <w:trHeight w:val="1008"/>
              </w:trPr>
              <w:tc>
                <w:tcPr>
                  <w:tcW w:w="714" w:type="dxa"/>
                  <w:vAlign w:val="center"/>
                </w:tcPr>
                <w:p w14:paraId="127E1282" w14:textId="77777777" w:rsidR="00475DB8" w:rsidRPr="00631838" w:rsidRDefault="00475DB8" w:rsidP="00475DB8">
                  <w:pPr>
                    <w:jc w:val="center"/>
                    <w:rPr>
                      <w:rFonts w:ascii="Calibri" w:hAnsi="Calibri" w:cs="Calibri"/>
                      <w:sz w:val="20"/>
                      <w:szCs w:val="20"/>
                      <w:u w:color="000000"/>
                      <w:lang w:eastAsia="nb-NO"/>
                    </w:rPr>
                  </w:pPr>
                  <w:r>
                    <w:rPr>
                      <w:rFonts w:ascii="Calibri" w:hAnsi="Calibri" w:cs="Calibri"/>
                      <w:sz w:val="20"/>
                      <w:szCs w:val="20"/>
                      <w:u w:color="000000"/>
                      <w:lang w:eastAsia="nb-NO"/>
                    </w:rPr>
                    <w:t>[    ]</w:t>
                  </w:r>
                </w:p>
              </w:tc>
              <w:tc>
                <w:tcPr>
                  <w:tcW w:w="1549" w:type="dxa"/>
                </w:tcPr>
                <w:p w14:paraId="0998C1EC" w14:textId="77777777" w:rsidR="00475DB8" w:rsidRPr="00631838" w:rsidRDefault="00475DB8" w:rsidP="00475DB8">
                  <w:pPr>
                    <w:rPr>
                      <w:rFonts w:ascii="Calibri" w:hAnsi="Calibri" w:cs="Calibri"/>
                      <w:sz w:val="20"/>
                      <w:szCs w:val="20"/>
                      <w:u w:color="000000"/>
                      <w:lang w:eastAsia="nb-NO"/>
                    </w:rPr>
                  </w:pPr>
                  <w:r w:rsidRPr="00631838">
                    <w:rPr>
                      <w:rFonts w:ascii="Calibri" w:hAnsi="Calibri" w:cs="Calibri"/>
                      <w:sz w:val="20"/>
                      <w:szCs w:val="20"/>
                      <w:u w:color="000000"/>
                      <w:lang w:eastAsia="nb-NO"/>
                    </w:rPr>
                    <w:t>Generelt</w:t>
                  </w:r>
                </w:p>
              </w:tc>
              <w:tc>
                <w:tcPr>
                  <w:tcW w:w="1843" w:type="dxa"/>
                </w:tcPr>
                <w:p w14:paraId="44543328" w14:textId="77777777" w:rsidR="00475DB8" w:rsidRPr="00631838" w:rsidRDefault="00475DB8" w:rsidP="00475DB8">
                  <w:pPr>
                    <w:rPr>
                      <w:rFonts w:ascii="Calibri" w:hAnsi="Calibri" w:cs="Calibri"/>
                      <w:sz w:val="20"/>
                      <w:szCs w:val="20"/>
                      <w:u w:color="000000"/>
                      <w:lang w:eastAsia="nb-NO"/>
                    </w:rPr>
                  </w:pPr>
                  <w:r w:rsidRPr="00631838">
                    <w:rPr>
                      <w:rFonts w:ascii="Calibri" w:hAnsi="Calibri" w:cs="Calibri"/>
                      <w:sz w:val="20"/>
                      <w:szCs w:val="20"/>
                      <w:u w:color="000000"/>
                      <w:lang w:eastAsia="nb-NO"/>
                    </w:rPr>
                    <w:t>Vi bekrefter at vilkårene aksepteres fullt og har følgelig ingen forbehold til disse.</w:t>
                  </w:r>
                </w:p>
              </w:tc>
            </w:tr>
            <w:tr w:rsidR="00475DB8" w:rsidRPr="001B6D65" w14:paraId="0CA6DE19" w14:textId="77777777" w:rsidTr="00092009">
              <w:trPr>
                <w:trHeight w:val="1119"/>
              </w:trPr>
              <w:tc>
                <w:tcPr>
                  <w:tcW w:w="714" w:type="dxa"/>
                  <w:vAlign w:val="center"/>
                </w:tcPr>
                <w:p w14:paraId="187C000F" w14:textId="77777777" w:rsidR="00475DB8" w:rsidRPr="00631838" w:rsidRDefault="00475DB8" w:rsidP="00475DB8">
                  <w:pPr>
                    <w:jc w:val="center"/>
                    <w:rPr>
                      <w:rFonts w:ascii="Calibri" w:hAnsi="Calibri" w:cs="Calibri"/>
                      <w:sz w:val="20"/>
                      <w:szCs w:val="20"/>
                      <w:u w:color="000000"/>
                      <w:lang w:eastAsia="nb-NO"/>
                    </w:rPr>
                  </w:pPr>
                  <w:r>
                    <w:rPr>
                      <w:rFonts w:ascii="Calibri" w:hAnsi="Calibri" w:cs="Calibri"/>
                      <w:sz w:val="20"/>
                      <w:szCs w:val="20"/>
                      <w:u w:color="000000"/>
                      <w:lang w:eastAsia="nb-NO"/>
                    </w:rPr>
                    <w:lastRenderedPageBreak/>
                    <w:t>[    ]</w:t>
                  </w:r>
                </w:p>
              </w:tc>
              <w:tc>
                <w:tcPr>
                  <w:tcW w:w="1549" w:type="dxa"/>
                </w:tcPr>
                <w:p w14:paraId="681B001C" w14:textId="77777777" w:rsidR="00475DB8" w:rsidRDefault="00475DB8" w:rsidP="00475DB8">
                  <w:pPr>
                    <w:rPr>
                      <w:rFonts w:ascii="Calibri" w:hAnsi="Calibri" w:cs="Calibri"/>
                      <w:sz w:val="20"/>
                      <w:szCs w:val="20"/>
                      <w:u w:color="000000"/>
                      <w:lang w:eastAsia="nb-NO"/>
                    </w:rPr>
                  </w:pPr>
                  <w:r w:rsidRPr="00631838">
                    <w:rPr>
                      <w:rFonts w:ascii="Calibri" w:hAnsi="Calibri" w:cs="Calibri"/>
                      <w:sz w:val="20"/>
                      <w:szCs w:val="20"/>
                      <w:u w:color="000000"/>
                      <w:lang w:eastAsia="nb-NO"/>
                    </w:rPr>
                    <w:t>Foretaket somkonsulenten</w:t>
                  </w:r>
                  <w:r>
                    <w:rPr>
                      <w:rFonts w:ascii="Calibri" w:hAnsi="Calibri" w:cs="Calibri"/>
                      <w:sz w:val="20"/>
                      <w:szCs w:val="20"/>
                      <w:u w:color="000000"/>
                      <w:lang w:eastAsia="nb-NO"/>
                    </w:rPr>
                    <w:t>(e)</w:t>
                  </w:r>
                  <w:r w:rsidRPr="00631838">
                    <w:rPr>
                      <w:rFonts w:ascii="Calibri" w:hAnsi="Calibri" w:cs="Calibri"/>
                      <w:sz w:val="20"/>
                      <w:szCs w:val="20"/>
                      <w:u w:color="000000"/>
                      <w:lang w:eastAsia="nb-NO"/>
                    </w:rPr>
                    <w:t xml:space="preserve"> er</w:t>
                  </w:r>
                  <w:r>
                    <w:rPr>
                      <w:rFonts w:ascii="Calibri" w:hAnsi="Calibri" w:cs="Calibri"/>
                      <w:sz w:val="20"/>
                      <w:szCs w:val="20"/>
                      <w:u w:color="000000"/>
                      <w:lang w:eastAsia="nb-NO"/>
                    </w:rPr>
                    <w:t xml:space="preserve">   </w:t>
                  </w:r>
                  <w:r w:rsidRPr="00E14EF6">
                    <w:rPr>
                      <w:rFonts w:ascii="Calibri" w:hAnsi="Calibri" w:cs="Calibri"/>
                      <w:sz w:val="20"/>
                      <w:szCs w:val="20"/>
                      <w:u w:color="000000"/>
                      <w:shd w:val="clear" w:color="auto" w:fill="FFFFFF" w:themeFill="background1"/>
                      <w:lang w:eastAsia="nb-NO"/>
                    </w:rPr>
                    <w:t xml:space="preserve">fast </w:t>
                  </w:r>
                  <w:r w:rsidRPr="00631838">
                    <w:rPr>
                      <w:rFonts w:ascii="Calibri" w:hAnsi="Calibri" w:cs="Calibri"/>
                      <w:sz w:val="20"/>
                      <w:szCs w:val="20"/>
                      <w:u w:color="000000"/>
                      <w:lang w:eastAsia="nb-NO"/>
                    </w:rPr>
                    <w:t>ansatt i</w:t>
                  </w:r>
                  <w:r>
                    <w:rPr>
                      <w:rFonts w:ascii="Calibri" w:hAnsi="Calibri" w:cs="Calibri"/>
                      <w:sz w:val="20"/>
                      <w:szCs w:val="20"/>
                      <w:u w:color="000000"/>
                      <w:lang w:eastAsia="nb-NO"/>
                    </w:rPr>
                    <w:t xml:space="preserve"> under utførelsen av oppdraget</w:t>
                  </w:r>
                  <w:r w:rsidRPr="00631838">
                    <w:rPr>
                      <w:rFonts w:ascii="Calibri" w:hAnsi="Calibri" w:cs="Calibri"/>
                      <w:sz w:val="20"/>
                      <w:szCs w:val="20"/>
                      <w:u w:color="000000"/>
                      <w:lang w:eastAsia="nb-NO"/>
                    </w:rPr>
                    <w:t>, er en produksjons-bedrift</w:t>
                  </w:r>
                  <w:r>
                    <w:rPr>
                      <w:rFonts w:ascii="Calibri" w:hAnsi="Calibri" w:cs="Calibri"/>
                      <w:sz w:val="20"/>
                      <w:szCs w:val="20"/>
                      <w:u w:color="000000"/>
                      <w:lang w:eastAsia="nb-NO"/>
                    </w:rPr>
                    <w:t>.</w:t>
                  </w:r>
                </w:p>
                <w:p w14:paraId="6EE02901" w14:textId="77777777" w:rsidR="00475DB8" w:rsidRDefault="00475DB8" w:rsidP="00475DB8">
                  <w:pPr>
                    <w:rPr>
                      <w:rFonts w:ascii="Calibri" w:hAnsi="Calibri" w:cs="Calibri"/>
                      <w:sz w:val="20"/>
                      <w:szCs w:val="20"/>
                      <w:u w:color="000000"/>
                      <w:lang w:eastAsia="nb-NO"/>
                    </w:rPr>
                  </w:pPr>
                  <w:r>
                    <w:rPr>
                      <w:rFonts w:ascii="Calibri" w:hAnsi="Calibri" w:cs="Calibri"/>
                      <w:sz w:val="20"/>
                      <w:szCs w:val="20"/>
                      <w:u w:color="000000"/>
                      <w:lang w:eastAsia="nb-NO"/>
                    </w:rPr>
                    <w:br/>
                  </w:r>
                </w:p>
                <w:p w14:paraId="28920EB7" w14:textId="77777777" w:rsidR="00475DB8" w:rsidRPr="00631838" w:rsidRDefault="00475DB8" w:rsidP="00475DB8">
                  <w:pPr>
                    <w:rPr>
                      <w:rFonts w:ascii="Calibri" w:hAnsi="Calibri" w:cs="Calibri"/>
                      <w:sz w:val="20"/>
                      <w:szCs w:val="20"/>
                      <w:u w:color="000000"/>
                      <w:lang w:eastAsia="nb-NO"/>
                    </w:rPr>
                  </w:pPr>
                </w:p>
              </w:tc>
              <w:tc>
                <w:tcPr>
                  <w:tcW w:w="1843" w:type="dxa"/>
                </w:tcPr>
                <w:p w14:paraId="064B45FF" w14:textId="77777777" w:rsidR="00475DB8" w:rsidRDefault="00475DB8" w:rsidP="00475DB8">
                  <w:pPr>
                    <w:rPr>
                      <w:rFonts w:ascii="Calibri" w:hAnsi="Calibri" w:cs="Calibri"/>
                      <w:sz w:val="20"/>
                      <w:szCs w:val="20"/>
                      <w:u w:color="000000"/>
                      <w:lang w:eastAsia="nb-NO"/>
                    </w:rPr>
                  </w:pPr>
                  <w:r w:rsidRPr="00631838">
                    <w:rPr>
                      <w:rFonts w:ascii="Calibri" w:hAnsi="Calibri" w:cs="Calibri"/>
                      <w:sz w:val="20"/>
                      <w:szCs w:val="20"/>
                      <w:u w:color="000000"/>
                      <w:lang w:eastAsia="nb-NO"/>
                    </w:rPr>
                    <w:t>Vi bekrefter at vilkårene aksepteres fullt og har følgelig ingen forbehold til disse.</w:t>
                  </w:r>
                </w:p>
                <w:p w14:paraId="10C8EE01" w14:textId="77777777" w:rsidR="00475DB8" w:rsidRDefault="00475DB8" w:rsidP="00475DB8">
                  <w:pPr>
                    <w:rPr>
                      <w:rFonts w:ascii="Calibri" w:hAnsi="Calibri" w:cs="Calibri"/>
                      <w:sz w:val="20"/>
                      <w:szCs w:val="20"/>
                      <w:u w:color="000000"/>
                      <w:lang w:eastAsia="nb-NO"/>
                    </w:rPr>
                  </w:pPr>
                </w:p>
                <w:p w14:paraId="075F4FD8" w14:textId="5E85DC47" w:rsidR="00475DB8" w:rsidRDefault="00475DB8" w:rsidP="00475DB8">
                  <w:pPr>
                    <w:rPr>
                      <w:rFonts w:ascii="Calibri" w:hAnsi="Calibri" w:cs="Calibri"/>
                      <w:sz w:val="20"/>
                      <w:szCs w:val="20"/>
                      <w:u w:color="000000"/>
                      <w:lang w:eastAsia="nb-NO"/>
                    </w:rPr>
                  </w:pPr>
                  <w:r>
                    <w:rPr>
                      <w:rFonts w:ascii="Calibri" w:hAnsi="Calibri" w:cs="Calibri"/>
                      <w:sz w:val="20"/>
                      <w:szCs w:val="20"/>
                      <w:u w:color="000000"/>
                      <w:lang w:eastAsia="nb-NO"/>
                    </w:rPr>
                    <w:t xml:space="preserve">Hvis konsulenten ikke er fast ansatt i en produksjonsbedrift på tilbudstidspunktet, </w:t>
                  </w:r>
                  <w:r w:rsidRPr="00AF06E6">
                    <w:rPr>
                      <w:rFonts w:ascii="Calibri" w:hAnsi="Calibri" w:cs="Calibri"/>
                      <w:sz w:val="20"/>
                      <w:szCs w:val="20"/>
                      <w:u w:color="000000"/>
                      <w:lang w:eastAsia="nb-NO"/>
                    </w:rPr>
                    <w:t xml:space="preserve">vil det måtte fremlegges ansettelsesavtale som dokumenterer at konsulenten vil være fast ansatt </w:t>
                  </w:r>
                  <w:r>
                    <w:rPr>
                      <w:rFonts w:ascii="Calibri" w:hAnsi="Calibri" w:cs="Calibri"/>
                      <w:sz w:val="20"/>
                      <w:szCs w:val="20"/>
                      <w:u w:color="000000"/>
                      <w:lang w:eastAsia="nb-NO"/>
                    </w:rPr>
                    <w:t xml:space="preserve">i </w:t>
                  </w:r>
                  <w:r w:rsidRPr="00AF06E6">
                    <w:rPr>
                      <w:rFonts w:ascii="Calibri" w:hAnsi="Calibri" w:cs="Calibri"/>
                      <w:sz w:val="20"/>
                      <w:szCs w:val="20"/>
                      <w:u w:color="000000"/>
                      <w:lang w:eastAsia="nb-NO"/>
                    </w:rPr>
                    <w:t>produksjonsbedrift</w:t>
                  </w:r>
                  <w:r>
                    <w:rPr>
                      <w:rFonts w:ascii="Calibri" w:hAnsi="Calibri" w:cs="Calibri"/>
                      <w:sz w:val="20"/>
                      <w:szCs w:val="20"/>
                      <w:u w:color="000000"/>
                      <w:lang w:eastAsia="nb-NO"/>
                    </w:rPr>
                    <w:t>en</w:t>
                  </w:r>
                  <w:r w:rsidRPr="00AF06E6">
                    <w:rPr>
                      <w:rFonts w:ascii="Calibri" w:hAnsi="Calibri" w:cs="Calibri"/>
                      <w:sz w:val="20"/>
                      <w:szCs w:val="20"/>
                      <w:u w:color="000000"/>
                      <w:lang w:eastAsia="nb-NO"/>
                    </w:rPr>
                    <w:t xml:space="preserve"> senest fra og med oppstartsdatoen for bistandsavtalen. Ansettelsesavtalen kan være betinget av at konsulenten får det aktuelle </w:t>
                  </w:r>
                  <w:r>
                    <w:rPr>
                      <w:rFonts w:ascii="Calibri" w:hAnsi="Calibri" w:cs="Calibri"/>
                      <w:sz w:val="20"/>
                      <w:szCs w:val="20"/>
                      <w:u w:color="000000"/>
                      <w:lang w:eastAsia="nb-NO"/>
                    </w:rPr>
                    <w:t>bistands</w:t>
                  </w:r>
                  <w:r w:rsidRPr="00AF06E6">
                    <w:rPr>
                      <w:rFonts w:ascii="Calibri" w:hAnsi="Calibri" w:cs="Calibri"/>
                      <w:sz w:val="20"/>
                      <w:szCs w:val="20"/>
                      <w:u w:color="000000"/>
                      <w:lang w:eastAsia="nb-NO"/>
                    </w:rPr>
                    <w:t xml:space="preserve">oppdraget.  </w:t>
                  </w:r>
                </w:p>
                <w:p w14:paraId="6E86BCC6" w14:textId="77777777" w:rsidR="00475DB8" w:rsidRPr="00AF06E6" w:rsidRDefault="00475DB8" w:rsidP="00475DB8">
                  <w:pPr>
                    <w:rPr>
                      <w:rFonts w:ascii="Calibri" w:hAnsi="Calibri" w:cs="Calibri"/>
                      <w:sz w:val="20"/>
                      <w:szCs w:val="20"/>
                      <w:u w:color="000000"/>
                      <w:lang w:eastAsia="nb-NO"/>
                    </w:rPr>
                  </w:pPr>
                </w:p>
                <w:p w14:paraId="4204F7AF" w14:textId="77777777" w:rsidR="00475DB8" w:rsidRDefault="00475DB8" w:rsidP="00475DB8">
                  <w:pPr>
                    <w:rPr>
                      <w:rFonts w:ascii="Calibri" w:hAnsi="Calibri" w:cs="Calibri"/>
                      <w:sz w:val="20"/>
                      <w:szCs w:val="20"/>
                      <w:u w:color="000000"/>
                      <w:lang w:eastAsia="nb-NO"/>
                    </w:rPr>
                  </w:pPr>
                  <w:r w:rsidRPr="00AF06E6">
                    <w:rPr>
                      <w:rFonts w:ascii="Calibri" w:hAnsi="Calibri" w:cs="Calibri"/>
                      <w:sz w:val="20"/>
                      <w:szCs w:val="20"/>
                      <w:u w:color="000000"/>
                      <w:lang w:eastAsia="nb-NO"/>
                    </w:rPr>
                    <w:t>Brønnøysundregistrene forbeholder seg også retten til å be om dokumentasjon på ansettelsesforholdet når som helst i avtaleperioden.</w:t>
                  </w:r>
                </w:p>
                <w:p w14:paraId="539EC2E0" w14:textId="77777777" w:rsidR="00475DB8" w:rsidRPr="00631838" w:rsidRDefault="00475DB8" w:rsidP="00475DB8">
                  <w:pPr>
                    <w:rPr>
                      <w:rFonts w:ascii="Calibri" w:hAnsi="Calibri" w:cs="Calibri"/>
                      <w:sz w:val="20"/>
                      <w:szCs w:val="20"/>
                      <w:u w:color="000000"/>
                      <w:lang w:eastAsia="nb-NO"/>
                    </w:rPr>
                  </w:pPr>
                </w:p>
              </w:tc>
            </w:tr>
            <w:tr w:rsidR="00475DB8" w:rsidRPr="001B6D65" w14:paraId="13D99309" w14:textId="77777777" w:rsidTr="00092009">
              <w:trPr>
                <w:trHeight w:val="1213"/>
              </w:trPr>
              <w:tc>
                <w:tcPr>
                  <w:tcW w:w="714" w:type="dxa"/>
                  <w:vAlign w:val="center"/>
                </w:tcPr>
                <w:p w14:paraId="78A32CEF" w14:textId="77777777" w:rsidR="00475DB8" w:rsidRPr="00631838" w:rsidRDefault="00475DB8" w:rsidP="00475DB8">
                  <w:pPr>
                    <w:jc w:val="center"/>
                    <w:rPr>
                      <w:rFonts w:ascii="Calibri" w:hAnsi="Calibri" w:cs="Calibri"/>
                      <w:sz w:val="20"/>
                      <w:szCs w:val="20"/>
                      <w:u w:color="000000"/>
                      <w:lang w:eastAsia="nb-NO"/>
                    </w:rPr>
                  </w:pPr>
                  <w:r>
                    <w:rPr>
                      <w:rFonts w:ascii="Calibri" w:hAnsi="Calibri" w:cs="Calibri"/>
                      <w:sz w:val="20"/>
                      <w:szCs w:val="20"/>
                      <w:u w:color="000000"/>
                      <w:lang w:eastAsia="nb-NO"/>
                    </w:rPr>
                    <w:t>[    ]</w:t>
                  </w:r>
                </w:p>
              </w:tc>
              <w:tc>
                <w:tcPr>
                  <w:tcW w:w="1549" w:type="dxa"/>
                </w:tcPr>
                <w:p w14:paraId="26FFD472" w14:textId="77777777" w:rsidR="00475DB8" w:rsidRPr="00631838" w:rsidRDefault="00475DB8" w:rsidP="00475DB8">
                  <w:pPr>
                    <w:rPr>
                      <w:rFonts w:ascii="Calibri" w:hAnsi="Calibri" w:cs="Calibri"/>
                      <w:sz w:val="20"/>
                      <w:szCs w:val="20"/>
                      <w:u w:color="000000"/>
                      <w:lang w:eastAsia="nb-NO"/>
                    </w:rPr>
                  </w:pPr>
                  <w:r w:rsidRPr="00631838">
                    <w:rPr>
                      <w:rFonts w:ascii="Calibri" w:hAnsi="Calibri" w:cs="Calibri"/>
                      <w:sz w:val="20"/>
                      <w:szCs w:val="20"/>
                      <w:u w:color="000000"/>
                      <w:lang w:eastAsia="nb-NO"/>
                    </w:rPr>
                    <w:t>Foretaket som konsulenten</w:t>
                  </w:r>
                  <w:r>
                    <w:rPr>
                      <w:rFonts w:ascii="Calibri" w:hAnsi="Calibri" w:cs="Calibri"/>
                      <w:sz w:val="20"/>
                      <w:szCs w:val="20"/>
                      <w:u w:color="000000"/>
                      <w:lang w:eastAsia="nb-NO"/>
                    </w:rPr>
                    <w:t>(e)</w:t>
                  </w:r>
                  <w:r w:rsidRPr="00631838">
                    <w:rPr>
                      <w:rFonts w:ascii="Calibri" w:hAnsi="Calibri" w:cs="Calibri"/>
                      <w:sz w:val="20"/>
                      <w:szCs w:val="20"/>
                      <w:u w:color="000000"/>
                      <w:lang w:eastAsia="nb-NO"/>
                    </w:rPr>
                    <w:t xml:space="preserve"> er ansatt</w:t>
                  </w:r>
                  <w:r>
                    <w:rPr>
                      <w:rFonts w:ascii="Calibri" w:hAnsi="Calibri" w:cs="Calibri"/>
                      <w:sz w:val="20"/>
                      <w:szCs w:val="20"/>
                      <w:u w:color="000000"/>
                      <w:lang w:eastAsia="nb-NO"/>
                    </w:rPr>
                    <w:t xml:space="preserve"> i under utførelsen av oppdraget</w:t>
                  </w:r>
                  <w:r w:rsidRPr="00631838">
                    <w:rPr>
                      <w:rFonts w:ascii="Calibri" w:hAnsi="Calibri" w:cs="Calibri"/>
                      <w:sz w:val="20"/>
                      <w:szCs w:val="20"/>
                      <w:u w:color="000000"/>
                      <w:lang w:eastAsia="nb-NO"/>
                    </w:rPr>
                    <w:t>, er et bemannings-foretak</w:t>
                  </w:r>
                  <w:r>
                    <w:rPr>
                      <w:rFonts w:ascii="Calibri" w:hAnsi="Calibri" w:cs="Calibri"/>
                      <w:sz w:val="20"/>
                      <w:szCs w:val="20"/>
                      <w:u w:color="000000"/>
                      <w:lang w:eastAsia="nb-NO"/>
                    </w:rPr>
                    <w:t>.</w:t>
                  </w:r>
                  <w:r>
                    <w:rPr>
                      <w:rFonts w:ascii="Calibri" w:hAnsi="Calibri" w:cs="Calibri"/>
                      <w:sz w:val="20"/>
                      <w:szCs w:val="20"/>
                      <w:u w:color="000000"/>
                      <w:lang w:eastAsia="nb-NO"/>
                    </w:rPr>
                    <w:br/>
                  </w:r>
                </w:p>
              </w:tc>
              <w:tc>
                <w:tcPr>
                  <w:tcW w:w="1843" w:type="dxa"/>
                </w:tcPr>
                <w:p w14:paraId="3F85EA90" w14:textId="77777777" w:rsidR="00475DB8" w:rsidRDefault="00475DB8" w:rsidP="00475DB8">
                  <w:pPr>
                    <w:rPr>
                      <w:rFonts w:ascii="Calibri" w:hAnsi="Calibri" w:cs="Calibri"/>
                      <w:sz w:val="20"/>
                      <w:szCs w:val="20"/>
                      <w:u w:color="000000"/>
                      <w:lang w:eastAsia="nb-NO"/>
                    </w:rPr>
                  </w:pPr>
                  <w:r w:rsidRPr="00631838">
                    <w:rPr>
                      <w:rFonts w:ascii="Calibri" w:hAnsi="Calibri" w:cs="Calibri"/>
                      <w:sz w:val="20"/>
                      <w:szCs w:val="20"/>
                      <w:u w:color="000000"/>
                      <w:lang w:eastAsia="nb-NO"/>
                    </w:rPr>
                    <w:t>Vi bekrefter at vilkårene aksepteres fullt og har følgelig ingen forbehold til disse.</w:t>
                  </w:r>
                </w:p>
                <w:p w14:paraId="0F84654A" w14:textId="77777777" w:rsidR="00475DB8" w:rsidRDefault="00475DB8" w:rsidP="00475DB8">
                  <w:pPr>
                    <w:rPr>
                      <w:rFonts w:ascii="Calibri" w:hAnsi="Calibri" w:cs="Calibri"/>
                      <w:sz w:val="20"/>
                      <w:szCs w:val="20"/>
                      <w:u w:color="000000"/>
                      <w:lang w:eastAsia="nb-NO"/>
                    </w:rPr>
                  </w:pPr>
                </w:p>
                <w:p w14:paraId="652E8C97" w14:textId="346A2A80" w:rsidR="00475DB8" w:rsidRPr="00F15628" w:rsidRDefault="00475DB8" w:rsidP="00475DB8">
                  <w:pPr>
                    <w:spacing w:after="200" w:line="276" w:lineRule="auto"/>
                    <w:rPr>
                      <w:rFonts w:eastAsia="Times New Roman" w:cstheme="minorHAnsi"/>
                      <w:i/>
                      <w:iCs/>
                      <w:sz w:val="22"/>
                      <w:szCs w:val="22"/>
                      <w:lang w:eastAsia="nb-NO"/>
                    </w:rPr>
                  </w:pPr>
                  <w:r>
                    <w:rPr>
                      <w:rFonts w:ascii="Calibri" w:eastAsia="Arial Unicode MS" w:hAnsi="Calibri" w:cs="Calibri"/>
                      <w:sz w:val="20"/>
                      <w:szCs w:val="20"/>
                      <w:u w:color="000000"/>
                      <w:bdr w:val="nil"/>
                      <w:lang w:eastAsia="nb-NO"/>
                    </w:rPr>
                    <w:t>Hvis</w:t>
                  </w:r>
                  <w:r w:rsidRPr="00D13F4F">
                    <w:rPr>
                      <w:rFonts w:ascii="Calibri" w:eastAsia="Arial Unicode MS" w:hAnsi="Calibri" w:cs="Calibri"/>
                      <w:sz w:val="20"/>
                      <w:szCs w:val="20"/>
                      <w:u w:color="000000"/>
                      <w:bdr w:val="nil"/>
                      <w:lang w:eastAsia="nb-NO"/>
                    </w:rPr>
                    <w:t xml:space="preserve"> den tilbudte konsulenten er i prosess for å bli ansatt i et bemanningsforetak på tilbudstidspunktet vil det måtte fremlegges ansettelsesavtale som dokumenterer at konsulenten vil </w:t>
                  </w:r>
                  <w:r w:rsidRPr="00D13F4F">
                    <w:rPr>
                      <w:rFonts w:ascii="Calibri" w:eastAsia="Arial Unicode MS" w:hAnsi="Calibri" w:cs="Calibri"/>
                      <w:sz w:val="20"/>
                      <w:szCs w:val="20"/>
                      <w:u w:color="000000"/>
                      <w:bdr w:val="nil"/>
                      <w:lang w:eastAsia="nb-NO"/>
                    </w:rPr>
                    <w:lastRenderedPageBreak/>
                    <w:t>være ansatt i bemanningsforetak</w:t>
                  </w:r>
                  <w:r>
                    <w:rPr>
                      <w:rFonts w:ascii="Calibri" w:hAnsi="Calibri" w:cs="Calibri"/>
                      <w:sz w:val="20"/>
                      <w:szCs w:val="20"/>
                      <w:u w:color="000000"/>
                      <w:lang w:eastAsia="nb-NO"/>
                    </w:rPr>
                    <w:t>et</w:t>
                  </w:r>
                  <w:r w:rsidRPr="00F15628">
                    <w:rPr>
                      <w:rFonts w:eastAsia="Times New Roman" w:cstheme="minorHAnsi"/>
                      <w:sz w:val="22"/>
                      <w:szCs w:val="22"/>
                      <w:lang w:eastAsia="nb-NO"/>
                    </w:rPr>
                    <w:t xml:space="preserve"> </w:t>
                  </w:r>
                  <w:r w:rsidRPr="00D13F4F">
                    <w:rPr>
                      <w:rFonts w:ascii="Calibri" w:eastAsia="Arial Unicode MS" w:hAnsi="Calibri" w:cs="Calibri"/>
                      <w:sz w:val="20"/>
                      <w:szCs w:val="20"/>
                      <w:u w:color="000000"/>
                      <w:bdr w:val="nil"/>
                      <w:lang w:eastAsia="nb-NO"/>
                    </w:rPr>
                    <w:t>senest fra og med oppstartsdatoen for bistandsavtalen. Ansettelsesavtalen kan være betinget av at konsulenten får det aktuelle bistand</w:t>
                  </w:r>
                  <w:r>
                    <w:rPr>
                      <w:rFonts w:ascii="Calibri" w:hAnsi="Calibri" w:cs="Calibri"/>
                      <w:sz w:val="20"/>
                      <w:szCs w:val="20"/>
                      <w:u w:color="000000"/>
                      <w:lang w:eastAsia="nb-NO"/>
                    </w:rPr>
                    <w:t>s</w:t>
                  </w:r>
                  <w:r w:rsidRPr="00D13F4F">
                    <w:rPr>
                      <w:rFonts w:ascii="Calibri" w:eastAsia="Arial Unicode MS" w:hAnsi="Calibri" w:cs="Calibri"/>
                      <w:sz w:val="20"/>
                      <w:szCs w:val="20"/>
                      <w:u w:color="000000"/>
                      <w:bdr w:val="nil"/>
                      <w:lang w:eastAsia="nb-NO"/>
                    </w:rPr>
                    <w:t>oppdraget</w:t>
                  </w:r>
                  <w:r w:rsidRPr="00F15628">
                    <w:rPr>
                      <w:rFonts w:eastAsia="Times New Roman" w:cstheme="minorHAnsi"/>
                      <w:sz w:val="22"/>
                      <w:szCs w:val="22"/>
                      <w:lang w:eastAsia="nb-NO"/>
                    </w:rPr>
                    <w:t>.</w:t>
                  </w:r>
                </w:p>
                <w:p w14:paraId="45D46C59" w14:textId="77777777" w:rsidR="00475DB8" w:rsidRPr="00D13F4F" w:rsidRDefault="00475DB8" w:rsidP="00475DB8">
                  <w:pPr>
                    <w:spacing w:after="200" w:line="276" w:lineRule="auto"/>
                    <w:rPr>
                      <w:rFonts w:ascii="Calibri" w:eastAsia="Arial Unicode MS" w:hAnsi="Calibri" w:cs="Calibri"/>
                      <w:sz w:val="20"/>
                      <w:szCs w:val="20"/>
                      <w:u w:color="000000"/>
                      <w:bdr w:val="nil"/>
                      <w:lang w:eastAsia="nb-NO"/>
                    </w:rPr>
                  </w:pPr>
                  <w:r w:rsidRPr="00D13F4F">
                    <w:rPr>
                      <w:rFonts w:ascii="Calibri" w:eastAsia="Arial Unicode MS" w:hAnsi="Calibri" w:cs="Calibri"/>
                      <w:sz w:val="20"/>
                      <w:szCs w:val="20"/>
                      <w:u w:color="000000"/>
                      <w:bdr w:val="nil"/>
                      <w:lang w:eastAsia="nb-NO"/>
                    </w:rPr>
                    <w:t>Brønnøysundregistrene forbeholder seg også retten til å be om dokumentasjon på ansettelsesforholdet når som helst i avtaleperioden.</w:t>
                  </w:r>
                </w:p>
                <w:p w14:paraId="014D76F7" w14:textId="77777777" w:rsidR="00475DB8" w:rsidRPr="00631838" w:rsidRDefault="00475DB8" w:rsidP="00475DB8">
                  <w:pPr>
                    <w:rPr>
                      <w:rFonts w:ascii="Calibri" w:hAnsi="Calibri" w:cs="Calibri"/>
                      <w:sz w:val="20"/>
                      <w:szCs w:val="20"/>
                      <w:u w:color="000000"/>
                      <w:lang w:eastAsia="nb-NO"/>
                    </w:rPr>
                  </w:pPr>
                </w:p>
              </w:tc>
            </w:tr>
          </w:tbl>
          <w:tbl>
            <w:tblPr>
              <w:tblStyle w:val="Tabellrutenett"/>
              <w:tblpPr w:leftFromText="141" w:rightFromText="141" w:vertAnchor="page" w:horzAnchor="margin" w:tblpXSpec="center" w:tblpY="6275"/>
              <w:tblOverlap w:val="never"/>
              <w:tblW w:w="4111" w:type="dxa"/>
              <w:tblLayout w:type="fixed"/>
              <w:tblLook w:val="04A0" w:firstRow="1" w:lastRow="0" w:firstColumn="1" w:lastColumn="0" w:noHBand="0" w:noVBand="1"/>
            </w:tblPr>
            <w:tblGrid>
              <w:gridCol w:w="937"/>
              <w:gridCol w:w="3174"/>
            </w:tblGrid>
            <w:tr w:rsidR="00687673" w:rsidRPr="001A5F3E" w14:paraId="17CB4422" w14:textId="77777777" w:rsidTr="00687673">
              <w:trPr>
                <w:trHeight w:val="557"/>
              </w:trPr>
              <w:tc>
                <w:tcPr>
                  <w:tcW w:w="4111" w:type="dxa"/>
                  <w:gridSpan w:val="2"/>
                  <w:shd w:val="clear" w:color="auto" w:fill="FFFFFF" w:themeFill="background1"/>
                </w:tcPr>
                <w:p w14:paraId="7E1C1E81" w14:textId="77777777" w:rsidR="00687673" w:rsidRPr="00CC12D4" w:rsidRDefault="00687673" w:rsidP="00687673">
                  <w:pPr>
                    <w:rPr>
                      <w:rFonts w:ascii="Calibri" w:hAnsi="Calibri" w:cs="Calibri"/>
                      <w:sz w:val="20"/>
                      <w:szCs w:val="20"/>
                      <w:highlight w:val="lightGray"/>
                      <w:u w:color="000000"/>
                      <w14:textOutline w14:w="0" w14:cap="flat" w14:cmpd="sng" w14:algn="ctr">
                        <w14:noFill/>
                        <w14:prstDash w14:val="solid"/>
                        <w14:bevel/>
                      </w14:textOutline>
                    </w:rPr>
                  </w:pPr>
                  <w:r w:rsidRPr="00CC12D4">
                    <w:rPr>
                      <w:rFonts w:ascii="Calibri" w:hAnsi="Calibri" w:cs="Calibri"/>
                      <w:sz w:val="20"/>
                      <w:szCs w:val="20"/>
                    </w:rPr>
                    <w:lastRenderedPageBreak/>
                    <w:t xml:space="preserve">Sett kryss </w:t>
                  </w:r>
                  <w:r>
                    <w:rPr>
                      <w:rFonts w:ascii="Calibri" w:hAnsi="Calibri" w:cs="Calibri"/>
                      <w:sz w:val="20"/>
                      <w:szCs w:val="20"/>
                    </w:rPr>
                    <w:t>nedenfor hvis foretaket som konsulenten er ansatt i, er et bemanningsforetak:</w:t>
                  </w:r>
                  <w:r>
                    <w:rPr>
                      <w:rFonts w:ascii="Calibri" w:hAnsi="Calibri" w:cs="Calibri"/>
                      <w:sz w:val="20"/>
                      <w:szCs w:val="20"/>
                    </w:rPr>
                    <w:br/>
                  </w:r>
                </w:p>
              </w:tc>
            </w:tr>
            <w:tr w:rsidR="00687673" w:rsidRPr="001A5F3E" w14:paraId="1D5F939F" w14:textId="77777777" w:rsidTr="00687673">
              <w:trPr>
                <w:trHeight w:val="934"/>
              </w:trPr>
              <w:tc>
                <w:tcPr>
                  <w:tcW w:w="937" w:type="dxa"/>
                  <w:vAlign w:val="center"/>
                </w:tcPr>
                <w:p w14:paraId="6C019D32" w14:textId="77777777" w:rsidR="00687673" w:rsidRPr="00CC12D4" w:rsidRDefault="00687673" w:rsidP="00687673">
                  <w:pPr>
                    <w:jc w:val="center"/>
                    <w:rPr>
                      <w:rFonts w:ascii="Calibri" w:hAnsi="Calibri" w:cs="Calibri"/>
                      <w:sz w:val="20"/>
                      <w:szCs w:val="20"/>
                      <w:u w:color="000000"/>
                      <w14:textOutline w14:w="0" w14:cap="flat" w14:cmpd="sng" w14:algn="ctr">
                        <w14:noFill/>
                        <w14:prstDash w14:val="solid"/>
                        <w14:bevel/>
                      </w14:textOutline>
                    </w:rPr>
                  </w:pPr>
                  <w:r>
                    <w:rPr>
                      <w:rFonts w:ascii="Calibri" w:hAnsi="Calibri" w:cs="Calibri"/>
                      <w:sz w:val="20"/>
                      <w:szCs w:val="20"/>
                      <w:u w:color="000000"/>
                      <w14:textOutline w14:w="0" w14:cap="flat" w14:cmpd="sng" w14:algn="ctr">
                        <w14:noFill/>
                        <w14:prstDash w14:val="solid"/>
                        <w14:bevel/>
                      </w14:textOutline>
                    </w:rPr>
                    <w:t>[    ]</w:t>
                  </w:r>
                </w:p>
              </w:tc>
              <w:tc>
                <w:tcPr>
                  <w:tcW w:w="3174" w:type="dxa"/>
                </w:tcPr>
                <w:p w14:paraId="14F886FF" w14:textId="77777777" w:rsidR="00687673" w:rsidRPr="00CC12D4" w:rsidRDefault="00687673" w:rsidP="00687673">
                  <w:pPr>
                    <w:rPr>
                      <w:rFonts w:ascii="Calibri" w:hAnsi="Calibri" w:cs="Calibri"/>
                      <w:sz w:val="20"/>
                      <w:szCs w:val="20"/>
                      <w:u w:color="000000"/>
                      <w14:textOutline w14:w="0" w14:cap="flat" w14:cmpd="sng" w14:algn="ctr">
                        <w14:noFill/>
                        <w14:prstDash w14:val="solid"/>
                        <w14:bevel/>
                      </w14:textOutline>
                    </w:rPr>
                  </w:pPr>
                  <w:r w:rsidRPr="00CC12D4">
                    <w:rPr>
                      <w:rFonts w:ascii="Calibri" w:hAnsi="Calibri" w:cs="Calibri"/>
                      <w:sz w:val="20"/>
                      <w:szCs w:val="20"/>
                      <w:u w:color="000000"/>
                      <w14:textOutline w14:w="0" w14:cap="flat" w14:cmpd="sng" w14:algn="ctr">
                        <w14:noFill/>
                        <w14:prstDash w14:val="solid"/>
                        <w14:bevel/>
                      </w14:textOutline>
                    </w:rPr>
                    <w:t xml:space="preserve">Vi bekrefter at vi har fått godkjenning fra Arbeidstilsynet og at godkjenningen er vedlagt </w:t>
                  </w:r>
                  <w:r>
                    <w:rPr>
                      <w:rFonts w:ascii="Calibri" w:hAnsi="Calibri" w:cs="Calibri"/>
                      <w:sz w:val="20"/>
                      <w:szCs w:val="20"/>
                      <w:u w:color="000000"/>
                      <w14:textOutline w14:w="0" w14:cap="flat" w14:cmpd="sng" w14:algn="ctr">
                        <w14:noFill/>
                        <w14:prstDash w14:val="solid"/>
                        <w14:bevel/>
                      </w14:textOutline>
                    </w:rPr>
                    <w:t>tilbudet</w:t>
                  </w:r>
                  <w:r w:rsidRPr="00CC12D4">
                    <w:rPr>
                      <w:rFonts w:ascii="Calibri" w:hAnsi="Calibri" w:cs="Calibri"/>
                      <w:sz w:val="20"/>
                      <w:szCs w:val="20"/>
                      <w:u w:color="000000"/>
                      <w14:textOutline w14:w="0" w14:cap="flat" w14:cmpd="sng" w14:algn="ctr">
                        <w14:noFill/>
                        <w14:prstDash w14:val="solid"/>
                        <w14:bevel/>
                      </w14:textOutline>
                    </w:rPr>
                    <w:t xml:space="preserve">. </w:t>
                  </w:r>
                </w:p>
              </w:tc>
            </w:tr>
          </w:tbl>
          <w:p w14:paraId="562CAB49" w14:textId="77777777" w:rsidR="00CC12D4" w:rsidRPr="001B6D65" w:rsidRDefault="00CC12D4" w:rsidP="00631838">
            <w:pPr>
              <w:rPr>
                <w:rFonts w:ascii="Calibri" w:hAnsi="Calibri" w:cs="Calibri"/>
                <w:sz w:val="20"/>
                <w:szCs w:val="20"/>
              </w:rPr>
            </w:pPr>
          </w:p>
        </w:tc>
      </w:tr>
      <w:bookmarkEnd w:id="1"/>
      <w:tr w:rsidR="00FD4665" w:rsidRPr="00A93830" w14:paraId="7B368649" w14:textId="77777777" w:rsidTr="3E7AB3FD">
        <w:trPr>
          <w:trHeight w:val="115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2778E6" w14:textId="5F9ECE1C" w:rsidR="00FD4665" w:rsidRDefault="00FD4665" w:rsidP="009B6DC4">
            <w:pPr>
              <w:pStyle w:val="Body"/>
              <w:rPr>
                <w:rFonts w:ascii="Calibri" w:hAnsi="Calibri"/>
                <w:sz w:val="24"/>
                <w:szCs w:val="24"/>
              </w:rPr>
            </w:pPr>
            <w:r>
              <w:rPr>
                <w:rFonts w:ascii="Calibri" w:hAnsi="Calibri"/>
                <w:sz w:val="24"/>
                <w:szCs w:val="24"/>
              </w:rPr>
              <w:lastRenderedPageBreak/>
              <w:t>2.</w:t>
            </w:r>
            <w:r w:rsidR="00097C7E">
              <w:rPr>
                <w:rFonts w:ascii="Calibri" w:hAnsi="Calibri"/>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55C3EE" w14:textId="7DD6D20D" w:rsidR="00FD4665" w:rsidRDefault="00FD4665" w:rsidP="009B6DC4">
            <w:pPr>
              <w:pStyle w:val="Body"/>
              <w:rPr>
                <w:rFonts w:ascii="Calibri" w:hAnsi="Calibri"/>
                <w:sz w:val="24"/>
                <w:szCs w:val="24"/>
              </w:rPr>
            </w:pPr>
            <w:r>
              <w:rPr>
                <w:rFonts w:ascii="Calibri" w:hAnsi="Calibri"/>
                <w:sz w:val="24"/>
                <w:szCs w:val="24"/>
              </w:rPr>
              <w:t>A</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B9A1BD" w14:textId="77777777" w:rsidR="00BD47DC" w:rsidRPr="008D7C51" w:rsidRDefault="00BD47DC" w:rsidP="00BD47DC">
            <w:pPr>
              <w:rPr>
                <w:rFonts w:ascii="Calibri" w:hAnsi="Calibri" w:cs="Calibri"/>
                <w:sz w:val="22"/>
                <w:szCs w:val="22"/>
              </w:rPr>
            </w:pPr>
            <w:r w:rsidRPr="008D7C51">
              <w:rPr>
                <w:rFonts w:ascii="Calibri" w:hAnsi="Calibri" w:cs="Calibri"/>
                <w:sz w:val="22"/>
                <w:szCs w:val="22"/>
              </w:rPr>
              <w:t xml:space="preserve">Leverandøren skal ha etablerte rutiner for å håndtere sikkerhetshendelser. </w:t>
            </w:r>
            <w:r>
              <w:rPr>
                <w:rFonts w:ascii="Calibri" w:hAnsi="Calibri" w:cs="Calibri"/>
                <w:sz w:val="22"/>
                <w:szCs w:val="22"/>
              </w:rPr>
              <w:br/>
            </w:r>
          </w:p>
          <w:p w14:paraId="0C7E8443" w14:textId="77777777" w:rsidR="00BD47DC" w:rsidRPr="008D7C51" w:rsidRDefault="00BD47DC" w:rsidP="00BD47DC">
            <w:pPr>
              <w:rPr>
                <w:rFonts w:ascii="Calibri" w:hAnsi="Calibri" w:cs="Calibri"/>
                <w:sz w:val="22"/>
                <w:szCs w:val="22"/>
              </w:rPr>
            </w:pPr>
            <w:r w:rsidRPr="008D7C51">
              <w:rPr>
                <w:rFonts w:ascii="Calibri" w:hAnsi="Calibri" w:cs="Calibri"/>
                <w:sz w:val="22"/>
                <w:szCs w:val="22"/>
              </w:rPr>
              <w:t xml:space="preserve">Leverandøren skal dokumentere at kravet er oppfylt ved å beskrive </w:t>
            </w:r>
            <w:r w:rsidRPr="008D7C51">
              <w:rPr>
                <w:rFonts w:ascii="Calibri" w:hAnsi="Calibri" w:cs="Calibri"/>
                <w:sz w:val="22"/>
                <w:szCs w:val="22"/>
                <w:u w:val="single"/>
              </w:rPr>
              <w:t>innholdet</w:t>
            </w:r>
            <w:r w:rsidRPr="008D7C51">
              <w:rPr>
                <w:rFonts w:ascii="Calibri" w:hAnsi="Calibri" w:cs="Calibri"/>
                <w:sz w:val="22"/>
                <w:szCs w:val="22"/>
              </w:rPr>
              <w:t xml:space="preserve"> i </w:t>
            </w:r>
            <w:r>
              <w:rPr>
                <w:rFonts w:ascii="Calibri" w:hAnsi="Calibri" w:cs="Calibri"/>
                <w:sz w:val="22"/>
                <w:szCs w:val="22"/>
              </w:rPr>
              <w:t xml:space="preserve">sine etablerte </w:t>
            </w:r>
            <w:r w:rsidRPr="008D7C51">
              <w:rPr>
                <w:rFonts w:ascii="Calibri" w:hAnsi="Calibri" w:cs="Calibri"/>
                <w:sz w:val="22"/>
                <w:szCs w:val="22"/>
              </w:rPr>
              <w:t>rutine</w:t>
            </w:r>
            <w:r>
              <w:rPr>
                <w:rFonts w:ascii="Calibri" w:hAnsi="Calibri" w:cs="Calibri"/>
                <w:sz w:val="22"/>
                <w:szCs w:val="22"/>
              </w:rPr>
              <w:t>r</w:t>
            </w:r>
            <w:r w:rsidRPr="008D7C51">
              <w:rPr>
                <w:rFonts w:ascii="Calibri" w:hAnsi="Calibri" w:cs="Calibri"/>
                <w:sz w:val="22"/>
                <w:szCs w:val="22"/>
              </w:rPr>
              <w:t xml:space="preserve">. </w:t>
            </w:r>
            <w:r>
              <w:rPr>
                <w:rFonts w:ascii="Calibri" w:hAnsi="Calibri" w:cs="Calibri"/>
                <w:sz w:val="22"/>
                <w:szCs w:val="22"/>
              </w:rPr>
              <w:br/>
            </w:r>
          </w:p>
          <w:p w14:paraId="6CA4C572" w14:textId="39F2E75F" w:rsidR="00BD47DC" w:rsidRPr="00DA6603" w:rsidRDefault="00BD47DC" w:rsidP="00BD47DC">
            <w:pPr>
              <w:rPr>
                <w:rFonts w:ascii="Calibri" w:hAnsi="Calibri" w:cs="Calibri"/>
                <w:sz w:val="22"/>
                <w:szCs w:val="22"/>
              </w:rPr>
            </w:pPr>
            <w:r w:rsidRPr="008D7C51">
              <w:rPr>
                <w:rFonts w:ascii="Calibri" w:hAnsi="Calibri" w:cs="Calibri"/>
                <w:sz w:val="22"/>
                <w:szCs w:val="22"/>
              </w:rPr>
              <w:t>Det</w:t>
            </w:r>
            <w:r>
              <w:rPr>
                <w:rFonts w:ascii="Calibri" w:hAnsi="Calibri" w:cs="Calibri"/>
                <w:sz w:val="22"/>
                <w:szCs w:val="22"/>
              </w:rPr>
              <w:t>te</w:t>
            </w:r>
            <w:r w:rsidRPr="008D7C51">
              <w:rPr>
                <w:rFonts w:ascii="Calibri" w:hAnsi="Calibri" w:cs="Calibri"/>
                <w:sz w:val="22"/>
                <w:szCs w:val="22"/>
              </w:rPr>
              <w:t xml:space="preserve"> innebærer en beskrivelse av hva leverandøren </w:t>
            </w:r>
            <w:r w:rsidRPr="003E7507">
              <w:rPr>
                <w:rFonts w:ascii="Calibri" w:hAnsi="Calibri" w:cs="Calibri"/>
                <w:sz w:val="22"/>
                <w:szCs w:val="22"/>
                <w:u w:val="single"/>
              </w:rPr>
              <w:t>faktisk gjør</w:t>
            </w:r>
            <w:r w:rsidRPr="008D7C51">
              <w:rPr>
                <w:rFonts w:ascii="Calibri" w:hAnsi="Calibri" w:cs="Calibri"/>
                <w:sz w:val="22"/>
                <w:szCs w:val="22"/>
              </w:rPr>
              <w:t xml:space="preserve"> innen f.eks. varsling, mobilisering, håndtering og organisering i en sikkerhetshendelse.</w:t>
            </w:r>
            <w:r w:rsidR="002E3412">
              <w:rPr>
                <w:rFonts w:ascii="Calibri" w:hAnsi="Calibri" w:cs="Calibri"/>
                <w:sz w:val="22"/>
                <w:szCs w:val="22"/>
              </w:rPr>
              <w:br/>
            </w:r>
            <w:r w:rsidR="002E3412" w:rsidRPr="002E3412">
              <w:rPr>
                <w:rFonts w:ascii="Calibri" w:hAnsi="Calibri" w:cs="Calibri"/>
                <w:sz w:val="22"/>
                <w:szCs w:val="22"/>
              </w:rPr>
              <w:br/>
            </w:r>
            <w:r w:rsidR="00DA6603" w:rsidRPr="00820780">
              <w:rPr>
                <w:rFonts w:ascii="Calibri" w:hAnsi="Calibri"/>
                <w:sz w:val="22"/>
                <w:szCs w:val="22"/>
              </w:rPr>
              <w:t>Leverandøren er ansvarlig for at egne etablerte rutiner etterleves av utøvende konsulent i avtaleperioden, dvs. også konsulenter som er tilknyttet en underleverandør.</w:t>
            </w:r>
          </w:p>
          <w:p w14:paraId="74F33FCF" w14:textId="77777777" w:rsidR="00B74B32" w:rsidRDefault="00B74B32" w:rsidP="00BD47DC">
            <w:pPr>
              <w:rPr>
                <w:rFonts w:ascii="Calibri" w:hAnsi="Calibri" w:cs="Calibri"/>
                <w:sz w:val="22"/>
                <w:szCs w:val="22"/>
              </w:rPr>
            </w:pPr>
          </w:p>
          <w:p w14:paraId="1C4A5A07" w14:textId="017B2E4A" w:rsidR="00FD4665" w:rsidRPr="00FD4665" w:rsidRDefault="00FD4665" w:rsidP="008A025D">
            <w:pPr>
              <w:rPr>
                <w:rStyle w:val="normaltextrun"/>
                <w:rFonts w:ascii="Calibri" w:hAnsi="Calibri" w:cs="Calibri"/>
                <w:bdr w:val="none" w:sz="0" w:space="0" w:color="auto" w:frame="1"/>
              </w:rPr>
            </w:pP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6C8CD7" w14:textId="31E9C193" w:rsidR="00FD4665" w:rsidRPr="00FD4665" w:rsidRDefault="00A041A0" w:rsidP="009B6DC4">
            <w:pPr>
              <w:rPr>
                <w:rFonts w:ascii="Calibri" w:hAnsi="Calibri" w:cs="Calibri"/>
                <w:sz w:val="22"/>
                <w:szCs w:val="22"/>
              </w:rPr>
            </w:pPr>
            <w:r>
              <w:rPr>
                <w:rFonts w:ascii="Calibri" w:hAnsi="Calibri" w:cs="Calibri"/>
                <w:sz w:val="22"/>
                <w:szCs w:val="22"/>
              </w:rPr>
              <w:t>[   ]</w:t>
            </w:r>
          </w:p>
        </w:tc>
        <w:tc>
          <w:tcPr>
            <w:tcW w:w="4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2774AA3E" w14:textId="77777777" w:rsidR="006C060F" w:rsidRDefault="006C060F" w:rsidP="006C060F">
            <w:pPr>
              <w:rPr>
                <w:rFonts w:ascii="Calibri" w:hAnsi="Calibri" w:cs="Calibri"/>
                <w:sz w:val="22"/>
                <w:szCs w:val="22"/>
              </w:rPr>
            </w:pPr>
            <w:r>
              <w:rPr>
                <w:rFonts w:ascii="Calibri" w:hAnsi="Calibri" w:cs="Calibri"/>
                <w:sz w:val="22"/>
                <w:szCs w:val="22"/>
              </w:rPr>
              <w:t>Sett kryss i kolonnen for ja til venstre for å bekrefte at kravet er oppfylt.</w:t>
            </w:r>
          </w:p>
          <w:p w14:paraId="05665CB7" w14:textId="58F28063" w:rsidR="00BD5912" w:rsidRDefault="00B24B2F" w:rsidP="00BD5912">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Calibri" w:hAnsi="Calibri" w:cs="Calibri"/>
                <w:sz w:val="22"/>
                <w:szCs w:val="22"/>
                <w:lang w:eastAsia="nb-NO"/>
              </w:rPr>
            </w:pPr>
            <w:r>
              <w:rPr>
                <w:rFonts w:ascii="Calibri" w:eastAsia="Calibri" w:hAnsi="Calibri" w:cs="Calibri"/>
                <w:sz w:val="22"/>
                <w:szCs w:val="22"/>
                <w:bdr w:val="none" w:sz="0" w:space="0" w:color="auto"/>
                <w:lang w:eastAsia="nb-NO"/>
              </w:rPr>
              <w:t>B</w:t>
            </w:r>
            <w:r w:rsidR="00FD4665" w:rsidRPr="00FD4665">
              <w:rPr>
                <w:rFonts w:ascii="Calibri" w:eastAsia="Calibri" w:hAnsi="Calibri" w:cs="Calibri"/>
                <w:sz w:val="22"/>
                <w:szCs w:val="22"/>
                <w:bdr w:val="none" w:sz="0" w:space="0" w:color="auto"/>
                <w:lang w:eastAsia="nb-NO"/>
              </w:rPr>
              <w:t xml:space="preserve">eskrivelser tas </w:t>
            </w:r>
            <w:r w:rsidR="00FD4665">
              <w:rPr>
                <w:rFonts w:ascii="Calibri" w:eastAsia="Calibri" w:hAnsi="Calibri" w:cs="Calibri"/>
                <w:sz w:val="22"/>
                <w:szCs w:val="22"/>
                <w:bdr w:val="none" w:sz="0" w:space="0" w:color="auto"/>
                <w:lang w:eastAsia="nb-NO"/>
              </w:rPr>
              <w:t xml:space="preserve">deretter </w:t>
            </w:r>
            <w:r w:rsidR="00FD4665" w:rsidRPr="00FD4665">
              <w:rPr>
                <w:rFonts w:ascii="Calibri" w:eastAsia="Calibri" w:hAnsi="Calibri" w:cs="Calibri"/>
                <w:sz w:val="22"/>
                <w:szCs w:val="22"/>
                <w:bdr w:val="none" w:sz="0" w:space="0" w:color="auto"/>
                <w:lang w:eastAsia="nb-NO"/>
              </w:rPr>
              <w:t xml:space="preserve">inn </w:t>
            </w:r>
            <w:r w:rsidR="00BD5912">
              <w:rPr>
                <w:rFonts w:ascii="Calibri" w:eastAsia="Calibri" w:hAnsi="Calibri" w:cs="Calibri"/>
                <w:sz w:val="22"/>
                <w:szCs w:val="22"/>
                <w:lang w:eastAsia="nb-NO"/>
              </w:rPr>
              <w:t xml:space="preserve">i </w:t>
            </w:r>
            <w:r w:rsidR="00E21BDA">
              <w:rPr>
                <w:rFonts w:ascii="Calibri" w:eastAsia="Calibri" w:hAnsi="Calibri" w:cs="Calibri"/>
                <w:sz w:val="22"/>
                <w:szCs w:val="22"/>
                <w:lang w:eastAsia="nb-NO"/>
              </w:rPr>
              <w:t>"Vedlegg 1 til Bilag 1"</w:t>
            </w:r>
            <w:r>
              <w:rPr>
                <w:rFonts w:ascii="Calibri" w:eastAsia="Calibri" w:hAnsi="Calibri" w:cs="Calibri"/>
                <w:sz w:val="22"/>
                <w:szCs w:val="22"/>
                <w:lang w:eastAsia="nb-NO"/>
              </w:rPr>
              <w:t>.</w:t>
            </w:r>
          </w:p>
          <w:bookmarkStart w:id="3" w:name="_Hlk101864761"/>
          <w:p w14:paraId="35789C88" w14:textId="2AF2DF2E" w:rsidR="007F5C0E" w:rsidRDefault="00867A44" w:rsidP="00BD5912">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Calibri" w:hAnsi="Calibri" w:cs="Calibri"/>
                <w:sz w:val="22"/>
                <w:szCs w:val="22"/>
                <w:lang w:eastAsia="nb-NO"/>
              </w:rPr>
            </w:pPr>
            <w:sdt>
              <w:sdtPr>
                <w:rPr>
                  <w:rFonts w:ascii="MS Gothic" w:eastAsia="MS Gothic" w:hAnsi="MS Gothic"/>
                  <w:b/>
                  <w:color w:val="2B579A"/>
                  <w:shd w:val="clear" w:color="auto" w:fill="E6E6E6"/>
                </w:rPr>
                <w:id w:val="-1084528952"/>
                <w14:checkbox>
                  <w14:checked w14:val="0"/>
                  <w14:checkedState w14:val="2612" w14:font="MS Gothic"/>
                  <w14:uncheckedState w14:val="2610" w14:font="MS Gothic"/>
                </w14:checkbox>
              </w:sdtPr>
              <w:sdtEndPr/>
              <w:sdtContent>
                <w:r w:rsidR="00E92115">
                  <w:rPr>
                    <w:rFonts w:ascii="MS Gothic" w:eastAsia="MS Gothic" w:hAnsi="MS Gothic" w:hint="eastAsia"/>
                    <w:b/>
                    <w:color w:val="2B579A"/>
                    <w:shd w:val="clear" w:color="auto" w:fill="E6E6E6"/>
                  </w:rPr>
                  <w:t>☐</w:t>
                </w:r>
              </w:sdtContent>
            </w:sdt>
            <w:bookmarkEnd w:id="3"/>
            <w:r w:rsidR="007F5C0E">
              <w:rPr>
                <w:rFonts w:ascii="Calibri" w:eastAsia="Calibri" w:hAnsi="Calibri" w:cs="Calibri"/>
                <w:sz w:val="22"/>
                <w:szCs w:val="22"/>
                <w:lang w:eastAsia="nb-NO"/>
              </w:rPr>
              <w:t xml:space="preserve"> Besvarelse er tatt inn i vedlegg 1 til bilag 1.</w:t>
            </w:r>
          </w:p>
          <w:p w14:paraId="1F5AD8A9" w14:textId="2856FC11" w:rsidR="00D515E5" w:rsidRPr="00D515E5" w:rsidRDefault="00D515E5" w:rsidP="00D515E5">
            <w:pPr>
              <w:tabs>
                <w:tab w:val="left" w:pos="930"/>
              </w:tabs>
              <w:rPr>
                <w:rFonts w:ascii="Calibri" w:hAnsi="Calibri" w:cs="Calibri"/>
                <w:i/>
                <w:iCs/>
                <w:sz w:val="22"/>
                <w:szCs w:val="22"/>
              </w:rPr>
            </w:pPr>
            <w:r w:rsidRPr="00D515E5">
              <w:rPr>
                <w:rFonts w:ascii="Calibri" w:hAnsi="Calibri" w:cs="Calibri"/>
                <w:i/>
                <w:iCs/>
                <w:sz w:val="22"/>
                <w:szCs w:val="22"/>
              </w:rPr>
              <w:t xml:space="preserve">Obs – mangelfull besvarelse av dette kravet er en </w:t>
            </w:r>
            <w:r>
              <w:rPr>
                <w:rFonts w:ascii="Calibri" w:hAnsi="Calibri" w:cs="Calibri"/>
                <w:i/>
                <w:iCs/>
                <w:sz w:val="22"/>
                <w:szCs w:val="22"/>
              </w:rPr>
              <w:t>av de vanligste</w:t>
            </w:r>
            <w:r w:rsidRPr="00D515E5">
              <w:rPr>
                <w:rFonts w:ascii="Calibri" w:hAnsi="Calibri" w:cs="Calibri"/>
                <w:i/>
                <w:iCs/>
                <w:sz w:val="22"/>
                <w:szCs w:val="22"/>
              </w:rPr>
              <w:t xml:space="preserve"> årsak</w:t>
            </w:r>
            <w:r>
              <w:rPr>
                <w:rFonts w:ascii="Calibri" w:hAnsi="Calibri" w:cs="Calibri"/>
                <w:i/>
                <w:iCs/>
                <w:sz w:val="22"/>
                <w:szCs w:val="22"/>
              </w:rPr>
              <w:t>ene</w:t>
            </w:r>
            <w:r w:rsidRPr="00D515E5">
              <w:rPr>
                <w:rFonts w:ascii="Calibri" w:hAnsi="Calibri" w:cs="Calibri"/>
                <w:i/>
                <w:iCs/>
                <w:sz w:val="22"/>
                <w:szCs w:val="22"/>
              </w:rPr>
              <w:t xml:space="preserve"> til </w:t>
            </w:r>
            <w:r>
              <w:rPr>
                <w:rFonts w:ascii="Calibri" w:hAnsi="Calibri" w:cs="Calibri"/>
                <w:i/>
                <w:iCs/>
                <w:sz w:val="22"/>
                <w:szCs w:val="22"/>
              </w:rPr>
              <w:t>at tilbud må avvises.</w:t>
            </w:r>
          </w:p>
        </w:tc>
      </w:tr>
      <w:tr w:rsidR="00FD4665" w:rsidRPr="00A93830" w14:paraId="106BDB2B" w14:textId="77777777" w:rsidTr="3E7AB3FD">
        <w:trPr>
          <w:trHeight w:val="115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0AB07A" w14:textId="7EA39E0A" w:rsidR="00FD4665" w:rsidRDefault="00FD4665" w:rsidP="009B6DC4">
            <w:pPr>
              <w:pStyle w:val="Body"/>
              <w:rPr>
                <w:rFonts w:ascii="Calibri" w:hAnsi="Calibri"/>
                <w:sz w:val="24"/>
                <w:szCs w:val="24"/>
              </w:rPr>
            </w:pPr>
            <w:r>
              <w:rPr>
                <w:rFonts w:ascii="Calibri" w:hAnsi="Calibri"/>
                <w:sz w:val="24"/>
                <w:szCs w:val="24"/>
              </w:rPr>
              <w:lastRenderedPageBreak/>
              <w:t>2.</w:t>
            </w:r>
            <w:r w:rsidR="00097C7E">
              <w:rPr>
                <w:rFonts w:ascii="Calibri" w:hAnsi="Calibri"/>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210DE4" w14:textId="35454026" w:rsidR="00FD4665" w:rsidRDefault="00FD4665" w:rsidP="009B6DC4">
            <w:pPr>
              <w:pStyle w:val="Body"/>
              <w:rPr>
                <w:rFonts w:ascii="Calibri" w:hAnsi="Calibri"/>
                <w:sz w:val="24"/>
                <w:szCs w:val="24"/>
              </w:rPr>
            </w:pPr>
            <w:r>
              <w:rPr>
                <w:rFonts w:ascii="Calibri" w:hAnsi="Calibri"/>
                <w:sz w:val="24"/>
                <w:szCs w:val="24"/>
              </w:rPr>
              <w:t>A</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4F673A" w14:textId="77777777" w:rsidR="00BD47DC" w:rsidRPr="00C63F1D" w:rsidRDefault="00BD47DC" w:rsidP="00BD47DC">
            <w:pPr>
              <w:rPr>
                <w:rFonts w:ascii="Calibri" w:hAnsi="Calibri" w:cs="Calibri"/>
                <w:sz w:val="22"/>
                <w:szCs w:val="22"/>
              </w:rPr>
            </w:pPr>
            <w:r w:rsidRPr="00C63F1D">
              <w:rPr>
                <w:rFonts w:ascii="Calibri" w:hAnsi="Calibri" w:cs="Calibri"/>
                <w:sz w:val="22"/>
                <w:szCs w:val="22"/>
              </w:rPr>
              <w:t>Leverandøren skal ha etablerte tiltak, rutiner og retningslinjer for å forebygge sikkerhetstrusler.</w:t>
            </w:r>
          </w:p>
          <w:p w14:paraId="7A37FCCD" w14:textId="77777777" w:rsidR="00BD47DC" w:rsidRPr="00C63F1D" w:rsidRDefault="00BD47DC" w:rsidP="00BD47DC">
            <w:pPr>
              <w:rPr>
                <w:rFonts w:ascii="Calibri" w:hAnsi="Calibri" w:cs="Calibri"/>
                <w:sz w:val="22"/>
                <w:szCs w:val="22"/>
              </w:rPr>
            </w:pPr>
            <w:r>
              <w:rPr>
                <w:rStyle w:val="normaltextrun"/>
                <w:rFonts w:ascii="Calibri" w:hAnsi="Calibri" w:cs="Calibri"/>
                <w:bdr w:val="none" w:sz="0" w:space="0" w:color="auto" w:frame="1"/>
              </w:rPr>
              <w:br/>
            </w:r>
            <w:r w:rsidRPr="00C63F1D">
              <w:rPr>
                <w:rFonts w:ascii="Calibri" w:hAnsi="Calibri" w:cs="Calibri"/>
                <w:sz w:val="22"/>
                <w:szCs w:val="22"/>
              </w:rPr>
              <w:t xml:space="preserve">Leverandøren skal dokumentere at kravet er oppfylt ved å beskrive </w:t>
            </w:r>
            <w:r w:rsidRPr="00C63F1D">
              <w:rPr>
                <w:rFonts w:ascii="Calibri" w:hAnsi="Calibri" w:cs="Calibri"/>
                <w:sz w:val="22"/>
                <w:szCs w:val="22"/>
                <w:u w:val="single"/>
              </w:rPr>
              <w:t>innholdet</w:t>
            </w:r>
            <w:r w:rsidRPr="00C63F1D">
              <w:rPr>
                <w:rFonts w:ascii="Calibri" w:hAnsi="Calibri" w:cs="Calibri"/>
                <w:sz w:val="22"/>
                <w:szCs w:val="22"/>
              </w:rPr>
              <w:t xml:space="preserve"> i sine etablerte tiltak, rutiner og retningslinjer.</w:t>
            </w:r>
            <w:r>
              <w:rPr>
                <w:rFonts w:ascii="Calibri" w:hAnsi="Calibri" w:cs="Calibri"/>
                <w:sz w:val="22"/>
                <w:szCs w:val="22"/>
              </w:rPr>
              <w:br/>
            </w:r>
          </w:p>
          <w:p w14:paraId="50EA316B" w14:textId="77777777" w:rsidR="00BD47DC" w:rsidRPr="00C63F1D" w:rsidRDefault="00BD47DC" w:rsidP="00BD47DC">
            <w:pPr>
              <w:rPr>
                <w:rFonts w:ascii="Calibri" w:hAnsi="Calibri" w:cs="Calibri"/>
                <w:sz w:val="22"/>
                <w:szCs w:val="22"/>
              </w:rPr>
            </w:pPr>
            <w:r w:rsidRPr="00C63F1D">
              <w:rPr>
                <w:rFonts w:ascii="Calibri" w:hAnsi="Calibri" w:cs="Calibri"/>
                <w:sz w:val="22"/>
                <w:szCs w:val="22"/>
              </w:rPr>
              <w:t>Det</w:t>
            </w:r>
            <w:r>
              <w:rPr>
                <w:rFonts w:ascii="Calibri" w:hAnsi="Calibri" w:cs="Calibri"/>
                <w:sz w:val="22"/>
                <w:szCs w:val="22"/>
              </w:rPr>
              <w:t>te</w:t>
            </w:r>
            <w:r w:rsidRPr="00C63F1D">
              <w:rPr>
                <w:rFonts w:ascii="Calibri" w:hAnsi="Calibri" w:cs="Calibri"/>
                <w:sz w:val="22"/>
                <w:szCs w:val="22"/>
              </w:rPr>
              <w:t xml:space="preserve"> innebærer en beskrivelse av hva leverandøren </w:t>
            </w:r>
            <w:r w:rsidRPr="003E7507">
              <w:rPr>
                <w:rFonts w:ascii="Calibri" w:hAnsi="Calibri" w:cs="Calibri"/>
                <w:sz w:val="22"/>
                <w:szCs w:val="22"/>
                <w:u w:val="single"/>
              </w:rPr>
              <w:t>faktisk gjør</w:t>
            </w:r>
            <w:r w:rsidRPr="00C63F1D">
              <w:rPr>
                <w:rFonts w:ascii="Calibri" w:hAnsi="Calibri" w:cs="Calibri"/>
                <w:sz w:val="22"/>
                <w:szCs w:val="22"/>
              </w:rPr>
              <w:t xml:space="preserve"> for å forebygge sikkerhetstrusler innen f.eks. fysisk sikkerhet, IKT-sikkerhet, </w:t>
            </w:r>
          </w:p>
          <w:p w14:paraId="38C9AFBD" w14:textId="77777777" w:rsidR="00DA6603" w:rsidRPr="00DA6603" w:rsidRDefault="00BD47DC" w:rsidP="00DA6603">
            <w:pPr>
              <w:rPr>
                <w:rFonts w:ascii="Calibri" w:hAnsi="Calibri"/>
                <w:color w:val="4472C4"/>
                <w:sz w:val="22"/>
                <w:szCs w:val="22"/>
              </w:rPr>
            </w:pPr>
            <w:r w:rsidRPr="002440AB">
              <w:rPr>
                <w:rFonts w:ascii="Calibri" w:hAnsi="Calibri" w:cs="Calibri"/>
                <w:sz w:val="22"/>
                <w:szCs w:val="22"/>
              </w:rPr>
              <w:t>tilgangsstyring, personellsikkerhet og opplæring.</w:t>
            </w:r>
            <w:r w:rsidR="002E3412" w:rsidRPr="002440AB">
              <w:rPr>
                <w:rFonts w:ascii="Calibri" w:hAnsi="Calibri" w:cs="Calibri"/>
                <w:sz w:val="22"/>
                <w:szCs w:val="22"/>
              </w:rPr>
              <w:br/>
            </w:r>
            <w:r w:rsidR="00DA6603">
              <w:rPr>
                <w:rFonts w:ascii="Calibri" w:hAnsi="Calibri" w:cs="Calibri"/>
              </w:rPr>
              <w:br/>
            </w:r>
            <w:r w:rsidR="00DA6603" w:rsidRPr="00820780">
              <w:rPr>
                <w:rFonts w:ascii="Calibri" w:hAnsi="Calibri"/>
                <w:sz w:val="22"/>
                <w:szCs w:val="22"/>
              </w:rPr>
              <w:t>Leverandøren er ansvarlig for at egne etablerte tiltak, rutiner og retningslinjer etterleves av utøvende konsulent i avtaleperioden, dvs. også konsulenter som er tilknyttet en underleverandør.</w:t>
            </w:r>
          </w:p>
          <w:p w14:paraId="681EA7F0" w14:textId="67422AF5" w:rsidR="00FD4665" w:rsidRPr="00CC5C34" w:rsidRDefault="002E3412" w:rsidP="00B45921">
            <w:pPr>
              <w:pStyle w:val="Body"/>
              <w:rPr>
                <w:rStyle w:val="normaltextrun"/>
                <w:rFonts w:ascii="Calibri" w:hAnsi="Calibri" w:cs="Calibri"/>
              </w:rPr>
            </w:pPr>
            <w:r>
              <w:rPr>
                <w:rFonts w:ascii="Calibri" w:hAnsi="Calibri" w:cs="Calibri"/>
              </w:rPr>
              <w:br/>
            </w:r>
            <w:r w:rsidR="00BD47DC" w:rsidRPr="00E8018E">
              <w:rPr>
                <w:rFonts w:ascii="Calibri" w:hAnsi="Calibri" w:cs="Calibri"/>
                <w:color w:val="FF0000"/>
              </w:rPr>
              <w:br/>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1D804B" w14:textId="72AC9808" w:rsidR="00FD4665" w:rsidRPr="00FD4665" w:rsidRDefault="00A041A0" w:rsidP="009B6DC4">
            <w:pPr>
              <w:rPr>
                <w:rFonts w:ascii="Calibri" w:hAnsi="Calibri" w:cs="Calibri"/>
                <w:sz w:val="22"/>
                <w:szCs w:val="22"/>
              </w:rPr>
            </w:pPr>
            <w:r>
              <w:rPr>
                <w:rFonts w:ascii="Calibri" w:hAnsi="Calibri" w:cs="Calibri"/>
                <w:sz w:val="22"/>
                <w:szCs w:val="22"/>
              </w:rPr>
              <w:t>[   ]</w:t>
            </w:r>
          </w:p>
        </w:tc>
        <w:tc>
          <w:tcPr>
            <w:tcW w:w="4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D07BFB" w14:textId="77777777" w:rsidR="00E21BDA" w:rsidRPr="00E21BDA" w:rsidRDefault="00E21BDA" w:rsidP="00E21BD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2"/>
                <w:szCs w:val="22"/>
              </w:rPr>
            </w:pPr>
            <w:r w:rsidRPr="00E21BDA">
              <w:rPr>
                <w:rFonts w:ascii="Calibri" w:hAnsi="Calibri" w:cs="Calibri"/>
                <w:sz w:val="22"/>
                <w:szCs w:val="22"/>
              </w:rPr>
              <w:t>Sett kryss i kolonnen for ja til venstre for å bekrefte at kravet er oppfylt.</w:t>
            </w:r>
          </w:p>
          <w:p w14:paraId="77312160" w14:textId="6A017130" w:rsidR="00E21BDA" w:rsidRPr="00E21BDA" w:rsidRDefault="00B24B2F" w:rsidP="00E21BD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2"/>
                <w:szCs w:val="22"/>
              </w:rPr>
            </w:pPr>
            <w:r>
              <w:rPr>
                <w:rFonts w:ascii="Calibri" w:hAnsi="Calibri" w:cs="Calibri"/>
                <w:sz w:val="22"/>
                <w:szCs w:val="22"/>
              </w:rPr>
              <w:t>B</w:t>
            </w:r>
            <w:r w:rsidR="00E21BDA" w:rsidRPr="00E21BDA">
              <w:rPr>
                <w:rFonts w:ascii="Calibri" w:hAnsi="Calibri" w:cs="Calibri"/>
                <w:sz w:val="22"/>
                <w:szCs w:val="22"/>
              </w:rPr>
              <w:t>eskrivelser tas deretter inn i "Vedlegg 1 til Bilag 1"</w:t>
            </w:r>
            <w:r>
              <w:rPr>
                <w:rFonts w:ascii="Calibri" w:hAnsi="Calibri" w:cs="Calibri"/>
                <w:sz w:val="22"/>
                <w:szCs w:val="22"/>
              </w:rPr>
              <w:t>.</w:t>
            </w:r>
          </w:p>
          <w:p w14:paraId="02F8FCA8" w14:textId="21AC9CAF" w:rsidR="007F5C0E" w:rsidRDefault="00867A44" w:rsidP="00E21BDA">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Calibri" w:eastAsia="Calibri" w:hAnsi="Calibri" w:cs="Calibri"/>
                <w:sz w:val="22"/>
                <w:szCs w:val="22"/>
                <w:lang w:eastAsia="nb-NO"/>
              </w:rPr>
            </w:pPr>
            <w:sdt>
              <w:sdtPr>
                <w:rPr>
                  <w:rFonts w:ascii="MS Gothic" w:eastAsia="MS Gothic" w:hAnsi="MS Gothic"/>
                  <w:b/>
                  <w:color w:val="2B579A"/>
                  <w:shd w:val="clear" w:color="auto" w:fill="E6E6E6"/>
                </w:rPr>
                <w:id w:val="184336011"/>
                <w14:checkbox>
                  <w14:checked w14:val="0"/>
                  <w14:checkedState w14:val="2612" w14:font="MS Gothic"/>
                  <w14:uncheckedState w14:val="2610" w14:font="MS Gothic"/>
                </w14:checkbox>
              </w:sdtPr>
              <w:sdtEndPr/>
              <w:sdtContent>
                <w:r w:rsidR="00E92115">
                  <w:rPr>
                    <w:rFonts w:ascii="MS Gothic" w:eastAsia="MS Gothic" w:hAnsi="MS Gothic" w:hint="eastAsia"/>
                    <w:color w:val="2B579A"/>
                    <w:shd w:val="clear" w:color="auto" w:fill="E6E6E6"/>
                  </w:rPr>
                  <w:t>☐</w:t>
                </w:r>
              </w:sdtContent>
            </w:sdt>
            <w:r w:rsidR="00E21BDA">
              <w:rPr>
                <w:rFonts w:ascii="Calibri" w:eastAsia="Calibri" w:hAnsi="Calibri" w:cs="Calibri"/>
                <w:sz w:val="22"/>
                <w:szCs w:val="22"/>
                <w:lang w:eastAsia="nb-NO"/>
              </w:rPr>
              <w:t xml:space="preserve"> </w:t>
            </w:r>
            <w:r w:rsidR="00E21BDA" w:rsidRPr="00E21BDA">
              <w:rPr>
                <w:rFonts w:ascii="Calibri" w:hAnsi="Calibri" w:cs="Calibri"/>
                <w:sz w:val="22"/>
                <w:szCs w:val="22"/>
              </w:rPr>
              <w:t>Besvarelse er tatt inn i vedlegg 1 til bilag 1</w:t>
            </w:r>
            <w:r w:rsidR="007F5C0E">
              <w:rPr>
                <w:rFonts w:ascii="Calibri" w:eastAsia="Calibri" w:hAnsi="Calibri" w:cs="Calibri"/>
                <w:sz w:val="22"/>
                <w:szCs w:val="22"/>
                <w:lang w:eastAsia="nb-NO"/>
              </w:rPr>
              <w:t>.</w:t>
            </w:r>
          </w:p>
          <w:p w14:paraId="1A14A933" w14:textId="70AD1B56" w:rsidR="00D515E5" w:rsidRDefault="00D515E5" w:rsidP="009B6DC4">
            <w:pPr>
              <w:rPr>
                <w:rFonts w:ascii="Calibri" w:hAnsi="Calibri" w:cs="Calibri"/>
                <w:sz w:val="22"/>
                <w:szCs w:val="22"/>
              </w:rPr>
            </w:pPr>
            <w:r w:rsidRPr="00D515E5">
              <w:rPr>
                <w:rFonts w:ascii="Calibri" w:hAnsi="Calibri" w:cs="Calibri"/>
                <w:i/>
                <w:iCs/>
                <w:sz w:val="22"/>
                <w:szCs w:val="22"/>
              </w:rPr>
              <w:t xml:space="preserve">Obs – mangelfull besvarelse av dette kravet er en </w:t>
            </w:r>
            <w:r>
              <w:rPr>
                <w:rFonts w:ascii="Calibri" w:hAnsi="Calibri" w:cs="Calibri"/>
                <w:i/>
                <w:iCs/>
                <w:sz w:val="22"/>
                <w:szCs w:val="22"/>
              </w:rPr>
              <w:t>av de vanligste</w:t>
            </w:r>
            <w:r w:rsidRPr="00D515E5">
              <w:rPr>
                <w:rFonts w:ascii="Calibri" w:hAnsi="Calibri" w:cs="Calibri"/>
                <w:i/>
                <w:iCs/>
                <w:sz w:val="22"/>
                <w:szCs w:val="22"/>
              </w:rPr>
              <w:t xml:space="preserve"> årsak</w:t>
            </w:r>
            <w:r>
              <w:rPr>
                <w:rFonts w:ascii="Calibri" w:hAnsi="Calibri" w:cs="Calibri"/>
                <w:i/>
                <w:iCs/>
                <w:sz w:val="22"/>
                <w:szCs w:val="22"/>
              </w:rPr>
              <w:t>ene</w:t>
            </w:r>
            <w:r w:rsidRPr="00D515E5">
              <w:rPr>
                <w:rFonts w:ascii="Calibri" w:hAnsi="Calibri" w:cs="Calibri"/>
                <w:i/>
                <w:iCs/>
                <w:sz w:val="22"/>
                <w:szCs w:val="22"/>
              </w:rPr>
              <w:t xml:space="preserve"> til </w:t>
            </w:r>
            <w:r>
              <w:rPr>
                <w:rFonts w:ascii="Calibri" w:hAnsi="Calibri" w:cs="Calibri"/>
                <w:i/>
                <w:iCs/>
                <w:sz w:val="22"/>
                <w:szCs w:val="22"/>
              </w:rPr>
              <w:t>at tilbud må avvises.</w:t>
            </w:r>
          </w:p>
          <w:p w14:paraId="7E72AD36" w14:textId="6753EF6A" w:rsidR="00D515E5" w:rsidRPr="00FD4665" w:rsidRDefault="00D515E5" w:rsidP="009B6DC4">
            <w:pPr>
              <w:rPr>
                <w:rFonts w:ascii="Calibri" w:hAnsi="Calibri" w:cs="Calibri"/>
                <w:sz w:val="22"/>
                <w:szCs w:val="22"/>
              </w:rPr>
            </w:pPr>
          </w:p>
        </w:tc>
      </w:tr>
      <w:tr w:rsidR="00FD4665" w:rsidRPr="00A93830" w14:paraId="648A0970" w14:textId="77777777" w:rsidTr="3E7AB3FD">
        <w:trPr>
          <w:trHeight w:val="115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939645" w14:textId="039D56B5" w:rsidR="00FD4665" w:rsidRDefault="00FD4665" w:rsidP="009B6DC4">
            <w:pPr>
              <w:pStyle w:val="Body"/>
              <w:rPr>
                <w:rFonts w:ascii="Calibri" w:hAnsi="Calibri"/>
                <w:sz w:val="24"/>
                <w:szCs w:val="24"/>
              </w:rPr>
            </w:pPr>
            <w:r>
              <w:rPr>
                <w:rFonts w:ascii="Calibri" w:hAnsi="Calibri"/>
                <w:sz w:val="24"/>
                <w:szCs w:val="24"/>
              </w:rPr>
              <w:t>2.</w:t>
            </w:r>
            <w:r w:rsidR="00097C7E">
              <w:rPr>
                <w:rFonts w:ascii="Calibri" w:hAnsi="Calibri"/>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F8A577" w14:textId="4DA09477" w:rsidR="00FD4665" w:rsidRDefault="00FD4665" w:rsidP="009B6DC4">
            <w:pPr>
              <w:pStyle w:val="Body"/>
              <w:rPr>
                <w:rFonts w:ascii="Calibri" w:hAnsi="Calibri"/>
                <w:sz w:val="24"/>
                <w:szCs w:val="24"/>
              </w:rPr>
            </w:pPr>
            <w:r>
              <w:rPr>
                <w:rFonts w:ascii="Calibri" w:hAnsi="Calibri"/>
                <w:sz w:val="24"/>
                <w:szCs w:val="24"/>
              </w:rPr>
              <w:t>A</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8B99F9" w14:textId="62571BCB" w:rsidR="00FD4665" w:rsidRDefault="00FD4665" w:rsidP="00B45921">
            <w:pPr>
              <w:pStyle w:val="Body"/>
              <w:rPr>
                <w:rStyle w:val="normaltextrun"/>
                <w:rFonts w:ascii="Calibri" w:hAnsi="Calibri" w:cs="Calibri"/>
                <w:bdr w:val="none" w:sz="0" w:space="0" w:color="auto" w:frame="1"/>
              </w:rPr>
            </w:pPr>
            <w:r>
              <w:rPr>
                <w:rStyle w:val="normaltextrun"/>
                <w:rFonts w:ascii="Calibri" w:hAnsi="Calibri" w:cs="Calibri"/>
                <w:bdr w:val="none" w:sz="0" w:space="0" w:color="auto" w:frame="1"/>
              </w:rPr>
              <w:t>Det er en forutsetning for gjennomføring av kontrakten at konsulenten(e) blir autorisert for graderingsnivå BEGRENSET etter sikkerhetsloven.</w:t>
            </w:r>
          </w:p>
          <w:p w14:paraId="3E3C652F" w14:textId="7276572B" w:rsidR="00FD4665" w:rsidRDefault="00FD4665" w:rsidP="00B45921">
            <w:pPr>
              <w:pStyle w:val="Body"/>
              <w:rPr>
                <w:rStyle w:val="normaltextrun"/>
                <w:rFonts w:ascii="Calibri" w:hAnsi="Calibri" w:cs="Calibri"/>
                <w:bdr w:val="none" w:sz="0" w:space="0" w:color="auto" w:frame="1"/>
              </w:rPr>
            </w:pPr>
            <w:r>
              <w:rPr>
                <w:rStyle w:val="normaltextrun"/>
                <w:rFonts w:ascii="Calibri" w:hAnsi="Calibri" w:cs="Calibri"/>
                <w:bdr w:val="none" w:sz="0" w:space="0" w:color="auto" w:frame="1"/>
              </w:rPr>
              <w:br/>
            </w:r>
            <w:r w:rsidRPr="000D7FAA">
              <w:rPr>
                <w:rStyle w:val="normaltextrun"/>
                <w:rFonts w:ascii="Calibri" w:hAnsi="Calibri" w:cs="Calibri"/>
                <w:bdr w:val="none" w:sz="0" w:space="0" w:color="auto" w:frame="1"/>
              </w:rPr>
              <w:t>Leverandøren skal oppgi i hvilket/hvilke land konsulenten</w:t>
            </w:r>
            <w:r>
              <w:rPr>
                <w:rStyle w:val="normaltextrun"/>
                <w:rFonts w:ascii="Calibri" w:hAnsi="Calibri" w:cs="Calibri"/>
                <w:bdr w:val="none" w:sz="0" w:space="0" w:color="auto" w:frame="1"/>
              </w:rPr>
              <w:t>(e)</w:t>
            </w:r>
            <w:r w:rsidRPr="000D7FAA">
              <w:rPr>
                <w:rStyle w:val="normaltextrun"/>
                <w:rFonts w:ascii="Calibri" w:hAnsi="Calibri" w:cs="Calibri"/>
                <w:bdr w:val="none" w:sz="0" w:space="0" w:color="auto" w:frame="1"/>
              </w:rPr>
              <w:t xml:space="preserve"> er statsborger</w:t>
            </w:r>
            <w:r>
              <w:rPr>
                <w:rStyle w:val="normaltextrun"/>
                <w:rFonts w:ascii="Calibri" w:hAnsi="Calibri" w:cs="Calibri"/>
                <w:bdr w:val="none" w:sz="0" w:space="0" w:color="auto" w:frame="1"/>
              </w:rPr>
              <w:t>(e)</w:t>
            </w:r>
            <w:r w:rsidRPr="000D7FAA">
              <w:rPr>
                <w:rStyle w:val="normaltextrun"/>
                <w:rFonts w:ascii="Calibri" w:hAnsi="Calibri" w:cs="Calibri"/>
                <w:bdr w:val="none" w:sz="0" w:space="0" w:color="auto" w:frame="1"/>
              </w:rPr>
              <w:t xml:space="preserve">. </w:t>
            </w:r>
          </w:p>
          <w:p w14:paraId="0442A9A6" w14:textId="0CA7E38C" w:rsidR="00FD4665" w:rsidRDefault="00FD4665" w:rsidP="00B45921">
            <w:pPr>
              <w:pStyle w:val="Body"/>
              <w:rPr>
                <w:rStyle w:val="normaltextrun"/>
                <w:rFonts w:ascii="Calibri" w:hAnsi="Calibri" w:cs="Calibri"/>
                <w:bdr w:val="none" w:sz="0" w:space="0" w:color="auto" w:frame="1"/>
              </w:rPr>
            </w:pPr>
          </w:p>
          <w:p w14:paraId="143EDA91" w14:textId="485B4038" w:rsidR="00FD4665" w:rsidRDefault="00FD4665" w:rsidP="00B45921">
            <w:pPr>
              <w:pStyle w:val="Body"/>
              <w:rPr>
                <w:rStyle w:val="normaltextrun"/>
                <w:rFonts w:ascii="Calibri" w:hAnsi="Calibri" w:cs="Calibri"/>
                <w:bdr w:val="none" w:sz="0" w:space="0" w:color="auto" w:frame="1"/>
              </w:rPr>
            </w:pPr>
            <w:r>
              <w:rPr>
                <w:rStyle w:val="normaltextrun"/>
                <w:rFonts w:ascii="Calibri" w:hAnsi="Calibri" w:cs="Calibri"/>
                <w:bdr w:val="none" w:sz="0" w:space="0" w:color="auto" w:frame="1"/>
              </w:rPr>
              <w:t xml:space="preserve">Konsulenten(e) skal før oppstart av kontrakten gjennomgå opplæring og autorisasjonssamtale. </w:t>
            </w:r>
            <w:r w:rsidRPr="000D7FAA">
              <w:rPr>
                <w:rStyle w:val="normaltextrun"/>
                <w:rFonts w:ascii="Calibri" w:hAnsi="Calibri" w:cs="Calibri"/>
                <w:bdr w:val="none" w:sz="0" w:space="0" w:color="auto" w:frame="1"/>
              </w:rPr>
              <w:t>Hvis resultatet av autorisasjonssamtalen medfører at konsulenten</w:t>
            </w:r>
            <w:r>
              <w:rPr>
                <w:rStyle w:val="normaltextrun"/>
                <w:rFonts w:ascii="Calibri" w:hAnsi="Calibri" w:cs="Calibri"/>
                <w:bdr w:val="none" w:sz="0" w:space="0" w:color="auto" w:frame="1"/>
              </w:rPr>
              <w:t>(e)</w:t>
            </w:r>
            <w:r w:rsidRPr="000D7FAA">
              <w:rPr>
                <w:rStyle w:val="normaltextrun"/>
                <w:rFonts w:ascii="Calibri" w:hAnsi="Calibri" w:cs="Calibri"/>
                <w:bdr w:val="none" w:sz="0" w:space="0" w:color="auto" w:frame="1"/>
              </w:rPr>
              <w:t xml:space="preserve"> ikke blir autorisert, vil kontrakt</w:t>
            </w:r>
            <w:r>
              <w:rPr>
                <w:rStyle w:val="normaltextrun"/>
                <w:rFonts w:ascii="Calibri" w:hAnsi="Calibri" w:cs="Calibri"/>
                <w:bdr w:val="none" w:sz="0" w:space="0" w:color="auto" w:frame="1"/>
              </w:rPr>
              <w:t xml:space="preserve">en automatisk opphøre for konsulentens del. </w:t>
            </w:r>
            <w:r>
              <w:t xml:space="preserve"> </w:t>
            </w:r>
            <w:r w:rsidRPr="00F933B1">
              <w:rPr>
                <w:rStyle w:val="normaltextrun"/>
                <w:rFonts w:ascii="Calibri" w:hAnsi="Calibri" w:cs="Calibri"/>
                <w:bdr w:val="none" w:sz="0" w:space="0" w:color="auto" w:frame="1"/>
              </w:rPr>
              <w:t>Dersom det i anskaffelsen etterspørres et team hvor gjennomføring av kontrakten er avhengig av at alle</w:t>
            </w:r>
            <w:r>
              <w:rPr>
                <w:rStyle w:val="normaltextrun"/>
                <w:rFonts w:ascii="Calibri" w:hAnsi="Calibri" w:cs="Calibri"/>
                <w:bdr w:val="none" w:sz="0" w:space="0" w:color="auto" w:frame="1"/>
              </w:rPr>
              <w:t xml:space="preserve"> konsulentene</w:t>
            </w:r>
            <w:r w:rsidRPr="00F933B1">
              <w:rPr>
                <w:rStyle w:val="normaltextrun"/>
                <w:rFonts w:ascii="Calibri" w:hAnsi="Calibri" w:cs="Calibri"/>
                <w:bdr w:val="none" w:sz="0" w:space="0" w:color="auto" w:frame="1"/>
              </w:rPr>
              <w:t xml:space="preserve"> i teamet deltar, vil kontrakten ikke kunne gjennomføres dersom en eller flere av konsulentene ikke autoriseres. </w:t>
            </w:r>
            <w:r>
              <w:rPr>
                <w:rStyle w:val="normaltextrun"/>
                <w:rFonts w:ascii="Calibri" w:hAnsi="Calibri" w:cs="Calibri"/>
                <w:bdr w:val="none" w:sz="0" w:space="0" w:color="auto" w:frame="1"/>
              </w:rPr>
              <w:t xml:space="preserve">I så fall </w:t>
            </w:r>
            <w:r w:rsidRPr="000D7FAA">
              <w:rPr>
                <w:rStyle w:val="normaltextrun"/>
                <w:rFonts w:ascii="Calibri" w:hAnsi="Calibri" w:cs="Calibri"/>
                <w:bdr w:val="none" w:sz="0" w:space="0" w:color="auto" w:frame="1"/>
              </w:rPr>
              <w:t>vil kontrakt</w:t>
            </w:r>
            <w:r>
              <w:rPr>
                <w:rStyle w:val="normaltextrun"/>
                <w:rFonts w:ascii="Calibri" w:hAnsi="Calibri" w:cs="Calibri"/>
                <w:bdr w:val="none" w:sz="0" w:space="0" w:color="auto" w:frame="1"/>
              </w:rPr>
              <w:t xml:space="preserve">en automatisk opphøre for teamets del. </w:t>
            </w:r>
            <w:r>
              <w:t xml:space="preserve"> </w:t>
            </w:r>
          </w:p>
          <w:p w14:paraId="558436CA" w14:textId="77777777" w:rsidR="00FD4665" w:rsidRDefault="00FD4665" w:rsidP="00B45921">
            <w:pPr>
              <w:pStyle w:val="Body"/>
              <w:rPr>
                <w:rStyle w:val="normaltextrun"/>
                <w:rFonts w:ascii="Calibri" w:hAnsi="Calibri" w:cs="Calibri"/>
                <w:bdr w:val="none" w:sz="0" w:space="0" w:color="auto" w:frame="1"/>
              </w:rPr>
            </w:pPr>
          </w:p>
          <w:p w14:paraId="65F09C3F" w14:textId="2273F4D4" w:rsidR="00FD4665" w:rsidRDefault="00FD4665" w:rsidP="00B45921">
            <w:pPr>
              <w:pStyle w:val="Body"/>
              <w:rPr>
                <w:rStyle w:val="normaltextrun"/>
                <w:rFonts w:ascii="Calibri" w:hAnsi="Calibri" w:cs="Calibri"/>
                <w:bdr w:val="none" w:sz="0" w:space="0" w:color="auto" w:frame="1"/>
              </w:rPr>
            </w:pPr>
            <w:r w:rsidRPr="000D7FAA">
              <w:rPr>
                <w:rStyle w:val="normaltextrun"/>
                <w:rFonts w:ascii="Calibri" w:hAnsi="Calibri" w:cs="Calibri"/>
                <w:bdr w:val="none" w:sz="0" w:space="0" w:color="auto" w:frame="1"/>
              </w:rPr>
              <w:lastRenderedPageBreak/>
              <w:t>Leverandøren må selv dekke eventuelle kostnader som leverandøren blir påført som følge av dette.</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A70ACE" w14:textId="557B2514" w:rsidR="00FD4665" w:rsidRPr="00E71D7F" w:rsidRDefault="00E92115" w:rsidP="009B6DC4">
            <w:r>
              <w:lastRenderedPageBreak/>
              <w:t>[   ]</w:t>
            </w:r>
          </w:p>
        </w:tc>
        <w:tc>
          <w:tcPr>
            <w:tcW w:w="4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BA298FD" w14:textId="20E39915" w:rsidR="006C060F" w:rsidRDefault="006C060F" w:rsidP="009B6DC4">
            <w:pPr>
              <w:rPr>
                <w:rFonts w:ascii="Calibri" w:hAnsi="Calibri" w:cs="Calibri"/>
                <w:sz w:val="22"/>
                <w:szCs w:val="22"/>
              </w:rPr>
            </w:pPr>
            <w:r>
              <w:rPr>
                <w:rFonts w:ascii="Calibri" w:hAnsi="Calibri" w:cs="Calibri"/>
                <w:sz w:val="22"/>
                <w:szCs w:val="22"/>
              </w:rPr>
              <w:t>Sett kryss i kolonnen for ja til venstre for å bekrefte at kravet er oppfylt.</w:t>
            </w:r>
          </w:p>
          <w:p w14:paraId="56747526" w14:textId="77777777" w:rsidR="005E798F" w:rsidRDefault="005E798F" w:rsidP="009B6DC4">
            <w:pPr>
              <w:rPr>
                <w:rFonts w:ascii="Calibri" w:hAnsi="Calibri" w:cs="Calibri"/>
                <w:sz w:val="22"/>
                <w:szCs w:val="22"/>
              </w:rPr>
            </w:pPr>
          </w:p>
          <w:p w14:paraId="3AF9D6CE" w14:textId="3BCEBDEE" w:rsidR="00FD4665" w:rsidRDefault="00FD4665" w:rsidP="009B6DC4">
            <w:pPr>
              <w:rPr>
                <w:rFonts w:ascii="Calibri" w:hAnsi="Calibri" w:cs="Calibri"/>
                <w:sz w:val="22"/>
                <w:szCs w:val="22"/>
              </w:rPr>
            </w:pPr>
            <w:r>
              <w:rPr>
                <w:rFonts w:ascii="Calibri" w:hAnsi="Calibri" w:cs="Calibri"/>
                <w:sz w:val="22"/>
                <w:szCs w:val="22"/>
              </w:rPr>
              <w:t xml:space="preserve">Angi </w:t>
            </w:r>
            <w:r w:rsidR="005E798F">
              <w:rPr>
                <w:rFonts w:ascii="Calibri" w:hAnsi="Calibri" w:cs="Calibri"/>
                <w:sz w:val="22"/>
                <w:szCs w:val="22"/>
              </w:rPr>
              <w:t xml:space="preserve">deretter </w:t>
            </w:r>
            <w:r>
              <w:rPr>
                <w:rFonts w:ascii="Calibri" w:hAnsi="Calibri" w:cs="Calibri"/>
                <w:sz w:val="22"/>
                <w:szCs w:val="22"/>
              </w:rPr>
              <w:t>konsulentens statsborgerskap, herunder også eventuelt dobbelt statsborgerskap</w:t>
            </w:r>
            <w:r w:rsidR="00587FFC">
              <w:rPr>
                <w:rFonts w:ascii="Calibri" w:hAnsi="Calibri" w:cs="Calibri"/>
                <w:sz w:val="22"/>
                <w:szCs w:val="22"/>
              </w:rPr>
              <w:t xml:space="preserve"> her:</w:t>
            </w:r>
            <w:r w:rsidR="00FC3AE2">
              <w:rPr>
                <w:rFonts w:ascii="Calibri" w:hAnsi="Calibri" w:cs="Calibri"/>
                <w:sz w:val="22"/>
                <w:szCs w:val="22"/>
              </w:rPr>
              <w:br/>
            </w:r>
            <w:r w:rsidR="00FC3AE2">
              <w:rPr>
                <w:rFonts w:ascii="Calibri" w:hAnsi="Calibri" w:cs="Calibri"/>
                <w:sz w:val="22"/>
                <w:szCs w:val="22"/>
              </w:rPr>
              <w:br/>
              <w:t>[</w:t>
            </w:r>
            <w:proofErr w:type="spellStart"/>
            <w:r w:rsidR="00FC3AE2">
              <w:rPr>
                <w:rFonts w:ascii="Calibri" w:hAnsi="Calibri" w:cs="Calibri"/>
                <w:sz w:val="22"/>
                <w:szCs w:val="22"/>
              </w:rPr>
              <w:t>Statborgerskap</w:t>
            </w:r>
            <w:proofErr w:type="spellEnd"/>
            <w:r w:rsidR="00FC3AE2">
              <w:rPr>
                <w:rFonts w:ascii="Calibri" w:hAnsi="Calibri" w:cs="Calibri"/>
                <w:sz w:val="22"/>
                <w:szCs w:val="22"/>
              </w:rPr>
              <w:t>/dobbelt statsborgerskap]</w:t>
            </w:r>
          </w:p>
          <w:p w14:paraId="791ED609" w14:textId="2F061E37" w:rsidR="00FD4665" w:rsidRDefault="00FD4665" w:rsidP="009B6DC4">
            <w:pPr>
              <w:rPr>
                <w:rFonts w:ascii="Calibri" w:hAnsi="Calibri" w:cs="Calibri"/>
                <w:sz w:val="22"/>
                <w:szCs w:val="22"/>
              </w:rPr>
            </w:pPr>
          </w:p>
          <w:p w14:paraId="172448E1" w14:textId="660CA964" w:rsidR="00FD4665" w:rsidRDefault="00FD4665" w:rsidP="009B6DC4">
            <w:pPr>
              <w:rPr>
                <w:rFonts w:ascii="Calibri" w:hAnsi="Calibri" w:cs="Calibri"/>
                <w:sz w:val="22"/>
                <w:szCs w:val="22"/>
              </w:rPr>
            </w:pPr>
          </w:p>
          <w:p w14:paraId="0ECB5060" w14:textId="456F944F" w:rsidR="00FD4665" w:rsidRDefault="00FD4665" w:rsidP="009B6DC4">
            <w:pPr>
              <w:rPr>
                <w:rFonts w:ascii="Calibri" w:hAnsi="Calibri" w:cs="Calibri"/>
                <w:sz w:val="22"/>
                <w:szCs w:val="22"/>
              </w:rPr>
            </w:pPr>
          </w:p>
          <w:p w14:paraId="600FD895" w14:textId="77777777" w:rsidR="00FD4665" w:rsidRDefault="00FD4665" w:rsidP="009B6DC4">
            <w:pPr>
              <w:rPr>
                <w:rFonts w:ascii="Calibri" w:hAnsi="Calibri" w:cs="Calibri"/>
                <w:sz w:val="22"/>
                <w:szCs w:val="22"/>
              </w:rPr>
            </w:pPr>
          </w:p>
          <w:p w14:paraId="7847B8FA" w14:textId="77777777" w:rsidR="00FD4665" w:rsidRDefault="00FD4665" w:rsidP="009B6DC4">
            <w:pPr>
              <w:rPr>
                <w:rFonts w:ascii="Calibri" w:hAnsi="Calibri" w:cs="Calibri"/>
                <w:sz w:val="22"/>
                <w:szCs w:val="22"/>
              </w:rPr>
            </w:pPr>
          </w:p>
          <w:p w14:paraId="13635394" w14:textId="5AF4B16E" w:rsidR="00FD4665" w:rsidRDefault="00FD4665" w:rsidP="009B6DC4">
            <w:pPr>
              <w:rPr>
                <w:rFonts w:ascii="Calibri" w:hAnsi="Calibri" w:cs="Calibri"/>
                <w:sz w:val="22"/>
                <w:szCs w:val="22"/>
              </w:rPr>
            </w:pPr>
          </w:p>
        </w:tc>
      </w:tr>
      <w:tr w:rsidR="007F6CE0" w:rsidRPr="00A93830" w14:paraId="64B05F3C" w14:textId="77777777" w:rsidTr="3E7AB3FD">
        <w:trPr>
          <w:trHeight w:val="1157"/>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284DC0" w14:textId="5FAA284B" w:rsidR="007F6CE0" w:rsidRDefault="007F6CE0" w:rsidP="007F6CE0">
            <w:pPr>
              <w:pStyle w:val="Body"/>
              <w:rPr>
                <w:rFonts w:ascii="Calibri" w:hAnsi="Calibri"/>
                <w:sz w:val="24"/>
                <w:szCs w:val="24"/>
              </w:rPr>
            </w:pPr>
            <w:r>
              <w:rPr>
                <w:rFonts w:ascii="Calibri" w:hAnsi="Calibri"/>
                <w:sz w:val="24"/>
                <w:szCs w:val="24"/>
              </w:rPr>
              <w:t>2.</w:t>
            </w:r>
            <w:r w:rsidR="00BF67B2">
              <w:rPr>
                <w:rFonts w:ascii="Calibri" w:hAnsi="Calibri"/>
                <w:sz w:val="24"/>
                <w:szCs w:val="24"/>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3BB0CA" w14:textId="0B9AEB76" w:rsidR="007F6CE0" w:rsidRDefault="007F6CE0" w:rsidP="007F6CE0">
            <w:pPr>
              <w:pStyle w:val="Body"/>
              <w:rPr>
                <w:rFonts w:ascii="Calibri" w:hAnsi="Calibri"/>
                <w:sz w:val="24"/>
                <w:szCs w:val="24"/>
              </w:rPr>
            </w:pPr>
            <w:r>
              <w:rPr>
                <w:rFonts w:ascii="Calibri" w:hAnsi="Calibri"/>
                <w:sz w:val="24"/>
                <w:szCs w:val="24"/>
              </w:rPr>
              <w:t>A</w:t>
            </w:r>
          </w:p>
        </w:tc>
        <w:tc>
          <w:tcPr>
            <w:tcW w:w="3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FA20C1" w14:textId="1EB12EFA" w:rsidR="007F6CE0" w:rsidRDefault="007F6CE0" w:rsidP="007F6CE0">
            <w:pPr>
              <w:pStyle w:val="Body"/>
              <w:rPr>
                <w:rStyle w:val="normaltextrun"/>
                <w:rFonts w:ascii="Calibri" w:hAnsi="Calibri" w:cs="Calibri"/>
                <w:bdr w:val="none" w:sz="0" w:space="0" w:color="auto" w:frame="1"/>
              </w:rPr>
            </w:pPr>
            <w:r w:rsidRPr="002C3FE3">
              <w:rPr>
                <w:rStyle w:val="normaltextrun"/>
                <w:rFonts w:ascii="Calibri" w:eastAsia="Calibri" w:hAnsi="Calibri" w:cs="Calibri"/>
                <w:bdr w:val="none" w:sz="0" w:space="0" w:color="auto" w:frame="1"/>
              </w:rPr>
              <w:t>Konsulenten skal til enhver tid overholde Brønnøysundregistrenes retningslinjer for å unngå interessekonflikter og habilitetssituasjoner, herunder underskrive habilitetserklæring i de tilfellene dette er nødvendig. Dersom Konsulenten blir kjent med at det kan oppstå en interessekonflikt eller habilitetssituasjon i forhold til andre selskaper eller Brønnøysundregistrene skal Konsulenten avklare situasjonen med Brønnøysundregistrene så tidlig som mulig slik at spørsmålet og ev. tiltak kan vurderes. Eksempler på ikke ønskelige interessekonflikter eller habilitetssituasjoner kan være at Konsulenten bistår Brønnøysundregistrene i gjennomføring av anskaffelsesprosesser samtidig som selskaper Konsulenten har direkte eller indirekte tilknytning til er aktuell leverandør i anskaffelsen.  Interessekonflikt kan også foreligge dersom Konsulenten har en rolle på vegne av Brønnøysundregistrene som innebærer oppfølging av leverandørers leveranser til/oppdrag for Brønnøysundregistrene og Konsulenten samtidig, direkte eller indirekte, har en tilknytning til leverandøren som skal følges opp.</w:t>
            </w:r>
          </w:p>
        </w:tc>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C7711D" w14:textId="7299A638" w:rsidR="007F6CE0" w:rsidRDefault="007F6CE0" w:rsidP="007F6CE0">
            <w:r w:rsidRPr="2BB015FF">
              <w:rPr>
                <w:rFonts w:ascii="Calibri" w:eastAsia="Calibri" w:hAnsi="Calibri" w:cs="Calibri"/>
              </w:rPr>
              <w:t>[   ]</w:t>
            </w:r>
          </w:p>
        </w:tc>
        <w:tc>
          <w:tcPr>
            <w:tcW w:w="4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B8AB612" w14:textId="5EA6190A" w:rsidR="007F6CE0" w:rsidRDefault="007F6CE0" w:rsidP="007F6CE0">
            <w:pPr>
              <w:rPr>
                <w:rFonts w:ascii="Calibri" w:eastAsia="Calibri" w:hAnsi="Calibri" w:cs="Calibri"/>
                <w:sz w:val="22"/>
                <w:szCs w:val="22"/>
              </w:rPr>
            </w:pPr>
            <w:r w:rsidRPr="2BB015FF">
              <w:rPr>
                <w:rFonts w:ascii="Calibri" w:eastAsia="Calibri" w:hAnsi="Calibri" w:cs="Calibri"/>
                <w:sz w:val="22"/>
                <w:szCs w:val="22"/>
              </w:rPr>
              <w:t>Sett kryss i kolonnen for j</w:t>
            </w:r>
            <w:r w:rsidR="00DA5B14">
              <w:rPr>
                <w:rFonts w:ascii="Calibri" w:eastAsia="Calibri" w:hAnsi="Calibri" w:cs="Calibri"/>
                <w:sz w:val="22"/>
                <w:szCs w:val="22"/>
              </w:rPr>
              <w:t xml:space="preserve"> </w:t>
            </w:r>
            <w:r w:rsidRPr="2BB015FF">
              <w:rPr>
                <w:rFonts w:ascii="Calibri" w:eastAsia="Calibri" w:hAnsi="Calibri" w:cs="Calibri"/>
                <w:sz w:val="22"/>
                <w:szCs w:val="22"/>
              </w:rPr>
              <w:t>a til venstre for å bekrefte at kravet er oppfylt.</w:t>
            </w:r>
          </w:p>
          <w:p w14:paraId="6377909A" w14:textId="77777777" w:rsidR="007F6CE0" w:rsidRDefault="007F6CE0" w:rsidP="007F6CE0">
            <w:pPr>
              <w:rPr>
                <w:rFonts w:ascii="Calibri" w:eastAsia="Calibri" w:hAnsi="Calibri" w:cs="Calibri"/>
                <w:sz w:val="22"/>
                <w:szCs w:val="22"/>
              </w:rPr>
            </w:pPr>
          </w:p>
          <w:p w14:paraId="7CF34965" w14:textId="77777777" w:rsidR="007F6CE0" w:rsidRDefault="007F6CE0" w:rsidP="007F6CE0">
            <w:pPr>
              <w:rPr>
                <w:rFonts w:ascii="Calibri" w:eastAsia="Calibri" w:hAnsi="Calibri" w:cs="Calibri"/>
                <w:sz w:val="22"/>
                <w:szCs w:val="22"/>
              </w:rPr>
            </w:pPr>
          </w:p>
          <w:p w14:paraId="1C53A5A6" w14:textId="77777777" w:rsidR="007F6CE0" w:rsidRDefault="007F6CE0" w:rsidP="007F6CE0">
            <w:pPr>
              <w:rPr>
                <w:rFonts w:ascii="Calibri" w:eastAsia="Calibri" w:hAnsi="Calibri" w:cs="Calibri"/>
                <w:sz w:val="22"/>
                <w:szCs w:val="22"/>
              </w:rPr>
            </w:pPr>
          </w:p>
          <w:p w14:paraId="500691D1" w14:textId="77777777" w:rsidR="007F6CE0" w:rsidRDefault="007F6CE0" w:rsidP="007F6CE0">
            <w:pPr>
              <w:rPr>
                <w:rFonts w:ascii="Calibri" w:eastAsia="Calibri" w:hAnsi="Calibri" w:cs="Calibri"/>
                <w:sz w:val="22"/>
                <w:szCs w:val="22"/>
              </w:rPr>
            </w:pPr>
          </w:p>
          <w:p w14:paraId="2714E7D4" w14:textId="77777777" w:rsidR="007F6CE0" w:rsidRDefault="007F6CE0" w:rsidP="007F6CE0">
            <w:pPr>
              <w:rPr>
                <w:rFonts w:ascii="Calibri" w:eastAsia="Calibri" w:hAnsi="Calibri" w:cs="Calibri"/>
                <w:sz w:val="22"/>
                <w:szCs w:val="22"/>
              </w:rPr>
            </w:pPr>
          </w:p>
          <w:p w14:paraId="680E6EE1" w14:textId="77777777" w:rsidR="007F6CE0" w:rsidRDefault="007F6CE0" w:rsidP="007F6CE0">
            <w:pPr>
              <w:rPr>
                <w:rFonts w:ascii="Calibri" w:eastAsia="Calibri" w:hAnsi="Calibri" w:cs="Calibri"/>
                <w:sz w:val="22"/>
                <w:szCs w:val="22"/>
              </w:rPr>
            </w:pPr>
          </w:p>
          <w:p w14:paraId="164B600C" w14:textId="77777777" w:rsidR="007F6CE0" w:rsidRDefault="007F6CE0" w:rsidP="007F6CE0">
            <w:pPr>
              <w:rPr>
                <w:rFonts w:ascii="Calibri" w:hAnsi="Calibri" w:cs="Calibri"/>
                <w:sz w:val="22"/>
                <w:szCs w:val="22"/>
              </w:rPr>
            </w:pPr>
          </w:p>
        </w:tc>
      </w:tr>
    </w:tbl>
    <w:p w14:paraId="48047E8F" w14:textId="33C6F7E9" w:rsidR="000B3418" w:rsidRDefault="000B3418">
      <w:pPr>
        <w:pStyle w:val="Body"/>
      </w:pPr>
    </w:p>
    <w:p w14:paraId="3F88BD6B" w14:textId="77777777" w:rsidR="00C52360" w:rsidRPr="002C2D26" w:rsidRDefault="00C52360" w:rsidP="00C52360">
      <w:pPr>
        <w:rPr>
          <w:rFonts w:ascii="Calibri" w:hAnsi="Calibri" w:cs="Calibri"/>
          <w:sz w:val="22"/>
          <w:szCs w:val="22"/>
        </w:rPr>
      </w:pPr>
      <w:r w:rsidRPr="002C2D26">
        <w:rPr>
          <w:rFonts w:ascii="Calibri" w:hAnsi="Calibri" w:cs="Calibri"/>
          <w:sz w:val="22"/>
          <w:szCs w:val="22"/>
        </w:rPr>
        <w:t>Arbeidssted</w:t>
      </w:r>
    </w:p>
    <w:p w14:paraId="5C85E9A8" w14:textId="77777777" w:rsidR="00326155" w:rsidRPr="004A2FF1" w:rsidRDefault="00326155" w:rsidP="00326155">
      <w:pPr>
        <w:rPr>
          <w:rFonts w:ascii="Calibri" w:hAnsi="Calibri" w:cs="Calibri"/>
          <w:sz w:val="22"/>
          <w:szCs w:val="22"/>
        </w:rPr>
      </w:pPr>
      <w:r w:rsidRPr="004A2FF1">
        <w:rPr>
          <w:rFonts w:ascii="Calibri" w:hAnsi="Calibri" w:cs="Calibri"/>
          <w:sz w:val="22"/>
          <w:szCs w:val="22"/>
        </w:rPr>
        <w:t>Utover kravet om antall opphold i Narvik og Brønnøysund nedenfor, kan arbeidssted være konsulentens eget arbeidssted, hjemmekontor eller i Brønnøysundregistrenes lokaler i Oslo, Brønnøysund eller Narvik.  Arbeidssted ved Oslo-kontoret betinger at det er ledige plasser, noe som ikke kan garanteres p.t.</w:t>
      </w:r>
    </w:p>
    <w:p w14:paraId="1861AD39" w14:textId="77777777" w:rsidR="00326155" w:rsidRPr="004A2FF1" w:rsidRDefault="00326155" w:rsidP="00326155">
      <w:pPr>
        <w:rPr>
          <w:rFonts w:ascii="Calibri" w:hAnsi="Calibri" w:cs="Calibri"/>
          <w:sz w:val="22"/>
          <w:szCs w:val="22"/>
        </w:rPr>
      </w:pPr>
    </w:p>
    <w:p w14:paraId="763F195A" w14:textId="77777777" w:rsidR="00326155" w:rsidRPr="002C2D26" w:rsidRDefault="00326155" w:rsidP="00326155">
      <w:pPr>
        <w:rPr>
          <w:rFonts w:ascii="Calibri" w:hAnsi="Calibri" w:cs="Calibri"/>
          <w:sz w:val="22"/>
          <w:szCs w:val="22"/>
        </w:rPr>
      </w:pPr>
      <w:r w:rsidRPr="002C2D26">
        <w:rPr>
          <w:rFonts w:ascii="Calibri" w:hAnsi="Calibri" w:cs="Calibri"/>
          <w:sz w:val="22"/>
          <w:szCs w:val="22"/>
        </w:rPr>
        <w:t xml:space="preserve">Opphold i Narvik og Brønnøysund: </w:t>
      </w:r>
    </w:p>
    <w:p w14:paraId="6DBC93FE" w14:textId="299CFC89" w:rsidR="00326155" w:rsidRPr="004A2FF1" w:rsidRDefault="00326155" w:rsidP="00326155">
      <w:pPr>
        <w:rPr>
          <w:rFonts w:ascii="Calibri" w:hAnsi="Calibri" w:cs="Calibri"/>
          <w:sz w:val="22"/>
          <w:szCs w:val="22"/>
        </w:rPr>
      </w:pPr>
      <w:r w:rsidRPr="004A2FF1">
        <w:rPr>
          <w:rFonts w:ascii="Calibri" w:hAnsi="Calibri" w:cs="Calibri"/>
          <w:sz w:val="22"/>
          <w:szCs w:val="22"/>
        </w:rPr>
        <w:t>Ved oppstart er det planlagt to opphold i Narvik av en ukes varighet (mandag - fredag).</w:t>
      </w:r>
      <w:r>
        <w:rPr>
          <w:rFonts w:ascii="Calibri" w:hAnsi="Calibri" w:cs="Calibri"/>
          <w:sz w:val="22"/>
          <w:szCs w:val="22"/>
        </w:rPr>
        <w:t xml:space="preserve"> </w:t>
      </w:r>
      <w:r w:rsidRPr="004A2FF1">
        <w:rPr>
          <w:rFonts w:ascii="Calibri" w:hAnsi="Calibri" w:cs="Calibri"/>
          <w:sz w:val="22"/>
          <w:szCs w:val="22"/>
        </w:rPr>
        <w:t>Det kan</w:t>
      </w:r>
      <w:r w:rsidR="44140F02" w:rsidRPr="67A82BCA">
        <w:rPr>
          <w:rFonts w:ascii="Calibri" w:hAnsi="Calibri" w:cs="Calibri"/>
          <w:sz w:val="22"/>
          <w:szCs w:val="22"/>
        </w:rPr>
        <w:t xml:space="preserve"> også </w:t>
      </w:r>
      <w:r w:rsidRPr="004A2FF1">
        <w:rPr>
          <w:rFonts w:ascii="Calibri" w:hAnsi="Calibri" w:cs="Calibri"/>
          <w:sz w:val="22"/>
          <w:szCs w:val="22"/>
        </w:rPr>
        <w:t xml:space="preserve">bli behov for en reise til Brønnøysund i avtaleperioden à 5 dager (mandag –fredag). Hvis avtalen blir forlenget, vil det </w:t>
      </w:r>
      <w:r w:rsidR="006217BA">
        <w:rPr>
          <w:rFonts w:ascii="Calibri" w:hAnsi="Calibri" w:cs="Calibri"/>
          <w:sz w:val="22"/>
          <w:szCs w:val="22"/>
        </w:rPr>
        <w:t xml:space="preserve">kunne </w:t>
      </w:r>
      <w:r w:rsidRPr="004A2FF1">
        <w:rPr>
          <w:rFonts w:ascii="Calibri" w:hAnsi="Calibri" w:cs="Calibri"/>
          <w:sz w:val="22"/>
          <w:szCs w:val="22"/>
        </w:rPr>
        <w:t xml:space="preserve">bli behov for ytterligere </w:t>
      </w:r>
      <w:r w:rsidR="054A1EA4" w:rsidRPr="67A82BCA">
        <w:rPr>
          <w:rFonts w:ascii="Calibri" w:hAnsi="Calibri" w:cs="Calibri"/>
          <w:sz w:val="22"/>
          <w:szCs w:val="22"/>
        </w:rPr>
        <w:t>1-2</w:t>
      </w:r>
      <w:r w:rsidRPr="67A82BCA">
        <w:rPr>
          <w:rFonts w:ascii="Calibri" w:hAnsi="Calibri" w:cs="Calibri"/>
          <w:sz w:val="22"/>
          <w:szCs w:val="22"/>
        </w:rPr>
        <w:t xml:space="preserve"> reiser</w:t>
      </w:r>
      <w:r w:rsidRPr="004A2FF1">
        <w:rPr>
          <w:rFonts w:ascii="Calibri" w:hAnsi="Calibri" w:cs="Calibri"/>
          <w:sz w:val="22"/>
          <w:szCs w:val="22"/>
        </w:rPr>
        <w:t xml:space="preserve"> à 5 dager pr. periode à 6 måneder. </w:t>
      </w:r>
      <w:r w:rsidR="006217BA" w:rsidRPr="008D26DE">
        <w:rPr>
          <w:rFonts w:ascii="Calibri" w:hAnsi="Calibri" w:cs="Calibri"/>
          <w:sz w:val="22"/>
          <w:szCs w:val="22"/>
        </w:rPr>
        <w:t>Vi estimerer at reisene i opsjonsperioden vil fordele seg omtrent likt mellom Brønnøysund og Narvik.</w:t>
      </w:r>
    </w:p>
    <w:p w14:paraId="7D50389A" w14:textId="5F2F2B62" w:rsidR="67A82BCA" w:rsidRDefault="67A82BCA" w:rsidP="67A82BCA">
      <w:pPr>
        <w:pStyle w:val="pf0"/>
        <w:rPr>
          <w:rFonts w:ascii="Calibri" w:hAnsi="Calibri" w:cs="Calibri"/>
          <w:i/>
          <w:iCs/>
          <w:sz w:val="22"/>
          <w:szCs w:val="22"/>
        </w:rPr>
      </w:pPr>
    </w:p>
    <w:p w14:paraId="618DBCA0" w14:textId="47031693" w:rsidR="00824B89" w:rsidRPr="00824B89" w:rsidRDefault="00824B89" w:rsidP="00824B89">
      <w:pPr>
        <w:pStyle w:val="pf0"/>
        <w:rPr>
          <w:rFonts w:ascii="Calibri" w:hAnsi="Calibri" w:cs="Calibri"/>
          <w:sz w:val="22"/>
          <w:szCs w:val="22"/>
        </w:rPr>
      </w:pPr>
      <w:r>
        <w:rPr>
          <w:rFonts w:ascii="Calibri" w:hAnsi="Calibri" w:cs="Calibri"/>
          <w:i/>
          <w:iCs/>
          <w:sz w:val="22"/>
          <w:szCs w:val="22"/>
        </w:rPr>
        <w:t>O</w:t>
      </w:r>
      <w:r w:rsidRPr="00824B89">
        <w:rPr>
          <w:rFonts w:ascii="Calibri" w:hAnsi="Calibri" w:cs="Calibri"/>
          <w:i/>
          <w:iCs/>
          <w:sz w:val="22"/>
          <w:szCs w:val="22"/>
        </w:rPr>
        <w:t>mfang</w:t>
      </w:r>
      <w:r>
        <w:br/>
      </w:r>
      <w:r w:rsidR="00BC1285" w:rsidRPr="00C6623D">
        <w:rPr>
          <w:rFonts w:ascii="Calibri" w:hAnsi="Calibri" w:cs="Calibri"/>
          <w:sz w:val="22"/>
          <w:szCs w:val="22"/>
        </w:rPr>
        <w:t xml:space="preserve">Konsulenten må kunne jobbe i </w:t>
      </w:r>
      <w:r w:rsidR="00C52360">
        <w:rPr>
          <w:rFonts w:ascii="Calibri" w:hAnsi="Calibri" w:cs="Calibri"/>
          <w:sz w:val="22"/>
          <w:szCs w:val="22"/>
        </w:rPr>
        <w:t>100</w:t>
      </w:r>
      <w:r w:rsidR="00BC1285" w:rsidRPr="00C6623D">
        <w:rPr>
          <w:rFonts w:ascii="Calibri" w:hAnsi="Calibri" w:cs="Calibri"/>
          <w:sz w:val="22"/>
          <w:szCs w:val="22"/>
        </w:rPr>
        <w:t xml:space="preserve"> % engasjement. Dette er ekskl. antall timer </w:t>
      </w:r>
      <w:r w:rsidR="00BC1285" w:rsidRPr="67A82BCA">
        <w:rPr>
          <w:rFonts w:ascii="Calibri" w:hAnsi="Calibri" w:cs="Calibri"/>
          <w:sz w:val="22"/>
          <w:szCs w:val="22"/>
        </w:rPr>
        <w:t>som</w:t>
      </w:r>
      <w:r w:rsidR="00BC1285" w:rsidRPr="00C6623D">
        <w:rPr>
          <w:rFonts w:ascii="Calibri" w:hAnsi="Calibri" w:cs="Calibri"/>
          <w:sz w:val="22"/>
          <w:szCs w:val="22"/>
        </w:rPr>
        <w:t xml:space="preserve"> konsulenten eventuelt må bruke på </w:t>
      </w:r>
      <w:r>
        <w:rPr>
          <w:rFonts w:ascii="Calibri" w:hAnsi="Calibri" w:cs="Calibri"/>
          <w:sz w:val="22"/>
          <w:szCs w:val="22"/>
        </w:rPr>
        <w:t>godkjente</w:t>
      </w:r>
      <w:r w:rsidR="00BC1285">
        <w:rPr>
          <w:rFonts w:ascii="Calibri" w:hAnsi="Calibri" w:cs="Calibri"/>
          <w:sz w:val="22"/>
          <w:szCs w:val="22"/>
        </w:rPr>
        <w:t xml:space="preserve"> </w:t>
      </w:r>
      <w:r w:rsidR="00BC1285" w:rsidRPr="00C6623D">
        <w:rPr>
          <w:rFonts w:ascii="Calibri" w:hAnsi="Calibri" w:cs="Calibri"/>
          <w:sz w:val="22"/>
          <w:szCs w:val="22"/>
        </w:rPr>
        <w:t>reiser</w:t>
      </w:r>
      <w:r w:rsidRPr="00824B89">
        <w:rPr>
          <w:rFonts w:ascii="Calibri" w:hAnsi="Calibri" w:cs="Calibri"/>
          <w:sz w:val="22"/>
          <w:szCs w:val="22"/>
        </w:rPr>
        <w:t xml:space="preserve"> mellom hjemmekontor / konsulentens kontorsted og Oppdragsgivers lokasjon. </w:t>
      </w:r>
    </w:p>
    <w:p w14:paraId="19F3D278" w14:textId="52BD5D98" w:rsidR="005D6DB9" w:rsidRPr="005E0991" w:rsidRDefault="00824B89" w:rsidP="0058695B">
      <w:pPr>
        <w:rPr>
          <w:rFonts w:ascii="Calibri" w:hAnsi="Calibri" w:cs="Calibri"/>
          <w:sz w:val="22"/>
          <w:szCs w:val="22"/>
        </w:rPr>
      </w:pPr>
      <w:r w:rsidRPr="00C6623D">
        <w:rPr>
          <w:rFonts w:ascii="Calibri" w:hAnsi="Calibri" w:cs="Calibri"/>
          <w:sz w:val="22"/>
          <w:szCs w:val="22"/>
        </w:rPr>
        <w:t>Tilbudte ressurs sin avvikling av 4 ukers sommerferie skal gjøres i perioden juli til medio august. Behov for ferieavvikling på et annet tidspunkt må avtales med Kunden.</w:t>
      </w:r>
      <w:r w:rsidR="00E92115">
        <w:rPr>
          <w:rFonts w:ascii="Calibri" w:hAnsi="Calibri" w:cs="Calibri"/>
          <w:sz w:val="22"/>
          <w:szCs w:val="22"/>
        </w:rPr>
        <w:br/>
      </w:r>
      <w:r w:rsidR="00E92115">
        <w:rPr>
          <w:rFonts w:ascii="Calibri" w:hAnsi="Calibri" w:cs="Calibri"/>
          <w:sz w:val="22"/>
          <w:szCs w:val="22"/>
        </w:rPr>
        <w:br/>
      </w:r>
      <w:r w:rsidR="005D6DB9" w:rsidRPr="008D26DE">
        <w:rPr>
          <w:rFonts w:ascii="Calibri" w:hAnsi="Calibri" w:cs="Calibri"/>
          <w:i/>
          <w:iCs/>
          <w:sz w:val="22"/>
          <w:szCs w:val="22"/>
        </w:rPr>
        <w:t>Språk</w:t>
      </w:r>
      <w:r w:rsidR="005D6DB9">
        <w:rPr>
          <w:rFonts w:ascii="Calibri" w:hAnsi="Calibri" w:cs="Calibri"/>
          <w:i/>
          <w:iCs/>
        </w:rPr>
        <w:br/>
      </w:r>
      <w:r w:rsidR="00560F9A" w:rsidRPr="005E0991">
        <w:rPr>
          <w:rFonts w:ascii="Calibri" w:hAnsi="Calibri" w:cs="Calibri"/>
          <w:sz w:val="22"/>
          <w:szCs w:val="22"/>
        </w:rPr>
        <w:t>K</w:t>
      </w:r>
      <w:r w:rsidR="005D6DB9" w:rsidRPr="005E0991">
        <w:rPr>
          <w:rFonts w:ascii="Calibri" w:hAnsi="Calibri" w:cs="Calibri"/>
          <w:sz w:val="22"/>
          <w:szCs w:val="22"/>
        </w:rPr>
        <w:t>onsulent</w:t>
      </w:r>
      <w:r w:rsidR="00560F9A" w:rsidRPr="005E0991">
        <w:rPr>
          <w:rFonts w:ascii="Calibri" w:hAnsi="Calibri" w:cs="Calibri"/>
          <w:sz w:val="22"/>
          <w:szCs w:val="22"/>
        </w:rPr>
        <w:t>en</w:t>
      </w:r>
      <w:r w:rsidR="005D6DB9" w:rsidRPr="005E0991">
        <w:rPr>
          <w:rFonts w:ascii="Calibri" w:hAnsi="Calibri" w:cs="Calibri"/>
          <w:sz w:val="22"/>
          <w:szCs w:val="22"/>
        </w:rPr>
        <w:t xml:space="preserve"> skal snakke og skrive godt norsk.</w:t>
      </w:r>
    </w:p>
    <w:p w14:paraId="6275A378" w14:textId="77777777" w:rsidR="005D6DB9" w:rsidRDefault="005D6DB9" w:rsidP="00183222">
      <w:pPr>
        <w:pStyle w:val="Body"/>
        <w:rPr>
          <w:rFonts w:ascii="Calibri" w:hAnsi="Calibri" w:cs="Calibri"/>
          <w:i/>
          <w:iCs/>
        </w:rPr>
      </w:pPr>
    </w:p>
    <w:p w14:paraId="7E631BA6" w14:textId="67A93C27" w:rsidR="00183222" w:rsidRDefault="00183222" w:rsidP="00183222">
      <w:pPr>
        <w:pStyle w:val="Body"/>
        <w:rPr>
          <w:rFonts w:ascii="Calibri" w:hAnsi="Calibri" w:cs="Calibri"/>
          <w:i/>
          <w:iCs/>
        </w:rPr>
      </w:pPr>
      <w:r w:rsidRPr="009C4CE6">
        <w:rPr>
          <w:rFonts w:ascii="Calibri" w:hAnsi="Calibri" w:cs="Calibri"/>
          <w:i/>
          <w:iCs/>
        </w:rPr>
        <w:t>Rapportering og kommunikasjon</w:t>
      </w:r>
    </w:p>
    <w:p w14:paraId="0BDD6A0D" w14:textId="6CB2ED4A" w:rsidR="00183222" w:rsidRPr="00385E7F" w:rsidRDefault="00183222" w:rsidP="00183222">
      <w:pPr>
        <w:pStyle w:val="Body"/>
        <w:rPr>
          <w:rFonts w:ascii="Calibri" w:hAnsi="Calibri" w:cs="Calibri"/>
          <w:noProof/>
          <w:color w:val="auto"/>
          <w:lang w:eastAsia="en-US"/>
        </w:rPr>
      </w:pPr>
      <w:r w:rsidRPr="009D7BB5">
        <w:rPr>
          <w:rFonts w:ascii="Calibri" w:hAnsi="Calibri" w:cs="Calibri"/>
        </w:rPr>
        <w:t xml:space="preserve">Konsulenten skal rapportere til </w:t>
      </w:r>
      <w:r w:rsidR="007B6B3F">
        <w:rPr>
          <w:rFonts w:ascii="Calibri" w:hAnsi="Calibri" w:cs="Calibri"/>
        </w:rPr>
        <w:t>oppdragsgivers kontaktperson(er) som er oppgitt i bilag 3</w:t>
      </w:r>
      <w:r>
        <w:rPr>
          <w:rFonts w:ascii="Calibri" w:hAnsi="Calibri" w:cs="Calibri"/>
        </w:rPr>
        <w:t xml:space="preserve"> </w:t>
      </w:r>
      <w:r w:rsidRPr="00385E7F">
        <w:rPr>
          <w:rFonts w:ascii="Calibri" w:hAnsi="Calibri" w:cs="Calibri"/>
          <w:noProof/>
          <w:color w:val="auto"/>
          <w:lang w:eastAsia="en-US"/>
        </w:rPr>
        <w:t>og skal gjøres i henhold til gjeldende rutiner hos Kunden.</w:t>
      </w:r>
    </w:p>
    <w:p w14:paraId="483A3D67" w14:textId="77777777" w:rsidR="00183222" w:rsidRDefault="00183222" w:rsidP="00183222">
      <w:pPr>
        <w:rPr>
          <w:rFonts w:ascii="Calibri" w:hAnsi="Calibri" w:cs="Calibri"/>
          <w:sz w:val="22"/>
          <w:szCs w:val="22"/>
        </w:rPr>
      </w:pPr>
    </w:p>
    <w:p w14:paraId="7D527999" w14:textId="77777777" w:rsidR="00183222" w:rsidRPr="00C6623D" w:rsidRDefault="00183222" w:rsidP="00183222">
      <w:pPr>
        <w:rPr>
          <w:rFonts w:ascii="Calibri" w:hAnsi="Calibri" w:cs="Calibri"/>
          <w:sz w:val="22"/>
          <w:szCs w:val="22"/>
        </w:rPr>
      </w:pPr>
      <w:r w:rsidRPr="00C6623D">
        <w:rPr>
          <w:rFonts w:ascii="Calibri" w:hAnsi="Calibri" w:cs="Calibri"/>
          <w:sz w:val="22"/>
          <w:szCs w:val="22"/>
        </w:rPr>
        <w:t xml:space="preserve">Leverandøren er forpliktet til å dekke nødvendige kommunikasjonsløsninger på sin side som sikrer gode samarbeidsprosesser når konsulenten jobber fra eget kontorsted. Brønnøysundregistrene benytter </w:t>
      </w:r>
      <w:r>
        <w:rPr>
          <w:rFonts w:ascii="Calibri" w:hAnsi="Calibri" w:cs="Calibri"/>
          <w:sz w:val="22"/>
          <w:szCs w:val="22"/>
        </w:rPr>
        <w:t xml:space="preserve">Microsoft </w:t>
      </w:r>
      <w:r w:rsidRPr="00C6623D">
        <w:rPr>
          <w:rFonts w:ascii="Calibri" w:hAnsi="Calibri" w:cs="Calibri"/>
          <w:sz w:val="22"/>
          <w:szCs w:val="22"/>
        </w:rPr>
        <w:t>Teams.</w:t>
      </w:r>
    </w:p>
    <w:p w14:paraId="600FD2F9" w14:textId="77777777" w:rsidR="00183222" w:rsidRPr="00C6623D" w:rsidRDefault="00183222" w:rsidP="00183222">
      <w:pPr>
        <w:rPr>
          <w:rFonts w:ascii="Calibri" w:hAnsi="Calibri" w:cs="Calibri"/>
          <w:sz w:val="22"/>
          <w:szCs w:val="22"/>
        </w:rPr>
      </w:pPr>
    </w:p>
    <w:p w14:paraId="5A1D85FA" w14:textId="72472CD9" w:rsidR="00183222" w:rsidRDefault="00183222" w:rsidP="00183222">
      <w:pPr>
        <w:rPr>
          <w:rFonts w:ascii="Calibri" w:hAnsi="Calibri" w:cs="Calibri"/>
          <w:sz w:val="22"/>
          <w:szCs w:val="22"/>
        </w:rPr>
      </w:pPr>
      <w:r w:rsidRPr="00C6623D">
        <w:rPr>
          <w:rFonts w:ascii="Calibri" w:hAnsi="Calibri" w:cs="Calibri"/>
          <w:sz w:val="22"/>
          <w:szCs w:val="22"/>
        </w:rPr>
        <w:t>Leverandørs ressurser skal levere ukentlige timerapporter i Kundens timeføringssystem.</w:t>
      </w:r>
    </w:p>
    <w:p w14:paraId="2F908096" w14:textId="55A1C8CB" w:rsidR="00BC1285" w:rsidRDefault="00BC1285" w:rsidP="00183222">
      <w:pPr>
        <w:rPr>
          <w:rFonts w:ascii="Calibri" w:hAnsi="Calibri" w:cs="Calibri"/>
          <w:sz w:val="22"/>
          <w:szCs w:val="22"/>
        </w:rPr>
      </w:pPr>
    </w:p>
    <w:p w14:paraId="396F9625" w14:textId="59682EF2" w:rsidR="00892535" w:rsidRDefault="00BC1285" w:rsidP="00892535">
      <w:pPr>
        <w:rPr>
          <w:rFonts w:ascii="Calibri" w:hAnsi="Calibri" w:cs="Calibri"/>
          <w:sz w:val="22"/>
          <w:szCs w:val="22"/>
        </w:rPr>
      </w:pPr>
      <w:r w:rsidRPr="00C6623D">
        <w:rPr>
          <w:rFonts w:ascii="Calibri" w:hAnsi="Calibri" w:cs="Calibri"/>
          <w:sz w:val="22"/>
          <w:szCs w:val="22"/>
        </w:rPr>
        <w:t>Denne konkurransen omfatter tjenester i henhold til forskrift 8. februar nr. 112 om lønns- og arbeidsvilkår i offentlige kontrakter og har egne krav og beføyelser knyttet til dette. Leverandøren som får tildelt kontrakt må fylle ut og signere et egenerklæringsskjema, som vil inngå som bilag 8 til bistandsavtalen.</w:t>
      </w:r>
      <w:r w:rsidR="008152EC">
        <w:rPr>
          <w:rFonts w:ascii="Calibri" w:hAnsi="Calibri" w:cs="Calibri"/>
          <w:sz w:val="22"/>
          <w:szCs w:val="22"/>
        </w:rPr>
        <w:br/>
      </w:r>
    </w:p>
    <w:p w14:paraId="11C62662" w14:textId="77777777" w:rsidR="008152EC" w:rsidRDefault="008152EC" w:rsidP="008152EC">
      <w:pPr>
        <w:rPr>
          <w:rFonts w:ascii="Calibri" w:hAnsi="Calibri" w:cs="Calibri"/>
          <w:sz w:val="22"/>
          <w:szCs w:val="22"/>
        </w:rPr>
      </w:pPr>
      <w:r w:rsidRPr="00C6623D">
        <w:rPr>
          <w:rFonts w:ascii="Calibri" w:hAnsi="Calibri" w:cs="Calibri"/>
          <w:sz w:val="22"/>
          <w:szCs w:val="22"/>
        </w:rPr>
        <w:t>Ved avbrudd i kontraktsforholdet (uavhengig av årsak) skal leverandøren legge forholdene til rette for evt. overgang til ny leverandør ved kontraktens opphør</w:t>
      </w:r>
      <w:r>
        <w:rPr>
          <w:rFonts w:ascii="Calibri" w:hAnsi="Calibri" w:cs="Calibri"/>
          <w:sz w:val="22"/>
          <w:szCs w:val="22"/>
        </w:rPr>
        <w:t>, herunder</w:t>
      </w:r>
    </w:p>
    <w:p w14:paraId="79BB332C" w14:textId="77777777" w:rsidR="008152EC" w:rsidRDefault="008152EC" w:rsidP="008152EC">
      <w:pPr>
        <w:rPr>
          <w:rFonts w:ascii="Calibri" w:hAnsi="Calibri" w:cs="Calibri"/>
          <w:sz w:val="22"/>
          <w:szCs w:val="22"/>
        </w:rPr>
      </w:pPr>
    </w:p>
    <w:p w14:paraId="1DA71A52" w14:textId="77777777" w:rsidR="008152EC" w:rsidRPr="00521B9B" w:rsidRDefault="008152EC" w:rsidP="00BC107E">
      <w:pPr>
        <w:pStyle w:val="Listeavsnitt"/>
        <w:numPr>
          <w:ilvl w:val="0"/>
          <w:numId w:val="10"/>
        </w:numPr>
        <w:rPr>
          <w:rFonts w:ascii="Calibri" w:hAnsi="Calibri" w:cs="Calibri"/>
          <w:sz w:val="22"/>
          <w:szCs w:val="22"/>
        </w:rPr>
      </w:pPr>
      <w:r w:rsidRPr="00521B9B">
        <w:rPr>
          <w:rFonts w:ascii="Calibri" w:hAnsi="Calibri" w:cs="Calibri"/>
          <w:sz w:val="22"/>
          <w:szCs w:val="22"/>
        </w:rPr>
        <w:t>utarbeide plan for kompetanseoverføring og bistå med kompetanseoverføring til ny ressurs, i samråd med oppdragsgiver </w:t>
      </w:r>
      <w:r w:rsidRPr="00521B9B">
        <w:rPr>
          <w:rFonts w:ascii="Calibri" w:hAnsi="Calibri" w:cs="Calibri"/>
          <w:sz w:val="22"/>
          <w:szCs w:val="22"/>
        </w:rPr>
        <w:br/>
      </w:r>
    </w:p>
    <w:p w14:paraId="2EA96EAB" w14:textId="77777777" w:rsidR="008152EC" w:rsidRPr="00521B9B" w:rsidRDefault="008152EC" w:rsidP="00BC107E">
      <w:pPr>
        <w:pStyle w:val="Listeavsnitt"/>
        <w:numPr>
          <w:ilvl w:val="0"/>
          <w:numId w:val="10"/>
        </w:numPr>
        <w:rPr>
          <w:rFonts w:ascii="Calibri" w:hAnsi="Calibri" w:cs="Calibri"/>
          <w:sz w:val="22"/>
          <w:szCs w:val="22"/>
        </w:rPr>
      </w:pPr>
      <w:r w:rsidRPr="00521B9B">
        <w:rPr>
          <w:rFonts w:ascii="Calibri" w:hAnsi="Calibri" w:cs="Calibri"/>
          <w:sz w:val="22"/>
          <w:szCs w:val="22"/>
        </w:rPr>
        <w:t>overlevere/tilgjengeliggjøre oppdatert dokumentasjon som er utarbeidet gjennom oppdraget </w:t>
      </w:r>
    </w:p>
    <w:p w14:paraId="6CBE4427" w14:textId="77777777" w:rsidR="008375E8" w:rsidRDefault="008375E8">
      <w:pPr>
        <w:pStyle w:val="Body"/>
      </w:pPr>
    </w:p>
    <w:p w14:paraId="5D638133" w14:textId="77777777" w:rsidR="0008638C" w:rsidRPr="009C4CE6" w:rsidRDefault="0008638C" w:rsidP="0008638C">
      <w:pPr>
        <w:rPr>
          <w:rFonts w:ascii="Calibri" w:hAnsi="Calibri" w:cs="Calibri"/>
          <w:i/>
          <w:iCs/>
          <w:sz w:val="22"/>
          <w:szCs w:val="22"/>
        </w:rPr>
      </w:pPr>
      <w:r w:rsidRPr="009C4CE6">
        <w:rPr>
          <w:rFonts w:ascii="Calibri" w:hAnsi="Calibri" w:cs="Calibri"/>
          <w:i/>
          <w:iCs/>
          <w:sz w:val="22"/>
          <w:szCs w:val="22"/>
        </w:rPr>
        <w:t>Informasjonssikkerhet</w:t>
      </w:r>
    </w:p>
    <w:p w14:paraId="1A32A326" w14:textId="40094599" w:rsidR="0008638C" w:rsidRDefault="0008638C" w:rsidP="0008638C">
      <w:pPr>
        <w:rPr>
          <w:rFonts w:ascii="Calibri" w:hAnsi="Calibri" w:cs="Calibri"/>
          <w:sz w:val="22"/>
          <w:szCs w:val="22"/>
        </w:rPr>
      </w:pPr>
      <w:r w:rsidRPr="0008638C">
        <w:rPr>
          <w:rFonts w:ascii="Calibri" w:hAnsi="Calibri" w:cs="Calibri"/>
          <w:sz w:val="22"/>
          <w:szCs w:val="22"/>
        </w:rPr>
        <w:t>Ved avslutning av det enkelte oppdrag og n</w:t>
      </w:r>
      <w:r w:rsidRPr="0008638C">
        <w:rPr>
          <w:rFonts w:ascii="Calibri" w:hAnsi="Calibri" w:cs="Calibri"/>
          <w:sz w:val="22"/>
          <w:szCs w:val="22"/>
          <w:lang w:val="da-DK"/>
        </w:rPr>
        <w:t>å</w:t>
      </w:r>
      <w:r w:rsidRPr="0008638C">
        <w:rPr>
          <w:rFonts w:ascii="Calibri" w:hAnsi="Calibri" w:cs="Calibri"/>
          <w:sz w:val="22"/>
          <w:szCs w:val="22"/>
        </w:rPr>
        <w:t xml:space="preserve">r oppdrags - eller bistandsavtalen </w:t>
      </w:r>
      <w:proofErr w:type="spellStart"/>
      <w:r w:rsidRPr="0008638C">
        <w:rPr>
          <w:rFonts w:ascii="Calibri" w:hAnsi="Calibri" w:cs="Calibri"/>
          <w:sz w:val="22"/>
          <w:szCs w:val="22"/>
        </w:rPr>
        <w:t>opph</w:t>
      </w:r>
      <w:proofErr w:type="spellEnd"/>
      <w:r w:rsidRPr="0008638C">
        <w:rPr>
          <w:rFonts w:ascii="Calibri" w:hAnsi="Calibri" w:cs="Calibri"/>
          <w:sz w:val="22"/>
          <w:szCs w:val="22"/>
          <w:lang w:val="da-DK"/>
        </w:rPr>
        <w:t>ø</w:t>
      </w:r>
      <w:r w:rsidRPr="0008638C">
        <w:rPr>
          <w:rFonts w:ascii="Calibri" w:hAnsi="Calibri" w:cs="Calibri"/>
          <w:sz w:val="22"/>
          <w:szCs w:val="22"/>
        </w:rPr>
        <w:t>rer skal Leverand</w:t>
      </w:r>
      <w:r w:rsidRPr="0008638C">
        <w:rPr>
          <w:rFonts w:ascii="Calibri" w:hAnsi="Calibri" w:cs="Calibri"/>
          <w:sz w:val="22"/>
          <w:szCs w:val="22"/>
          <w:lang w:val="da-DK"/>
        </w:rPr>
        <w:t>ø</w:t>
      </w:r>
      <w:r w:rsidRPr="0008638C">
        <w:rPr>
          <w:rFonts w:ascii="Calibri" w:hAnsi="Calibri" w:cs="Calibri"/>
          <w:sz w:val="22"/>
          <w:szCs w:val="22"/>
        </w:rPr>
        <w:t xml:space="preserve">ren og innleid personell overlevere det innsamlede og arkiverte materiale som Kunden ber om. Materialet er Kundens eiendom. Materiale som kunden ikke </w:t>
      </w:r>
      <w:r w:rsidRPr="0008638C">
        <w:rPr>
          <w:rFonts w:ascii="Calibri" w:hAnsi="Calibri" w:cs="Calibri"/>
          <w:sz w:val="22"/>
          <w:szCs w:val="22"/>
          <w:lang w:val="da-DK"/>
        </w:rPr>
        <w:t>ø</w:t>
      </w:r>
      <w:proofErr w:type="spellStart"/>
      <w:r w:rsidRPr="0008638C">
        <w:rPr>
          <w:rFonts w:ascii="Calibri" w:hAnsi="Calibri" w:cs="Calibri"/>
          <w:sz w:val="22"/>
          <w:szCs w:val="22"/>
        </w:rPr>
        <w:t>nsker</w:t>
      </w:r>
      <w:proofErr w:type="spellEnd"/>
      <w:r w:rsidRPr="0008638C">
        <w:rPr>
          <w:rFonts w:ascii="Calibri" w:hAnsi="Calibri" w:cs="Calibri"/>
          <w:sz w:val="22"/>
          <w:szCs w:val="22"/>
        </w:rPr>
        <w:t xml:space="preserve"> å motta, skal makuleres på en betryggende m</w:t>
      </w:r>
      <w:r w:rsidRPr="0008638C">
        <w:rPr>
          <w:rFonts w:ascii="Calibri" w:hAnsi="Calibri" w:cs="Calibri"/>
          <w:sz w:val="22"/>
          <w:szCs w:val="22"/>
          <w:lang w:val="da-DK"/>
        </w:rPr>
        <w:t>å</w:t>
      </w:r>
      <w:r w:rsidRPr="0008638C">
        <w:rPr>
          <w:rFonts w:ascii="Calibri" w:hAnsi="Calibri" w:cs="Calibri"/>
          <w:sz w:val="22"/>
          <w:szCs w:val="22"/>
        </w:rPr>
        <w:t>te av Leverand</w:t>
      </w:r>
      <w:r w:rsidRPr="0008638C">
        <w:rPr>
          <w:rFonts w:ascii="Calibri" w:hAnsi="Calibri" w:cs="Calibri"/>
          <w:sz w:val="22"/>
          <w:szCs w:val="22"/>
          <w:lang w:val="da-DK"/>
        </w:rPr>
        <w:t>ø</w:t>
      </w:r>
      <w:r w:rsidRPr="0008638C">
        <w:rPr>
          <w:rFonts w:ascii="Calibri" w:hAnsi="Calibri" w:cs="Calibri"/>
          <w:sz w:val="22"/>
          <w:szCs w:val="22"/>
        </w:rPr>
        <w:t>ren.</w:t>
      </w:r>
    </w:p>
    <w:p w14:paraId="4063DF38" w14:textId="77777777" w:rsidR="0008638C" w:rsidRDefault="0008638C" w:rsidP="0008638C">
      <w:pPr>
        <w:rPr>
          <w:rFonts w:ascii="Calibri" w:hAnsi="Calibri" w:cs="Calibri"/>
          <w:sz w:val="22"/>
          <w:szCs w:val="22"/>
        </w:rPr>
      </w:pPr>
    </w:p>
    <w:p w14:paraId="4D606CD3" w14:textId="23A9B3CF" w:rsidR="0008638C" w:rsidRPr="00C6623D" w:rsidRDefault="0008638C" w:rsidP="0008638C">
      <w:pPr>
        <w:rPr>
          <w:rFonts w:ascii="Calibri" w:hAnsi="Calibri" w:cs="Calibri"/>
          <w:sz w:val="22"/>
          <w:szCs w:val="22"/>
        </w:rPr>
      </w:pPr>
      <w:r w:rsidRPr="00C6623D">
        <w:rPr>
          <w:rFonts w:ascii="Calibri" w:hAnsi="Calibri" w:cs="Calibri"/>
          <w:sz w:val="22"/>
          <w:szCs w:val="22"/>
        </w:rPr>
        <w:t>Ved Leverandørens arbeid i Kundens lokaler eller systemer, så skal konsulenten gjøre seg kjent med og følge retningslinjene som gjelder for Brønnøysundregistrene.</w:t>
      </w:r>
    </w:p>
    <w:p w14:paraId="073BB8B1" w14:textId="77777777" w:rsidR="0008638C" w:rsidRPr="00C6623D" w:rsidRDefault="0008638C" w:rsidP="0008638C">
      <w:pPr>
        <w:rPr>
          <w:rFonts w:ascii="Calibri" w:hAnsi="Calibri" w:cs="Calibri"/>
          <w:sz w:val="22"/>
          <w:szCs w:val="22"/>
        </w:rPr>
      </w:pPr>
    </w:p>
    <w:p w14:paraId="19291035" w14:textId="77777777" w:rsidR="0008638C" w:rsidRDefault="0008638C" w:rsidP="0008638C">
      <w:pPr>
        <w:rPr>
          <w:rFonts w:ascii="Calibri" w:hAnsi="Calibri" w:cs="Calibri"/>
          <w:sz w:val="22"/>
          <w:szCs w:val="22"/>
        </w:rPr>
      </w:pPr>
      <w:r w:rsidRPr="00C6623D">
        <w:rPr>
          <w:rFonts w:ascii="Calibri" w:hAnsi="Calibri" w:cs="Calibri"/>
          <w:sz w:val="22"/>
          <w:szCs w:val="22"/>
        </w:rPr>
        <w:t>Partene skal sørge for forsvarlig oppbevaring og sikkerhetskopiering av dokumenter og annet materiale. Herunder også e-post og annet elektronisk materiale. Leverandøren har risikoen og ansvaret for alt materiale, uansett form, som måtte bli skadet eller ødelagt mens det befinner seg under Leverandørens kontroll.</w:t>
      </w:r>
    </w:p>
    <w:p w14:paraId="575F73AE" w14:textId="77777777" w:rsidR="0008638C" w:rsidRPr="00C6623D" w:rsidRDefault="0008638C" w:rsidP="0008638C">
      <w:pPr>
        <w:rPr>
          <w:rFonts w:ascii="Calibri" w:hAnsi="Calibri" w:cs="Calibri"/>
          <w:sz w:val="22"/>
          <w:szCs w:val="22"/>
        </w:rPr>
      </w:pPr>
    </w:p>
    <w:p w14:paraId="03E5BD6C" w14:textId="5E8E38E8" w:rsidR="0008638C" w:rsidRDefault="0008638C" w:rsidP="0008638C">
      <w:pPr>
        <w:rPr>
          <w:rFonts w:ascii="Calibri" w:hAnsi="Calibri" w:cs="Calibri"/>
          <w:sz w:val="22"/>
          <w:szCs w:val="22"/>
        </w:rPr>
      </w:pPr>
      <w:r w:rsidRPr="00C6623D">
        <w:rPr>
          <w:rFonts w:ascii="Calibri" w:hAnsi="Calibri" w:cs="Calibri"/>
          <w:sz w:val="22"/>
          <w:szCs w:val="22"/>
        </w:rPr>
        <w:t xml:space="preserve">Leverandøren og konsulenten skal følge Kundens retningslinjer for informasjonshåndtering i forbindelse med levering av sine ytelser under avtalen slik at gradert informasjon, </w:t>
      </w:r>
      <w:r w:rsidRPr="00C6623D">
        <w:rPr>
          <w:rFonts w:ascii="Calibri" w:hAnsi="Calibri" w:cs="Calibri"/>
          <w:sz w:val="22"/>
          <w:szCs w:val="22"/>
        </w:rPr>
        <w:lastRenderedPageBreak/>
        <w:t>personinformasjon, sensitiv personinformasjon, informasjon unntatt offentlighet sikres og behandles i henhold til gjeldende retningslinjer.</w:t>
      </w:r>
    </w:p>
    <w:p w14:paraId="1129FE71" w14:textId="1312E695" w:rsidR="0008638C" w:rsidRDefault="0008638C" w:rsidP="0008638C">
      <w:pPr>
        <w:rPr>
          <w:rFonts w:ascii="Calibri" w:hAnsi="Calibri" w:cs="Calibri"/>
          <w:sz w:val="22"/>
          <w:szCs w:val="22"/>
        </w:rPr>
      </w:pPr>
    </w:p>
    <w:p w14:paraId="31EB08B7" w14:textId="151C95FC" w:rsidR="0008638C" w:rsidRDefault="0008638C" w:rsidP="0008638C">
      <w:pPr>
        <w:rPr>
          <w:rFonts w:ascii="Calibri" w:hAnsi="Calibri" w:cs="Calibri"/>
          <w:sz w:val="22"/>
          <w:szCs w:val="22"/>
        </w:rPr>
      </w:pPr>
      <w:r w:rsidRPr="00DD34EA">
        <w:rPr>
          <w:rFonts w:ascii="Calibri" w:hAnsi="Calibri" w:cs="Calibri"/>
          <w:sz w:val="22"/>
          <w:szCs w:val="22"/>
        </w:rPr>
        <w:t xml:space="preserve">Leverandøren og innleid personell </w:t>
      </w:r>
      <w:r>
        <w:rPr>
          <w:rFonts w:ascii="Calibri" w:hAnsi="Calibri" w:cs="Calibri"/>
          <w:sz w:val="22"/>
          <w:szCs w:val="22"/>
        </w:rPr>
        <w:t>skal</w:t>
      </w:r>
      <w:r w:rsidRPr="00DD34EA">
        <w:rPr>
          <w:rFonts w:ascii="Calibri" w:hAnsi="Calibri" w:cs="Calibri"/>
          <w:sz w:val="22"/>
          <w:szCs w:val="22"/>
        </w:rPr>
        <w:t xml:space="preserve"> i forbindelse med levering av sine ytelser under avtalen behandle </w:t>
      </w:r>
      <w:r>
        <w:rPr>
          <w:rFonts w:ascii="Calibri" w:hAnsi="Calibri" w:cs="Calibri"/>
          <w:sz w:val="22"/>
          <w:szCs w:val="22"/>
        </w:rPr>
        <w:t>eventuell</w:t>
      </w:r>
      <w:r w:rsidR="00892535">
        <w:rPr>
          <w:rFonts w:ascii="Calibri" w:hAnsi="Calibri" w:cs="Calibri"/>
          <w:sz w:val="22"/>
          <w:szCs w:val="22"/>
        </w:rPr>
        <w:t>e</w:t>
      </w:r>
      <w:r>
        <w:rPr>
          <w:rFonts w:ascii="Calibri" w:hAnsi="Calibri" w:cs="Calibri"/>
          <w:sz w:val="22"/>
          <w:szCs w:val="22"/>
        </w:rPr>
        <w:t xml:space="preserve"> </w:t>
      </w:r>
      <w:r w:rsidRPr="00DD34EA">
        <w:rPr>
          <w:rFonts w:ascii="Calibri" w:hAnsi="Calibri" w:cs="Calibri"/>
          <w:sz w:val="22"/>
          <w:szCs w:val="22"/>
        </w:rPr>
        <w:t>personopplysninger i</w:t>
      </w:r>
      <w:r>
        <w:rPr>
          <w:rFonts w:ascii="Calibri" w:hAnsi="Calibri" w:cs="Calibri"/>
          <w:sz w:val="22"/>
          <w:szCs w:val="22"/>
        </w:rPr>
        <w:t xml:space="preserve"> henhold til</w:t>
      </w:r>
      <w:r w:rsidRPr="00DD34EA">
        <w:rPr>
          <w:rFonts w:ascii="Calibri" w:hAnsi="Calibri" w:cs="Calibri"/>
          <w:sz w:val="22"/>
          <w:szCs w:val="22"/>
        </w:rPr>
        <w:t xml:space="preserve"> personopplysningsloven med forskrifter og veiledninger.</w:t>
      </w:r>
    </w:p>
    <w:p w14:paraId="451A16D7" w14:textId="14EB21DB" w:rsidR="0008638C" w:rsidRDefault="0008638C" w:rsidP="0008638C">
      <w:pPr>
        <w:rPr>
          <w:rFonts w:ascii="Calibri" w:hAnsi="Calibri" w:cs="Calibri"/>
          <w:sz w:val="22"/>
          <w:szCs w:val="22"/>
        </w:rPr>
      </w:pPr>
    </w:p>
    <w:p w14:paraId="607497C0" w14:textId="6C7D11B1" w:rsidR="0008638C" w:rsidRDefault="0008638C" w:rsidP="0008638C">
      <w:pPr>
        <w:rPr>
          <w:rFonts w:ascii="Calibri" w:hAnsi="Calibri" w:cs="Calibri"/>
          <w:sz w:val="22"/>
          <w:szCs w:val="22"/>
        </w:rPr>
      </w:pPr>
      <w:r w:rsidRPr="00DD34EA">
        <w:rPr>
          <w:rFonts w:ascii="Calibri" w:hAnsi="Calibri" w:cs="Calibri"/>
          <w:sz w:val="22"/>
          <w:szCs w:val="22"/>
        </w:rPr>
        <w:t xml:space="preserve">Leverandøren og innleid personell skal i forbindelse med levering av sine ytelser under avtalen behandle </w:t>
      </w:r>
      <w:r w:rsidR="00892535">
        <w:rPr>
          <w:rFonts w:ascii="Calibri" w:hAnsi="Calibri" w:cs="Calibri"/>
          <w:sz w:val="22"/>
          <w:szCs w:val="22"/>
        </w:rPr>
        <w:t xml:space="preserve">eventuell </w:t>
      </w:r>
      <w:r w:rsidRPr="00DD34EA">
        <w:rPr>
          <w:rFonts w:ascii="Calibri" w:hAnsi="Calibri" w:cs="Calibri"/>
          <w:sz w:val="22"/>
          <w:szCs w:val="22"/>
        </w:rPr>
        <w:t xml:space="preserve">informasjon </w:t>
      </w:r>
      <w:r w:rsidR="00892535">
        <w:rPr>
          <w:rFonts w:ascii="Calibri" w:hAnsi="Calibri" w:cs="Calibri"/>
          <w:sz w:val="22"/>
          <w:szCs w:val="22"/>
        </w:rPr>
        <w:t xml:space="preserve">som er </w:t>
      </w:r>
      <w:r w:rsidRPr="00DD34EA">
        <w:rPr>
          <w:rFonts w:ascii="Calibri" w:hAnsi="Calibri" w:cs="Calibri"/>
          <w:sz w:val="22"/>
          <w:szCs w:val="22"/>
        </w:rPr>
        <w:t>"unntatt offentlighet" i</w:t>
      </w:r>
      <w:r>
        <w:rPr>
          <w:rFonts w:ascii="Calibri" w:hAnsi="Calibri" w:cs="Calibri"/>
          <w:sz w:val="22"/>
          <w:szCs w:val="22"/>
        </w:rPr>
        <w:t xml:space="preserve"> henhold til</w:t>
      </w:r>
      <w:r w:rsidRPr="00DD34EA">
        <w:rPr>
          <w:rFonts w:ascii="Calibri" w:hAnsi="Calibri" w:cs="Calibri"/>
          <w:sz w:val="22"/>
          <w:szCs w:val="22"/>
        </w:rPr>
        <w:t xml:space="preserve"> </w:t>
      </w:r>
      <w:proofErr w:type="spellStart"/>
      <w:r w:rsidRPr="00DD34EA">
        <w:rPr>
          <w:rFonts w:ascii="Calibri" w:hAnsi="Calibri" w:cs="Calibri"/>
          <w:sz w:val="22"/>
          <w:szCs w:val="22"/>
        </w:rPr>
        <w:t>offentleglova</w:t>
      </w:r>
      <w:proofErr w:type="spellEnd"/>
      <w:r w:rsidRPr="00DD34EA">
        <w:rPr>
          <w:rFonts w:ascii="Calibri" w:hAnsi="Calibri" w:cs="Calibri"/>
          <w:sz w:val="22"/>
          <w:szCs w:val="22"/>
        </w:rPr>
        <w:t>.</w:t>
      </w:r>
    </w:p>
    <w:p w14:paraId="1FA0783B" w14:textId="77777777" w:rsidR="0008638C" w:rsidRDefault="0008638C" w:rsidP="0008638C">
      <w:pPr>
        <w:rPr>
          <w:rFonts w:ascii="Calibri" w:hAnsi="Calibri" w:cs="Calibri"/>
          <w:sz w:val="22"/>
          <w:szCs w:val="22"/>
        </w:rPr>
      </w:pPr>
    </w:p>
    <w:p w14:paraId="6A313869" w14:textId="77777777" w:rsidR="0008638C" w:rsidRPr="00DD34EA" w:rsidRDefault="0008638C" w:rsidP="0008638C">
      <w:pPr>
        <w:rPr>
          <w:rFonts w:ascii="Calibri" w:hAnsi="Calibri" w:cs="Calibri"/>
          <w:sz w:val="22"/>
          <w:szCs w:val="22"/>
        </w:rPr>
      </w:pPr>
      <w:r w:rsidRPr="00DD34EA">
        <w:rPr>
          <w:rFonts w:ascii="Calibri" w:hAnsi="Calibri" w:cs="Calibri"/>
          <w:sz w:val="22"/>
          <w:szCs w:val="22"/>
        </w:rPr>
        <w:t>Leverandøren og innleid personell skal i forbindelse med levering av sine tjenester, kun benytte utstyr og løsninger stilt til rådighet av Kunden hvis det blir snakk om å håndtere informasjon som er gradert BEGRENSET.</w:t>
      </w:r>
    </w:p>
    <w:p w14:paraId="3101DC59" w14:textId="77777777" w:rsidR="0008638C" w:rsidRPr="00DD34EA" w:rsidRDefault="0008638C" w:rsidP="0008638C">
      <w:pPr>
        <w:rPr>
          <w:rFonts w:ascii="Calibri" w:hAnsi="Calibri" w:cs="Calibri"/>
          <w:sz w:val="22"/>
          <w:szCs w:val="22"/>
        </w:rPr>
      </w:pPr>
    </w:p>
    <w:p w14:paraId="507F64DC" w14:textId="77777777" w:rsidR="0008638C" w:rsidRPr="00DD34EA" w:rsidRDefault="0008638C" w:rsidP="0008638C">
      <w:pPr>
        <w:rPr>
          <w:rFonts w:ascii="Calibri" w:hAnsi="Calibri" w:cs="Calibri"/>
          <w:sz w:val="22"/>
          <w:szCs w:val="22"/>
        </w:rPr>
      </w:pPr>
      <w:r w:rsidRPr="00DD34EA">
        <w:rPr>
          <w:rFonts w:ascii="Calibri" w:hAnsi="Calibri" w:cs="Calibri"/>
          <w:sz w:val="22"/>
          <w:szCs w:val="22"/>
        </w:rPr>
        <w:t>Leverandøren og innleid personell skal i forbindelse med levering av sine ytelser under avtalen behandle systemdokumentasjon som er BEGRENSET i.h.t sikkerhetsloven med forskrifter og veiledninger.  Dette gjelder elektroniske dokumenter og dokumenter på papir.</w:t>
      </w:r>
    </w:p>
    <w:p w14:paraId="424D2D54" w14:textId="77777777" w:rsidR="0008638C" w:rsidRPr="00DD34EA" w:rsidRDefault="0008638C" w:rsidP="0008638C">
      <w:pPr>
        <w:rPr>
          <w:rFonts w:ascii="Calibri" w:hAnsi="Calibri" w:cs="Calibri"/>
          <w:sz w:val="22"/>
          <w:szCs w:val="22"/>
        </w:rPr>
      </w:pPr>
    </w:p>
    <w:p w14:paraId="568CF0EF" w14:textId="051933F2" w:rsidR="0008638C" w:rsidRPr="00DD34EA" w:rsidRDefault="0008638C" w:rsidP="0008638C">
      <w:pPr>
        <w:rPr>
          <w:rFonts w:ascii="Calibri" w:hAnsi="Calibri" w:cs="Calibri"/>
          <w:sz w:val="22"/>
          <w:szCs w:val="22"/>
        </w:rPr>
      </w:pPr>
      <w:r w:rsidRPr="00DD34EA">
        <w:rPr>
          <w:rFonts w:ascii="Calibri" w:hAnsi="Calibri" w:cs="Calibri"/>
          <w:sz w:val="22"/>
          <w:szCs w:val="22"/>
        </w:rPr>
        <w:t>Leverandøren skal tegne sikkerhetsavtale med Kunden for utveksling av informasjon gradert BEGRENSET.</w:t>
      </w:r>
      <w:r>
        <w:rPr>
          <w:rFonts w:ascii="Calibri" w:hAnsi="Calibri" w:cs="Calibri"/>
          <w:sz w:val="22"/>
          <w:szCs w:val="22"/>
        </w:rPr>
        <w:t xml:space="preserve"> </w:t>
      </w:r>
      <w:r w:rsidRPr="00DD34EA">
        <w:rPr>
          <w:rFonts w:ascii="Calibri" w:hAnsi="Calibri" w:cs="Calibri"/>
          <w:sz w:val="22"/>
          <w:szCs w:val="22"/>
        </w:rPr>
        <w:t xml:space="preserve">Det forutsettes at </w:t>
      </w:r>
      <w:r>
        <w:rPr>
          <w:rFonts w:ascii="Calibri" w:hAnsi="Calibri" w:cs="Calibri"/>
          <w:sz w:val="22"/>
          <w:szCs w:val="22"/>
        </w:rPr>
        <w:t>tilbudt ressurs</w:t>
      </w:r>
      <w:r w:rsidRPr="00DD34EA">
        <w:rPr>
          <w:rFonts w:ascii="Calibri" w:hAnsi="Calibri" w:cs="Calibri"/>
          <w:sz w:val="22"/>
          <w:szCs w:val="22"/>
        </w:rPr>
        <w:t xml:space="preserve"> kan </w:t>
      </w:r>
      <w:r>
        <w:rPr>
          <w:rFonts w:ascii="Calibri" w:hAnsi="Calibri" w:cs="Calibri"/>
          <w:sz w:val="22"/>
          <w:szCs w:val="22"/>
        </w:rPr>
        <w:t xml:space="preserve">bli </w:t>
      </w:r>
      <w:r w:rsidRPr="00DD34EA">
        <w:rPr>
          <w:rFonts w:ascii="Calibri" w:hAnsi="Calibri" w:cs="Calibri"/>
          <w:sz w:val="22"/>
          <w:szCs w:val="22"/>
        </w:rPr>
        <w:t>autoriser</w:t>
      </w:r>
      <w:r>
        <w:rPr>
          <w:rFonts w:ascii="Calibri" w:hAnsi="Calibri" w:cs="Calibri"/>
          <w:sz w:val="22"/>
          <w:szCs w:val="22"/>
        </w:rPr>
        <w:t>t</w:t>
      </w:r>
      <w:r w:rsidRPr="00DD34EA">
        <w:rPr>
          <w:rFonts w:ascii="Calibri" w:hAnsi="Calibri" w:cs="Calibri"/>
          <w:sz w:val="22"/>
          <w:szCs w:val="22"/>
        </w:rPr>
        <w:t xml:space="preserve"> for BEGRENSET i henhold til sikkerhetsloven.</w:t>
      </w:r>
    </w:p>
    <w:p w14:paraId="7803F4E3" w14:textId="77777777" w:rsidR="0008638C" w:rsidRPr="00DD34EA" w:rsidRDefault="0008638C" w:rsidP="0008638C">
      <w:pPr>
        <w:rPr>
          <w:rFonts w:ascii="Calibri" w:hAnsi="Calibri" w:cs="Calibri"/>
          <w:sz w:val="22"/>
          <w:szCs w:val="22"/>
        </w:rPr>
      </w:pPr>
    </w:p>
    <w:p w14:paraId="4AD6902A" w14:textId="77777777" w:rsidR="0008638C" w:rsidRPr="00C6623D" w:rsidRDefault="0008638C" w:rsidP="0008638C">
      <w:pPr>
        <w:rPr>
          <w:rFonts w:ascii="Calibri" w:hAnsi="Calibri" w:cs="Calibri"/>
          <w:sz w:val="22"/>
          <w:szCs w:val="22"/>
        </w:rPr>
      </w:pPr>
      <w:r w:rsidRPr="00DD34EA">
        <w:rPr>
          <w:rFonts w:ascii="Calibri" w:hAnsi="Calibri" w:cs="Calibri"/>
          <w:sz w:val="22"/>
          <w:szCs w:val="22"/>
        </w:rPr>
        <w:t>Hvis det blir aktuelt, så skal Leverandøren anskaffe godkjent skap/lokale for å behandle og lagre dokumenter i papirform gradert "BEGRENSET".</w:t>
      </w:r>
    </w:p>
    <w:p w14:paraId="24658416" w14:textId="77777777" w:rsidR="0008638C" w:rsidRDefault="0008638C" w:rsidP="0008638C">
      <w:pPr>
        <w:rPr>
          <w:rFonts w:ascii="Arial" w:hAnsi="Arial"/>
          <w:sz w:val="28"/>
          <w:szCs w:val="28"/>
        </w:rPr>
      </w:pPr>
    </w:p>
    <w:p w14:paraId="54521E16" w14:textId="281E666F" w:rsidR="0008638C" w:rsidRPr="00015289" w:rsidRDefault="0008638C">
      <w:pPr>
        <w:rPr>
          <w:rFonts w:cs="Arial Unicode MS"/>
          <w:color w:val="000000"/>
          <w:sz w:val="22"/>
          <w:szCs w:val="22"/>
          <w:u w:color="000000"/>
          <w:lang w:eastAsia="nb-NO"/>
        </w:rPr>
      </w:pPr>
      <w:r>
        <w:br w:type="page"/>
      </w:r>
    </w:p>
    <w:p w14:paraId="744888E8" w14:textId="08331B1F" w:rsidR="008375E8" w:rsidRDefault="00FD6D00">
      <w:pPr>
        <w:pStyle w:val="Body"/>
        <w:rPr>
          <w:rFonts w:ascii="Arial" w:eastAsia="Arial" w:hAnsi="Arial" w:cs="Arial"/>
          <w:sz w:val="28"/>
          <w:szCs w:val="28"/>
        </w:rPr>
      </w:pPr>
      <w:r>
        <w:rPr>
          <w:rFonts w:ascii="Arial" w:hAnsi="Arial"/>
          <w:sz w:val="28"/>
          <w:szCs w:val="28"/>
        </w:rPr>
        <w:lastRenderedPageBreak/>
        <w:t>B</w:t>
      </w:r>
      <w:r w:rsidR="005218B3">
        <w:rPr>
          <w:rFonts w:ascii="Arial" w:hAnsi="Arial"/>
          <w:sz w:val="28"/>
          <w:szCs w:val="28"/>
        </w:rPr>
        <w:t>ilag 2 Prosjekt- og fremdriftsplan</w:t>
      </w:r>
    </w:p>
    <w:p w14:paraId="1DB92AEA" w14:textId="77777777" w:rsidR="008375E8" w:rsidRDefault="008375E8">
      <w:pPr>
        <w:pStyle w:val="Body"/>
        <w:rPr>
          <w:rFonts w:ascii="Arial" w:eastAsia="Arial" w:hAnsi="Arial" w:cs="Arial"/>
          <w:i/>
          <w:iCs/>
          <w:sz w:val="20"/>
          <w:szCs w:val="20"/>
        </w:rPr>
      </w:pPr>
    </w:p>
    <w:p w14:paraId="63B00595" w14:textId="77777777" w:rsidR="008375E8" w:rsidRDefault="008375E8">
      <w:pPr>
        <w:pStyle w:val="Body"/>
        <w:rPr>
          <w:rFonts w:ascii="Arial" w:eastAsia="Arial" w:hAnsi="Arial" w:cs="Arial"/>
        </w:rPr>
      </w:pPr>
    </w:p>
    <w:p w14:paraId="72D31645" w14:textId="77777777" w:rsidR="008375E8" w:rsidRDefault="008375E8">
      <w:pPr>
        <w:pStyle w:val="Body"/>
        <w:rPr>
          <w:rFonts w:ascii="Arial" w:eastAsia="Arial" w:hAnsi="Arial" w:cs="Arial"/>
        </w:rPr>
      </w:pPr>
    </w:p>
    <w:p w14:paraId="3924174C" w14:textId="36EABFE7" w:rsidR="00122A12" w:rsidRDefault="00122A12" w:rsidP="00122A12">
      <w:pPr>
        <w:pStyle w:val="Body"/>
        <w:rPr>
          <w:rFonts w:ascii="Arial" w:hAnsi="Arial"/>
          <w:b/>
          <w:bCs/>
        </w:rPr>
      </w:pPr>
      <w:r>
        <w:rPr>
          <w:rFonts w:ascii="Arial" w:hAnsi="Arial"/>
          <w:b/>
          <w:bCs/>
        </w:rPr>
        <w:t xml:space="preserve">Tidsrammen for Bistanden </w:t>
      </w:r>
    </w:p>
    <w:p w14:paraId="66D0D775" w14:textId="74E69BD6" w:rsidR="00122A12" w:rsidRDefault="00122A12" w:rsidP="00122A12">
      <w:pPr>
        <w:pStyle w:val="Body"/>
        <w:rPr>
          <w:rFonts w:ascii="Arial" w:hAnsi="Arial"/>
          <w:b/>
          <w:bCs/>
        </w:rPr>
      </w:pPr>
    </w:p>
    <w:p w14:paraId="5A49E97F" w14:textId="041880E8" w:rsidR="0067171F" w:rsidRPr="00965A2C" w:rsidRDefault="0067171F" w:rsidP="0067171F">
      <w:pPr>
        <w:pStyle w:val="Body"/>
        <w:outlineLvl w:val="0"/>
        <w:rPr>
          <w:rFonts w:ascii="Calibri" w:hAnsi="Calibri" w:cs="Calibri"/>
        </w:rPr>
      </w:pPr>
      <w:r w:rsidRPr="007027FD">
        <w:rPr>
          <w:rFonts w:ascii="Calibri" w:hAnsi="Calibri" w:cs="Calibri"/>
        </w:rPr>
        <w:t xml:space="preserve">Konsulenten må kunne starte </w:t>
      </w:r>
      <w:r>
        <w:rPr>
          <w:rFonts w:ascii="Calibri" w:hAnsi="Calibri" w:cs="Calibri"/>
        </w:rPr>
        <w:t>arbeidet</w:t>
      </w:r>
      <w:r w:rsidR="00177986">
        <w:rPr>
          <w:rFonts w:ascii="Calibri" w:hAnsi="Calibri" w:cs="Calibri"/>
        </w:rPr>
        <w:t xml:space="preserve"> i perioden</w:t>
      </w:r>
      <w:r w:rsidRPr="008F1D5E">
        <w:rPr>
          <w:rFonts w:ascii="Calibri" w:hAnsi="Calibri" w:cs="Calibri"/>
        </w:rPr>
        <w:t xml:space="preserve"> 1.</w:t>
      </w:r>
      <w:r w:rsidR="00177986" w:rsidRPr="008F1D5E">
        <w:rPr>
          <w:rFonts w:ascii="Calibri" w:hAnsi="Calibri" w:cs="Calibri"/>
        </w:rPr>
        <w:t xml:space="preserve"> – 15.9.</w:t>
      </w:r>
      <w:r w:rsidRPr="008F1D5E">
        <w:rPr>
          <w:rFonts w:ascii="Calibri" w:hAnsi="Calibri" w:cs="Calibri"/>
        </w:rPr>
        <w:t>2025.</w:t>
      </w:r>
      <w:r>
        <w:rPr>
          <w:rFonts w:ascii="Calibri" w:hAnsi="Calibri" w:cs="Calibri"/>
        </w:rPr>
        <w:br/>
      </w:r>
      <w:r>
        <w:rPr>
          <w:rFonts w:ascii="Calibri" w:hAnsi="Calibri" w:cs="Calibri"/>
        </w:rPr>
        <w:br/>
      </w:r>
      <w:r w:rsidRPr="00541126">
        <w:rPr>
          <w:rFonts w:ascii="Calibri" w:hAnsi="Calibri" w:cs="Calibri"/>
        </w:rPr>
        <w:t xml:space="preserve">Bistanden </w:t>
      </w:r>
      <w:r>
        <w:rPr>
          <w:rFonts w:ascii="Calibri" w:hAnsi="Calibri" w:cs="Calibri"/>
        </w:rPr>
        <w:t>skal</w:t>
      </w:r>
      <w:r w:rsidRPr="00541126">
        <w:rPr>
          <w:rFonts w:ascii="Calibri" w:hAnsi="Calibri" w:cs="Calibri"/>
        </w:rPr>
        <w:t xml:space="preserve"> løpe fra oppstartdato </w:t>
      </w:r>
      <w:r w:rsidRPr="00965A2C">
        <w:rPr>
          <w:rFonts w:ascii="Calibri" w:hAnsi="Calibri" w:cs="Calibri"/>
        </w:rPr>
        <w:t xml:space="preserve">og </w:t>
      </w:r>
      <w:r>
        <w:rPr>
          <w:rFonts w:ascii="Calibri" w:hAnsi="Calibri" w:cs="Calibri"/>
        </w:rPr>
        <w:t>til 31.12.2025</w:t>
      </w:r>
      <w:r w:rsidRPr="00965A2C">
        <w:rPr>
          <w:rFonts w:ascii="Calibri" w:hAnsi="Calibri" w:cs="Calibri"/>
        </w:rPr>
        <w:t xml:space="preserve">, med mulighet for Kunden til å forlenge avtalen ytterligere med inntil </w:t>
      </w:r>
      <w:r w:rsidR="0091480F">
        <w:rPr>
          <w:rFonts w:ascii="Calibri" w:hAnsi="Calibri" w:cs="Calibri"/>
        </w:rPr>
        <w:t>6</w:t>
      </w:r>
      <w:r>
        <w:rPr>
          <w:rFonts w:ascii="Calibri" w:hAnsi="Calibri" w:cs="Calibri"/>
        </w:rPr>
        <w:t xml:space="preserve"> </w:t>
      </w:r>
      <w:r w:rsidRPr="00965A2C">
        <w:rPr>
          <w:rFonts w:ascii="Calibri" w:hAnsi="Calibri" w:cs="Calibri"/>
        </w:rPr>
        <w:t xml:space="preserve">måneder av gangen, i totalt </w:t>
      </w:r>
      <w:r>
        <w:rPr>
          <w:rFonts w:ascii="Calibri" w:hAnsi="Calibri" w:cs="Calibri"/>
        </w:rPr>
        <w:t>24</w:t>
      </w:r>
      <w:r w:rsidRPr="00965A2C">
        <w:rPr>
          <w:rFonts w:ascii="Calibri" w:hAnsi="Calibri" w:cs="Calibri"/>
        </w:rPr>
        <w:t xml:space="preserve"> måneder. Dvs. at varigheten på avtalen vil kunne bli totalt </w:t>
      </w:r>
      <w:r>
        <w:rPr>
          <w:rFonts w:ascii="Calibri" w:hAnsi="Calibri" w:cs="Calibri"/>
        </w:rPr>
        <w:t>28</w:t>
      </w:r>
      <w:r w:rsidRPr="00965A2C">
        <w:rPr>
          <w:rFonts w:ascii="Calibri" w:hAnsi="Calibri" w:cs="Calibri"/>
        </w:rPr>
        <w:t xml:space="preserve"> </w:t>
      </w:r>
      <w:r>
        <w:rPr>
          <w:rFonts w:ascii="Calibri" w:hAnsi="Calibri" w:cs="Calibri"/>
        </w:rPr>
        <w:t>måneder</w:t>
      </w:r>
      <w:r w:rsidRPr="00965A2C">
        <w:rPr>
          <w:rFonts w:ascii="Calibri" w:hAnsi="Calibri" w:cs="Calibri"/>
        </w:rPr>
        <w:t xml:space="preserve">. </w:t>
      </w:r>
    </w:p>
    <w:p w14:paraId="608F86D3" w14:textId="2C48D7CE" w:rsidR="0067171F" w:rsidRPr="00015289" w:rsidRDefault="0067171F" w:rsidP="0067171F">
      <w:pPr>
        <w:rPr>
          <w:rFonts w:ascii="Calibri" w:hAnsi="Calibri" w:cs="Calibri"/>
          <w:color w:val="000000"/>
          <w:sz w:val="22"/>
          <w:szCs w:val="22"/>
          <w:u w:color="000000"/>
          <w:lang w:eastAsia="nb-NO"/>
        </w:rPr>
      </w:pPr>
      <w:r w:rsidRPr="00965A2C">
        <w:br/>
      </w:r>
      <w:r w:rsidRPr="00015289">
        <w:rPr>
          <w:rFonts w:ascii="Calibri" w:hAnsi="Calibri" w:cs="Calibri"/>
          <w:color w:val="000000"/>
          <w:sz w:val="22"/>
          <w:szCs w:val="22"/>
          <w:u w:color="000000"/>
          <w:lang w:eastAsia="nb-NO"/>
        </w:rPr>
        <w:t xml:space="preserve">Avtalen blir automatisk forlenget med </w:t>
      </w:r>
      <w:r w:rsidR="0091480F">
        <w:rPr>
          <w:rFonts w:ascii="Calibri" w:hAnsi="Calibri" w:cs="Calibri"/>
          <w:color w:val="000000"/>
          <w:sz w:val="22"/>
          <w:szCs w:val="22"/>
          <w:u w:color="000000"/>
          <w:lang w:eastAsia="nb-NO"/>
        </w:rPr>
        <w:t>6</w:t>
      </w:r>
      <w:r w:rsidRPr="00015289">
        <w:rPr>
          <w:rFonts w:ascii="Calibri" w:hAnsi="Calibri" w:cs="Calibri"/>
          <w:color w:val="000000"/>
          <w:sz w:val="22"/>
          <w:szCs w:val="22"/>
          <w:u w:color="000000"/>
          <w:lang w:eastAsia="nb-NO"/>
        </w:rPr>
        <w:t xml:space="preserve"> måneder hvis ikke avtalen blir sagt opp senest 1 måned før avtaleperioden utløper.</w:t>
      </w:r>
      <w:r w:rsidRPr="00015289">
        <w:rPr>
          <w:rFonts w:ascii="Calibri" w:hAnsi="Calibri" w:cs="Calibri"/>
          <w:color w:val="000000"/>
          <w:sz w:val="22"/>
          <w:szCs w:val="22"/>
          <w:u w:color="000000"/>
          <w:lang w:eastAsia="nb-NO"/>
        </w:rPr>
        <w:br/>
      </w:r>
    </w:p>
    <w:p w14:paraId="7D3436BF" w14:textId="77777777" w:rsidR="0067171F" w:rsidRPr="000F7500" w:rsidRDefault="0067171F" w:rsidP="0067171F">
      <w:pPr>
        <w:pStyle w:val="Body"/>
        <w:rPr>
          <w:rFonts w:ascii="Calibri" w:hAnsi="Calibri" w:cs="Calibri"/>
          <w:noProof/>
          <w:color w:val="auto"/>
          <w:sz w:val="24"/>
          <w:szCs w:val="24"/>
          <w:lang w:eastAsia="en-US"/>
        </w:rPr>
      </w:pPr>
      <w:r w:rsidRPr="00AF4B2E">
        <w:rPr>
          <w:rFonts w:ascii="Calibri" w:hAnsi="Calibri" w:cs="Calibri"/>
        </w:rPr>
        <w:t xml:space="preserve">Konsulentens første mulige oppstartsdato: </w:t>
      </w:r>
      <w:r w:rsidRPr="00AF4B2E">
        <w:rPr>
          <w:rFonts w:ascii="Calibri" w:hAnsi="Calibri" w:cs="Calibri"/>
        </w:rPr>
        <w:tab/>
      </w:r>
      <w:r w:rsidRPr="00887AEF">
        <w:rPr>
          <w:rFonts w:ascii="Calibri" w:hAnsi="Calibri" w:cs="Calibri"/>
          <w:noProof/>
          <w:color w:val="auto"/>
          <w:sz w:val="24"/>
          <w:szCs w:val="24"/>
          <w:highlight w:val="yellow"/>
          <w:lang w:eastAsia="en-US"/>
        </w:rPr>
        <w:t>_____________</w:t>
      </w:r>
    </w:p>
    <w:p w14:paraId="59466014" w14:textId="166D467D" w:rsidR="00B72F62" w:rsidRPr="00015289" w:rsidRDefault="00B72F62">
      <w:pPr>
        <w:rPr>
          <w:rFonts w:ascii="Calibri" w:hAnsi="Calibri" w:cs="Arial Unicode MS"/>
          <w:color w:val="000000"/>
          <w:u w:color="000000"/>
          <w:lang w:eastAsia="nb-NO"/>
        </w:rPr>
      </w:pPr>
      <w:r w:rsidRPr="00015289">
        <w:rPr>
          <w:rFonts w:ascii="Calibri" w:hAnsi="Calibri" w:cs="Arial Unicode MS"/>
          <w:color w:val="000000"/>
          <w:u w:color="000000"/>
          <w:lang w:eastAsia="nb-NO"/>
        </w:rPr>
        <w:br w:type="page"/>
      </w:r>
    </w:p>
    <w:p w14:paraId="71C39E3A" w14:textId="7E107ADD" w:rsidR="008375E8" w:rsidRDefault="00F72F67">
      <w:pPr>
        <w:pStyle w:val="Body"/>
        <w:rPr>
          <w:rFonts w:ascii="Arial" w:eastAsia="Arial" w:hAnsi="Arial" w:cs="Arial"/>
          <w:sz w:val="28"/>
          <w:szCs w:val="28"/>
        </w:rPr>
      </w:pPr>
      <w:r>
        <w:rPr>
          <w:rFonts w:ascii="Arial" w:hAnsi="Arial"/>
          <w:sz w:val="28"/>
          <w:szCs w:val="28"/>
        </w:rPr>
        <w:lastRenderedPageBreak/>
        <w:t>B</w:t>
      </w:r>
      <w:r w:rsidR="005218B3">
        <w:rPr>
          <w:rFonts w:ascii="Arial" w:hAnsi="Arial"/>
          <w:sz w:val="28"/>
          <w:szCs w:val="28"/>
        </w:rPr>
        <w:t>ilag 3 Administrative bestemmelser</w:t>
      </w:r>
    </w:p>
    <w:p w14:paraId="789A1B04" w14:textId="77777777" w:rsidR="008375E8" w:rsidRDefault="008375E8">
      <w:pPr>
        <w:pStyle w:val="Body"/>
        <w:rPr>
          <w:rFonts w:ascii="Arial" w:eastAsia="Arial" w:hAnsi="Arial" w:cs="Arial"/>
          <w:i/>
          <w:iCs/>
          <w:sz w:val="20"/>
          <w:szCs w:val="20"/>
        </w:rPr>
      </w:pPr>
    </w:p>
    <w:p w14:paraId="4B0B63B6" w14:textId="77777777" w:rsidR="008375E8" w:rsidRPr="007C0AC3" w:rsidRDefault="005218B3">
      <w:pPr>
        <w:pStyle w:val="Body"/>
        <w:rPr>
          <w:rFonts w:ascii="Calibri" w:eastAsia="Arial" w:hAnsi="Calibri" w:cs="Calibri"/>
          <w:i/>
          <w:iCs/>
          <w:sz w:val="20"/>
          <w:szCs w:val="20"/>
        </w:rPr>
      </w:pPr>
      <w:r w:rsidRPr="007C0AC3">
        <w:rPr>
          <w:rFonts w:ascii="Calibri" w:hAnsi="Calibri" w:cs="Calibri"/>
          <w:i/>
          <w:iCs/>
          <w:sz w:val="20"/>
          <w:szCs w:val="20"/>
        </w:rPr>
        <w:t>Bilaget brukes til å samle administrative rutiner for avtaleforholdet og samarbeidet mellom partene.</w:t>
      </w:r>
    </w:p>
    <w:p w14:paraId="0EFD0F51" w14:textId="77777777" w:rsidR="008375E8" w:rsidRPr="00CD44E2" w:rsidRDefault="008375E8">
      <w:pPr>
        <w:pStyle w:val="Body"/>
        <w:rPr>
          <w:rFonts w:ascii="Calibri" w:eastAsia="Arial" w:hAnsi="Calibri" w:cs="Calibri"/>
          <w:sz w:val="24"/>
          <w:szCs w:val="24"/>
        </w:rPr>
      </w:pPr>
    </w:p>
    <w:p w14:paraId="1D4153DF" w14:textId="492EF4C5" w:rsidR="008375E8" w:rsidRPr="00CD44E2" w:rsidRDefault="005218B3">
      <w:pPr>
        <w:pStyle w:val="Body"/>
        <w:rPr>
          <w:rFonts w:ascii="Calibri" w:eastAsia="Arial" w:hAnsi="Calibri" w:cs="Calibri"/>
          <w:b/>
          <w:bCs/>
          <w:sz w:val="24"/>
          <w:szCs w:val="24"/>
        </w:rPr>
      </w:pPr>
      <w:r w:rsidRPr="00CD44E2">
        <w:rPr>
          <w:rFonts w:ascii="Calibri" w:hAnsi="Calibri" w:cs="Calibri"/>
          <w:b/>
          <w:bCs/>
          <w:sz w:val="24"/>
          <w:szCs w:val="24"/>
        </w:rPr>
        <w:t>Avtalen punkt 1.5 Partenes representanter</w:t>
      </w:r>
    </w:p>
    <w:p w14:paraId="6E3B4363" w14:textId="77777777" w:rsidR="008375E8" w:rsidRPr="00CD44E2" w:rsidRDefault="008375E8">
      <w:pPr>
        <w:pStyle w:val="Body"/>
        <w:rPr>
          <w:rFonts w:ascii="Calibri" w:eastAsia="Arial" w:hAnsi="Calibri" w:cs="Calibri"/>
          <w:sz w:val="24"/>
          <w:szCs w:val="24"/>
        </w:rPr>
      </w:pPr>
    </w:p>
    <w:p w14:paraId="729521B3" w14:textId="77777777" w:rsidR="008375E8" w:rsidRPr="00CD44E2" w:rsidRDefault="005218B3">
      <w:pPr>
        <w:pStyle w:val="Body"/>
        <w:rPr>
          <w:rFonts w:ascii="Calibri" w:eastAsia="Arial" w:hAnsi="Calibri" w:cs="Calibri"/>
          <w:sz w:val="24"/>
          <w:szCs w:val="24"/>
        </w:rPr>
      </w:pPr>
      <w:r w:rsidRPr="00CD44E2">
        <w:rPr>
          <w:rFonts w:ascii="Calibri" w:hAnsi="Calibri" w:cs="Calibri"/>
          <w:sz w:val="24"/>
          <w:szCs w:val="24"/>
        </w:rPr>
        <w:t>Bemyndigede representanter for partene:</w:t>
      </w:r>
    </w:p>
    <w:p w14:paraId="5E3AD03A" w14:textId="77777777" w:rsidR="008375E8" w:rsidRPr="00CD44E2" w:rsidRDefault="008375E8">
      <w:pPr>
        <w:pStyle w:val="Body"/>
        <w:rPr>
          <w:rFonts w:ascii="Calibri" w:eastAsia="Arial" w:hAnsi="Calibri" w:cs="Calibri"/>
          <w:sz w:val="24"/>
          <w:szCs w:val="24"/>
        </w:rPr>
      </w:pPr>
    </w:p>
    <w:tbl>
      <w:tblPr>
        <w:tblStyle w:val="NormalTable0"/>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5"/>
        <w:gridCol w:w="4537"/>
      </w:tblGrid>
      <w:tr w:rsidR="008375E8" w14:paraId="72E8CEA4" w14:textId="77777777" w:rsidTr="75DAA3A9">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1153392F" w14:textId="11E87EE0" w:rsidR="008375E8" w:rsidRPr="00CD44E2" w:rsidRDefault="005218B3">
            <w:pPr>
              <w:pStyle w:val="Body"/>
              <w:rPr>
                <w:rFonts w:ascii="Calibri" w:hAnsi="Calibri" w:cs="Calibri"/>
                <w:sz w:val="24"/>
                <w:szCs w:val="24"/>
              </w:rPr>
            </w:pPr>
            <w:proofErr w:type="spellStart"/>
            <w:r w:rsidRPr="00CD44E2">
              <w:rPr>
                <w:rFonts w:ascii="Calibri" w:hAnsi="Calibri" w:cs="Calibri"/>
                <w:b/>
                <w:bCs/>
                <w:sz w:val="24"/>
                <w:szCs w:val="24"/>
                <w:lang w:val="de-DE"/>
              </w:rPr>
              <w:t>For</w:t>
            </w:r>
            <w:proofErr w:type="spellEnd"/>
            <w:r w:rsidRPr="00CD44E2">
              <w:rPr>
                <w:rFonts w:ascii="Calibri" w:hAnsi="Calibri" w:cs="Calibri"/>
                <w:b/>
                <w:bCs/>
                <w:sz w:val="24"/>
                <w:szCs w:val="24"/>
                <w:lang w:val="de-DE"/>
              </w:rPr>
              <w:t xml:space="preserve"> Kunden</w:t>
            </w:r>
          </w:p>
        </w:tc>
        <w:tc>
          <w:tcPr>
            <w:tcW w:w="4537" w:type="dxa"/>
            <w:tcBorders>
              <w:top w:val="nil"/>
              <w:left w:val="nil"/>
              <w:bottom w:val="nil"/>
              <w:right w:val="nil"/>
            </w:tcBorders>
            <w:shd w:val="clear" w:color="auto" w:fill="auto"/>
            <w:tcMar>
              <w:top w:w="80" w:type="dxa"/>
              <w:left w:w="80" w:type="dxa"/>
              <w:bottom w:w="80" w:type="dxa"/>
              <w:right w:w="80" w:type="dxa"/>
            </w:tcMar>
          </w:tcPr>
          <w:p w14:paraId="40C57A12" w14:textId="77777777" w:rsidR="008375E8" w:rsidRPr="00CD44E2" w:rsidRDefault="005218B3">
            <w:pPr>
              <w:pStyle w:val="Body"/>
              <w:rPr>
                <w:rFonts w:ascii="Calibri" w:hAnsi="Calibri" w:cs="Calibri"/>
                <w:sz w:val="24"/>
                <w:szCs w:val="24"/>
              </w:rPr>
            </w:pPr>
            <w:r w:rsidRPr="00CD44E2">
              <w:rPr>
                <w:rFonts w:ascii="Calibri" w:hAnsi="Calibri" w:cs="Calibri"/>
                <w:b/>
                <w:bCs/>
                <w:sz w:val="24"/>
                <w:szCs w:val="24"/>
              </w:rPr>
              <w:t>For Leverand</w:t>
            </w:r>
            <w:r w:rsidRPr="00CD44E2">
              <w:rPr>
                <w:rFonts w:ascii="Calibri" w:hAnsi="Calibri" w:cs="Calibri"/>
                <w:b/>
                <w:bCs/>
                <w:sz w:val="24"/>
                <w:szCs w:val="24"/>
                <w:lang w:val="da-DK"/>
              </w:rPr>
              <w:t>ø</w:t>
            </w:r>
            <w:r w:rsidRPr="00CD44E2">
              <w:rPr>
                <w:rFonts w:ascii="Calibri" w:hAnsi="Calibri" w:cs="Calibri"/>
                <w:b/>
                <w:bCs/>
                <w:sz w:val="24"/>
                <w:szCs w:val="24"/>
              </w:rPr>
              <w:t>ren</w:t>
            </w:r>
          </w:p>
        </w:tc>
      </w:tr>
      <w:tr w:rsidR="00825DDC" w14:paraId="23CE90EA" w14:textId="77777777" w:rsidTr="75DAA3A9">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684C5C11" w14:textId="0A523CFE" w:rsidR="00825DDC" w:rsidRPr="00CD44E2" w:rsidRDefault="00825DDC" w:rsidP="00825DDC">
            <w:pPr>
              <w:pStyle w:val="Body"/>
              <w:rPr>
                <w:rFonts w:ascii="Calibri" w:hAnsi="Calibri" w:cs="Calibri"/>
                <w:sz w:val="24"/>
                <w:szCs w:val="24"/>
              </w:rPr>
            </w:pPr>
            <w:r w:rsidRPr="00CD44E2">
              <w:rPr>
                <w:rFonts w:ascii="Calibri" w:hAnsi="Calibri" w:cs="Calibri"/>
                <w:sz w:val="24"/>
                <w:szCs w:val="24"/>
              </w:rPr>
              <w:t>Navn:</w:t>
            </w:r>
            <w:r>
              <w:rPr>
                <w:rFonts w:ascii="Calibri" w:hAnsi="Calibri" w:cs="Calibri"/>
                <w:sz w:val="24"/>
                <w:szCs w:val="24"/>
              </w:rPr>
              <w:t xml:space="preserve"> </w:t>
            </w:r>
            <w:r w:rsidR="005524C7">
              <w:rPr>
                <w:rFonts w:ascii="Calibri" w:hAnsi="Calibri" w:cs="Calibri"/>
                <w:sz w:val="24"/>
                <w:szCs w:val="24"/>
              </w:rPr>
              <w:t>Ken Robin</w:t>
            </w:r>
            <w:r w:rsidR="00041DAD">
              <w:rPr>
                <w:rFonts w:ascii="Calibri" w:hAnsi="Calibri" w:cs="Calibri"/>
                <w:sz w:val="24"/>
                <w:szCs w:val="24"/>
              </w:rPr>
              <w:t xml:space="preserve"> Utvik</w:t>
            </w:r>
          </w:p>
        </w:tc>
        <w:tc>
          <w:tcPr>
            <w:tcW w:w="4537" w:type="dxa"/>
            <w:tcBorders>
              <w:top w:val="nil"/>
              <w:left w:val="nil"/>
              <w:bottom w:val="nil"/>
              <w:right w:val="nil"/>
            </w:tcBorders>
            <w:shd w:val="clear" w:color="auto" w:fill="auto"/>
            <w:tcMar>
              <w:top w:w="80" w:type="dxa"/>
              <w:left w:w="80" w:type="dxa"/>
              <w:bottom w:w="80" w:type="dxa"/>
              <w:right w:w="80" w:type="dxa"/>
            </w:tcMar>
          </w:tcPr>
          <w:p w14:paraId="5474E6FE" w14:textId="0B78C589" w:rsidR="00825DDC" w:rsidRPr="00CD44E2" w:rsidRDefault="00825DDC" w:rsidP="00825DDC">
            <w:pPr>
              <w:pStyle w:val="Body"/>
              <w:rPr>
                <w:rFonts w:ascii="Calibri" w:hAnsi="Calibri" w:cs="Calibri"/>
                <w:sz w:val="24"/>
                <w:szCs w:val="24"/>
              </w:rPr>
            </w:pPr>
            <w:r w:rsidRPr="00CD44E2">
              <w:rPr>
                <w:rFonts w:ascii="Calibri" w:hAnsi="Calibri" w:cs="Calibri"/>
                <w:sz w:val="24"/>
                <w:szCs w:val="24"/>
              </w:rPr>
              <w:t>Navn:</w:t>
            </w:r>
            <w:r>
              <w:rPr>
                <w:rFonts w:ascii="Calibri" w:hAnsi="Calibri" w:cs="Calibri"/>
                <w:sz w:val="24"/>
                <w:szCs w:val="24"/>
              </w:rPr>
              <w:t xml:space="preserve"> [Navn]</w:t>
            </w:r>
          </w:p>
        </w:tc>
      </w:tr>
      <w:tr w:rsidR="00825DDC" w14:paraId="769EEF47" w14:textId="77777777" w:rsidTr="75DAA3A9">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469A3766" w14:textId="1DDDC21C" w:rsidR="00825DDC" w:rsidRPr="00CD44E2" w:rsidRDefault="00825DDC" w:rsidP="00825DDC">
            <w:pPr>
              <w:pStyle w:val="Body"/>
              <w:rPr>
                <w:rFonts w:ascii="Calibri" w:hAnsi="Calibri" w:cs="Calibri"/>
                <w:sz w:val="24"/>
                <w:szCs w:val="24"/>
              </w:rPr>
            </w:pPr>
            <w:r w:rsidRPr="00CD44E2">
              <w:rPr>
                <w:rFonts w:ascii="Calibri" w:hAnsi="Calibri" w:cs="Calibri"/>
                <w:sz w:val="24"/>
                <w:szCs w:val="24"/>
              </w:rPr>
              <w:t>Stilling:</w:t>
            </w:r>
            <w:r>
              <w:rPr>
                <w:rFonts w:ascii="Calibri" w:hAnsi="Calibri" w:cs="Calibri"/>
                <w:sz w:val="24"/>
                <w:szCs w:val="24"/>
              </w:rPr>
              <w:t xml:space="preserve"> </w:t>
            </w:r>
            <w:r w:rsidR="00D669A8">
              <w:rPr>
                <w:rFonts w:ascii="Calibri" w:hAnsi="Calibri" w:cs="Calibri"/>
                <w:sz w:val="24"/>
                <w:szCs w:val="24"/>
              </w:rPr>
              <w:t>Seksjonsleder</w:t>
            </w:r>
          </w:p>
        </w:tc>
        <w:tc>
          <w:tcPr>
            <w:tcW w:w="4537" w:type="dxa"/>
            <w:tcBorders>
              <w:top w:val="nil"/>
              <w:left w:val="nil"/>
              <w:bottom w:val="nil"/>
              <w:right w:val="nil"/>
            </w:tcBorders>
            <w:shd w:val="clear" w:color="auto" w:fill="auto"/>
            <w:tcMar>
              <w:top w:w="80" w:type="dxa"/>
              <w:left w:w="80" w:type="dxa"/>
              <w:bottom w:w="80" w:type="dxa"/>
              <w:right w:w="80" w:type="dxa"/>
            </w:tcMar>
          </w:tcPr>
          <w:p w14:paraId="254C2E74" w14:textId="5B9830F7" w:rsidR="00825DDC" w:rsidRPr="00CD44E2" w:rsidRDefault="00825DDC" w:rsidP="00825DDC">
            <w:pPr>
              <w:pStyle w:val="Body"/>
              <w:rPr>
                <w:rFonts w:ascii="Calibri" w:hAnsi="Calibri" w:cs="Calibri"/>
                <w:sz w:val="24"/>
                <w:szCs w:val="24"/>
              </w:rPr>
            </w:pPr>
            <w:r w:rsidRPr="00CD44E2">
              <w:rPr>
                <w:rFonts w:ascii="Calibri" w:hAnsi="Calibri" w:cs="Calibri"/>
                <w:sz w:val="24"/>
                <w:szCs w:val="24"/>
              </w:rPr>
              <w:t>Stilling:</w:t>
            </w:r>
            <w:r>
              <w:rPr>
                <w:rFonts w:ascii="Calibri" w:hAnsi="Calibri" w:cs="Calibri"/>
                <w:sz w:val="24"/>
                <w:szCs w:val="24"/>
              </w:rPr>
              <w:t xml:space="preserve"> [Stilling]</w:t>
            </w:r>
          </w:p>
        </w:tc>
      </w:tr>
      <w:tr w:rsidR="00825DDC" w14:paraId="137F85F3" w14:textId="77777777" w:rsidTr="75DAA3A9">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4A4E8083" w14:textId="7278EF14" w:rsidR="00825DDC" w:rsidRPr="00CD44E2" w:rsidRDefault="00825DDC" w:rsidP="00825DDC">
            <w:pPr>
              <w:pStyle w:val="Body"/>
              <w:rPr>
                <w:rFonts w:ascii="Calibri" w:hAnsi="Calibri" w:cs="Calibri"/>
                <w:sz w:val="24"/>
                <w:szCs w:val="24"/>
              </w:rPr>
            </w:pPr>
            <w:r w:rsidRPr="00CD44E2">
              <w:rPr>
                <w:rFonts w:ascii="Calibri" w:hAnsi="Calibri" w:cs="Calibri"/>
                <w:sz w:val="24"/>
                <w:szCs w:val="24"/>
              </w:rPr>
              <w:t>Telefon:</w:t>
            </w:r>
            <w:r>
              <w:rPr>
                <w:rFonts w:ascii="Calibri" w:hAnsi="Calibri" w:cs="Calibri"/>
                <w:sz w:val="24"/>
                <w:szCs w:val="24"/>
              </w:rPr>
              <w:t xml:space="preserve"> </w:t>
            </w:r>
            <w:r w:rsidR="00BF484E">
              <w:rPr>
                <w:rFonts w:ascii="Calibri" w:hAnsi="Calibri" w:cs="Calibri"/>
                <w:sz w:val="24"/>
                <w:szCs w:val="24"/>
              </w:rPr>
              <w:t>960 13 665</w:t>
            </w:r>
          </w:p>
        </w:tc>
        <w:tc>
          <w:tcPr>
            <w:tcW w:w="4537" w:type="dxa"/>
            <w:tcBorders>
              <w:top w:val="nil"/>
              <w:left w:val="nil"/>
              <w:bottom w:val="nil"/>
              <w:right w:val="nil"/>
            </w:tcBorders>
            <w:shd w:val="clear" w:color="auto" w:fill="auto"/>
            <w:tcMar>
              <w:top w:w="80" w:type="dxa"/>
              <w:left w:w="80" w:type="dxa"/>
              <w:bottom w:w="80" w:type="dxa"/>
              <w:right w:w="80" w:type="dxa"/>
            </w:tcMar>
          </w:tcPr>
          <w:p w14:paraId="40A4F609" w14:textId="2A717EB1" w:rsidR="00825DDC" w:rsidRPr="00CD44E2" w:rsidRDefault="00825DDC" w:rsidP="00825DDC">
            <w:pPr>
              <w:pStyle w:val="Body"/>
              <w:rPr>
                <w:rFonts w:ascii="Calibri" w:hAnsi="Calibri" w:cs="Calibri"/>
                <w:sz w:val="24"/>
                <w:szCs w:val="24"/>
              </w:rPr>
            </w:pPr>
            <w:r w:rsidRPr="00CD44E2">
              <w:rPr>
                <w:rFonts w:ascii="Calibri" w:hAnsi="Calibri" w:cs="Calibri"/>
                <w:sz w:val="24"/>
                <w:szCs w:val="24"/>
              </w:rPr>
              <w:t>Telefon:</w:t>
            </w:r>
            <w:r>
              <w:rPr>
                <w:rFonts w:ascii="Calibri" w:hAnsi="Calibri" w:cs="Calibri"/>
                <w:sz w:val="24"/>
                <w:szCs w:val="24"/>
              </w:rPr>
              <w:t xml:space="preserve"> [</w:t>
            </w:r>
            <w:proofErr w:type="spellStart"/>
            <w:r>
              <w:rPr>
                <w:rFonts w:ascii="Calibri" w:hAnsi="Calibri" w:cs="Calibri"/>
                <w:sz w:val="24"/>
                <w:szCs w:val="24"/>
              </w:rPr>
              <w:t>Mobilnr</w:t>
            </w:r>
            <w:proofErr w:type="spellEnd"/>
            <w:r>
              <w:rPr>
                <w:rFonts w:ascii="Calibri" w:hAnsi="Calibri" w:cs="Calibri"/>
                <w:sz w:val="24"/>
                <w:szCs w:val="24"/>
              </w:rPr>
              <w:t>.]</w:t>
            </w:r>
          </w:p>
        </w:tc>
      </w:tr>
      <w:tr w:rsidR="00825DDC" w14:paraId="5FB242EF" w14:textId="77777777" w:rsidTr="75DAA3A9">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1E42641E" w14:textId="039EE07A" w:rsidR="00825DDC" w:rsidRPr="003C716A" w:rsidRDefault="00825DDC" w:rsidP="00825DDC">
            <w:pPr>
              <w:pStyle w:val="Body"/>
              <w:rPr>
                <w:rFonts w:ascii="Calibri" w:hAnsi="Calibri" w:cs="Calibri"/>
                <w:sz w:val="24"/>
                <w:szCs w:val="24"/>
                <w:lang w:val="nn-NO"/>
              </w:rPr>
            </w:pPr>
            <w:r w:rsidRPr="00CD44E2">
              <w:rPr>
                <w:rFonts w:ascii="Calibri" w:hAnsi="Calibri" w:cs="Calibri"/>
                <w:sz w:val="24"/>
                <w:szCs w:val="24"/>
                <w:lang w:val="en-US"/>
              </w:rPr>
              <w:t>E-post:</w:t>
            </w:r>
            <w:r>
              <w:rPr>
                <w:rFonts w:ascii="Calibri" w:hAnsi="Calibri" w:cs="Calibri"/>
                <w:sz w:val="24"/>
                <w:szCs w:val="24"/>
                <w:lang w:val="en-US"/>
              </w:rPr>
              <w:t xml:space="preserve"> </w:t>
            </w:r>
            <w:r w:rsidR="00245CDB">
              <w:rPr>
                <w:rFonts w:ascii="Calibri" w:hAnsi="Calibri" w:cs="Calibri"/>
                <w:sz w:val="24"/>
                <w:szCs w:val="24"/>
                <w:lang w:val="en-US"/>
              </w:rPr>
              <w:t>kru@brreg.no</w:t>
            </w:r>
          </w:p>
        </w:tc>
        <w:tc>
          <w:tcPr>
            <w:tcW w:w="4537" w:type="dxa"/>
            <w:tcBorders>
              <w:top w:val="nil"/>
              <w:left w:val="nil"/>
              <w:bottom w:val="nil"/>
              <w:right w:val="nil"/>
            </w:tcBorders>
            <w:shd w:val="clear" w:color="auto" w:fill="auto"/>
            <w:tcMar>
              <w:top w:w="80" w:type="dxa"/>
              <w:left w:w="80" w:type="dxa"/>
              <w:bottom w:w="80" w:type="dxa"/>
              <w:right w:w="80" w:type="dxa"/>
            </w:tcMar>
          </w:tcPr>
          <w:p w14:paraId="74078626" w14:textId="4A403A79" w:rsidR="00825DDC" w:rsidRPr="00CD44E2" w:rsidRDefault="00825DDC" w:rsidP="00825DDC">
            <w:pPr>
              <w:pStyle w:val="Body"/>
              <w:rPr>
                <w:rFonts w:ascii="Calibri" w:hAnsi="Calibri" w:cs="Calibri"/>
                <w:sz w:val="24"/>
                <w:szCs w:val="24"/>
              </w:rPr>
            </w:pPr>
            <w:r w:rsidRPr="00CD44E2">
              <w:rPr>
                <w:rFonts w:ascii="Calibri" w:hAnsi="Calibri" w:cs="Calibri"/>
                <w:sz w:val="24"/>
                <w:szCs w:val="24"/>
                <w:lang w:val="en-US"/>
              </w:rPr>
              <w:t>E-post:</w:t>
            </w:r>
            <w:r>
              <w:rPr>
                <w:rFonts w:ascii="Calibri" w:hAnsi="Calibri" w:cs="Calibri"/>
                <w:sz w:val="24"/>
                <w:szCs w:val="24"/>
                <w:lang w:val="en-US"/>
              </w:rPr>
              <w:t xml:space="preserve"> [E-post]</w:t>
            </w:r>
          </w:p>
        </w:tc>
      </w:tr>
    </w:tbl>
    <w:p w14:paraId="54BEB0A7" w14:textId="77777777" w:rsidR="008375E8" w:rsidRPr="00CD44E2" w:rsidRDefault="008375E8">
      <w:pPr>
        <w:pStyle w:val="Body"/>
        <w:rPr>
          <w:rFonts w:ascii="Calibri" w:eastAsia="Arial" w:hAnsi="Calibri" w:cs="Calibri"/>
          <w:sz w:val="24"/>
          <w:szCs w:val="24"/>
        </w:rPr>
      </w:pPr>
    </w:p>
    <w:p w14:paraId="37ED86DB" w14:textId="77777777" w:rsidR="008375E8" w:rsidRPr="00CD44E2" w:rsidRDefault="005218B3">
      <w:pPr>
        <w:pStyle w:val="Body"/>
        <w:rPr>
          <w:rFonts w:ascii="Calibri" w:eastAsia="Arial" w:hAnsi="Calibri" w:cs="Calibri"/>
          <w:sz w:val="24"/>
          <w:szCs w:val="24"/>
        </w:rPr>
      </w:pPr>
      <w:r w:rsidRPr="00CD44E2">
        <w:rPr>
          <w:rFonts w:ascii="Calibri" w:hAnsi="Calibri" w:cs="Calibri"/>
          <w:sz w:val="24"/>
          <w:szCs w:val="24"/>
        </w:rPr>
        <w:t>Prosedyrer og varslingsfrister for utskifting av bemyndiget representant:</w:t>
      </w:r>
    </w:p>
    <w:p w14:paraId="5AEBDE3D" w14:textId="2F7B54B5" w:rsidR="00A433E3" w:rsidRPr="00C76FE1" w:rsidRDefault="005218B3">
      <w:pPr>
        <w:pStyle w:val="Body"/>
        <w:rPr>
          <w:rFonts w:ascii="Calibri" w:hAnsi="Calibri" w:cs="Calibri"/>
          <w:sz w:val="24"/>
          <w:szCs w:val="24"/>
        </w:rPr>
      </w:pPr>
      <w:r w:rsidRPr="00CD44E2">
        <w:rPr>
          <w:rFonts w:ascii="Calibri" w:hAnsi="Calibri" w:cs="Calibri"/>
          <w:sz w:val="24"/>
          <w:szCs w:val="24"/>
        </w:rPr>
        <w:t>Partene plikter så langt det er mulig å varsle utskifting av bemyndigede representanter 2 m</w:t>
      </w:r>
      <w:r w:rsidRPr="00CD44E2">
        <w:rPr>
          <w:rFonts w:ascii="Calibri" w:hAnsi="Calibri" w:cs="Calibri"/>
          <w:sz w:val="24"/>
          <w:szCs w:val="24"/>
          <w:lang w:val="da-DK"/>
        </w:rPr>
        <w:t>å</w:t>
      </w:r>
      <w:proofErr w:type="spellStart"/>
      <w:r w:rsidRPr="00CD44E2">
        <w:rPr>
          <w:rFonts w:ascii="Calibri" w:hAnsi="Calibri" w:cs="Calibri"/>
          <w:sz w:val="24"/>
          <w:szCs w:val="24"/>
        </w:rPr>
        <w:t>neder</w:t>
      </w:r>
      <w:proofErr w:type="spellEnd"/>
      <w:r w:rsidRPr="00CD44E2">
        <w:rPr>
          <w:rFonts w:ascii="Calibri" w:hAnsi="Calibri" w:cs="Calibri"/>
          <w:sz w:val="24"/>
          <w:szCs w:val="24"/>
        </w:rPr>
        <w:t xml:space="preserve"> i forkant av n</w:t>
      </w:r>
      <w:r w:rsidRPr="00CD44E2">
        <w:rPr>
          <w:rFonts w:ascii="Calibri" w:hAnsi="Calibri" w:cs="Calibri"/>
          <w:sz w:val="24"/>
          <w:szCs w:val="24"/>
          <w:lang w:val="da-DK"/>
        </w:rPr>
        <w:t>å</w:t>
      </w:r>
      <w:r w:rsidRPr="00CD44E2">
        <w:rPr>
          <w:rFonts w:ascii="Calibri" w:hAnsi="Calibri" w:cs="Calibri"/>
          <w:sz w:val="24"/>
          <w:szCs w:val="24"/>
        </w:rPr>
        <w:t>r utskifting må v</w:t>
      </w:r>
      <w:r w:rsidRPr="00CD44E2">
        <w:rPr>
          <w:rFonts w:ascii="Calibri" w:hAnsi="Calibri" w:cs="Calibri"/>
          <w:sz w:val="24"/>
          <w:szCs w:val="24"/>
          <w:lang w:val="da-DK"/>
        </w:rPr>
        <w:t>æ</w:t>
      </w:r>
      <w:r w:rsidRPr="00CD44E2">
        <w:rPr>
          <w:rFonts w:ascii="Calibri" w:hAnsi="Calibri" w:cs="Calibri"/>
          <w:sz w:val="24"/>
          <w:szCs w:val="24"/>
        </w:rPr>
        <w:t xml:space="preserve">re </w:t>
      </w:r>
      <w:proofErr w:type="spellStart"/>
      <w:r w:rsidRPr="00CD44E2">
        <w:rPr>
          <w:rFonts w:ascii="Calibri" w:hAnsi="Calibri" w:cs="Calibri"/>
          <w:sz w:val="24"/>
          <w:szCs w:val="24"/>
        </w:rPr>
        <w:t>gjennomf</w:t>
      </w:r>
      <w:proofErr w:type="spellEnd"/>
      <w:r w:rsidRPr="00CD44E2">
        <w:rPr>
          <w:rFonts w:ascii="Calibri" w:hAnsi="Calibri" w:cs="Calibri"/>
          <w:sz w:val="24"/>
          <w:szCs w:val="24"/>
          <w:lang w:val="da-DK"/>
        </w:rPr>
        <w:t>ø</w:t>
      </w:r>
      <w:proofErr w:type="spellStart"/>
      <w:r w:rsidRPr="00CD44E2">
        <w:rPr>
          <w:rFonts w:ascii="Calibri" w:hAnsi="Calibri" w:cs="Calibri"/>
          <w:sz w:val="24"/>
          <w:szCs w:val="24"/>
        </w:rPr>
        <w:t>rt</w:t>
      </w:r>
      <w:proofErr w:type="spellEnd"/>
      <w:r w:rsidRPr="00CD44E2">
        <w:rPr>
          <w:rFonts w:ascii="Calibri" w:hAnsi="Calibri" w:cs="Calibri"/>
          <w:sz w:val="24"/>
          <w:szCs w:val="24"/>
        </w:rPr>
        <w:t xml:space="preserve">. </w:t>
      </w:r>
    </w:p>
    <w:p w14:paraId="02FFBE88" w14:textId="77777777" w:rsidR="008375E8" w:rsidRPr="00CD44E2" w:rsidRDefault="008375E8">
      <w:pPr>
        <w:pStyle w:val="Body"/>
        <w:rPr>
          <w:rFonts w:ascii="Calibri" w:eastAsia="Arial" w:hAnsi="Calibri" w:cs="Calibri"/>
          <w:sz w:val="24"/>
          <w:szCs w:val="24"/>
        </w:rPr>
      </w:pPr>
    </w:p>
    <w:p w14:paraId="283D0F6B" w14:textId="626D10C7" w:rsidR="008375E8" w:rsidRPr="00CD44E2" w:rsidRDefault="005218B3">
      <w:pPr>
        <w:pStyle w:val="Body"/>
        <w:rPr>
          <w:rFonts w:ascii="Calibri" w:hAnsi="Calibri" w:cs="Calibri"/>
          <w:b/>
          <w:bCs/>
          <w:sz w:val="24"/>
          <w:szCs w:val="24"/>
        </w:rPr>
      </w:pPr>
      <w:r w:rsidRPr="00CD44E2">
        <w:rPr>
          <w:rFonts w:ascii="Calibri" w:hAnsi="Calibri" w:cs="Calibri"/>
          <w:b/>
          <w:bCs/>
          <w:sz w:val="24"/>
          <w:szCs w:val="24"/>
        </w:rPr>
        <w:t>Avtalen punkt 1.6 N</w:t>
      </w:r>
      <w:r w:rsidRPr="00CD44E2">
        <w:rPr>
          <w:rFonts w:ascii="Calibri" w:hAnsi="Calibri" w:cs="Calibri"/>
          <w:b/>
          <w:bCs/>
          <w:sz w:val="24"/>
          <w:szCs w:val="24"/>
          <w:lang w:val="da-DK"/>
        </w:rPr>
        <w:t>ø</w:t>
      </w:r>
      <w:proofErr w:type="spellStart"/>
      <w:r w:rsidRPr="00CD44E2">
        <w:rPr>
          <w:rFonts w:ascii="Calibri" w:hAnsi="Calibri" w:cs="Calibri"/>
          <w:b/>
          <w:bCs/>
          <w:sz w:val="24"/>
          <w:szCs w:val="24"/>
        </w:rPr>
        <w:t>kkelpersonell</w:t>
      </w:r>
      <w:proofErr w:type="spellEnd"/>
      <w:r w:rsidRPr="00CD44E2">
        <w:rPr>
          <w:rFonts w:ascii="Calibri" w:hAnsi="Calibri" w:cs="Calibri"/>
          <w:b/>
          <w:bCs/>
          <w:sz w:val="24"/>
          <w:szCs w:val="24"/>
        </w:rPr>
        <w:t xml:space="preserve"> </w:t>
      </w:r>
    </w:p>
    <w:p w14:paraId="0D297E29" w14:textId="77777777" w:rsidR="00A433E3" w:rsidRPr="00CD44E2" w:rsidRDefault="00A433E3">
      <w:pPr>
        <w:pStyle w:val="Body"/>
        <w:rPr>
          <w:rFonts w:ascii="Calibri" w:eastAsia="Arial" w:hAnsi="Calibri" w:cs="Calibri"/>
          <w:b/>
          <w:bCs/>
          <w:sz w:val="24"/>
          <w:szCs w:val="24"/>
        </w:rPr>
      </w:pPr>
    </w:p>
    <w:p w14:paraId="49855590" w14:textId="77777777" w:rsidR="008375E8" w:rsidRPr="00CD44E2" w:rsidRDefault="005218B3">
      <w:pPr>
        <w:pStyle w:val="Body"/>
        <w:rPr>
          <w:rFonts w:ascii="Calibri" w:eastAsia="Arial" w:hAnsi="Calibri" w:cs="Calibri"/>
          <w:sz w:val="24"/>
          <w:szCs w:val="24"/>
        </w:rPr>
      </w:pPr>
      <w:r w:rsidRPr="00CD44E2">
        <w:rPr>
          <w:rFonts w:ascii="Calibri" w:hAnsi="Calibri" w:cs="Calibri"/>
          <w:sz w:val="24"/>
          <w:szCs w:val="24"/>
        </w:rPr>
        <w:t>Konsulentens n</w:t>
      </w:r>
      <w:r w:rsidRPr="00CD44E2">
        <w:rPr>
          <w:rFonts w:ascii="Calibri" w:hAnsi="Calibri" w:cs="Calibri"/>
          <w:sz w:val="24"/>
          <w:szCs w:val="24"/>
          <w:lang w:val="da-DK"/>
        </w:rPr>
        <w:t>ø</w:t>
      </w:r>
      <w:proofErr w:type="spellStart"/>
      <w:r w:rsidRPr="00CD44E2">
        <w:rPr>
          <w:rFonts w:ascii="Calibri" w:hAnsi="Calibri" w:cs="Calibri"/>
          <w:sz w:val="24"/>
          <w:szCs w:val="24"/>
        </w:rPr>
        <w:t>kkelpersonell</w:t>
      </w:r>
      <w:proofErr w:type="spellEnd"/>
      <w:r w:rsidRPr="00CD44E2">
        <w:rPr>
          <w:rFonts w:ascii="Calibri" w:hAnsi="Calibri" w:cs="Calibri"/>
          <w:sz w:val="24"/>
          <w:szCs w:val="24"/>
        </w:rPr>
        <w:t xml:space="preserve"> i forbindelse med </w:t>
      </w:r>
      <w:proofErr w:type="spellStart"/>
      <w:r w:rsidRPr="00CD44E2">
        <w:rPr>
          <w:rFonts w:ascii="Calibri" w:hAnsi="Calibri" w:cs="Calibri"/>
          <w:sz w:val="24"/>
          <w:szCs w:val="24"/>
        </w:rPr>
        <w:t>utf</w:t>
      </w:r>
      <w:proofErr w:type="spellEnd"/>
      <w:r w:rsidRPr="00CD44E2">
        <w:rPr>
          <w:rFonts w:ascii="Calibri" w:hAnsi="Calibri" w:cs="Calibri"/>
          <w:sz w:val="24"/>
          <w:szCs w:val="24"/>
          <w:lang w:val="da-DK"/>
        </w:rPr>
        <w:t>ø</w:t>
      </w:r>
      <w:proofErr w:type="spellStart"/>
      <w:r w:rsidRPr="00CD44E2">
        <w:rPr>
          <w:rFonts w:ascii="Calibri" w:hAnsi="Calibri" w:cs="Calibri"/>
          <w:sz w:val="24"/>
          <w:szCs w:val="24"/>
        </w:rPr>
        <w:t>relsen</w:t>
      </w:r>
      <w:proofErr w:type="spellEnd"/>
      <w:r w:rsidRPr="00CD44E2">
        <w:rPr>
          <w:rFonts w:ascii="Calibri" w:hAnsi="Calibri" w:cs="Calibri"/>
          <w:sz w:val="24"/>
          <w:szCs w:val="24"/>
        </w:rPr>
        <w:t xml:space="preserve"> av Bistanden:</w:t>
      </w:r>
    </w:p>
    <w:p w14:paraId="1B30500E" w14:textId="77777777" w:rsidR="008375E8" w:rsidRPr="00CD44E2" w:rsidRDefault="008375E8">
      <w:pPr>
        <w:pStyle w:val="Body"/>
        <w:rPr>
          <w:rFonts w:ascii="Calibri" w:eastAsia="Arial" w:hAnsi="Calibri" w:cs="Calibri"/>
          <w:sz w:val="24"/>
          <w:szCs w:val="24"/>
        </w:rPr>
      </w:pPr>
    </w:p>
    <w:tbl>
      <w:tblPr>
        <w:tblStyle w:val="NormalTable0"/>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73"/>
        <w:gridCol w:w="2835"/>
        <w:gridCol w:w="1701"/>
        <w:gridCol w:w="1701"/>
      </w:tblGrid>
      <w:tr w:rsidR="00EF1956" w14:paraId="0C1674E9" w14:textId="77777777" w:rsidTr="00D23BAE">
        <w:trPr>
          <w:trHeight w:val="243"/>
        </w:trPr>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77BDB4A" w14:textId="77777777" w:rsidR="00EF1956" w:rsidRPr="00CD44E2" w:rsidRDefault="00EF1956">
            <w:pPr>
              <w:pStyle w:val="Body"/>
              <w:rPr>
                <w:rFonts w:ascii="Calibri" w:hAnsi="Calibri" w:cs="Calibri"/>
                <w:sz w:val="24"/>
                <w:szCs w:val="24"/>
              </w:rPr>
            </w:pPr>
            <w:r w:rsidRPr="00CD44E2">
              <w:rPr>
                <w:rFonts w:ascii="Calibri" w:hAnsi="Calibri" w:cs="Calibri"/>
                <w:b/>
                <w:bCs/>
                <w:sz w:val="24"/>
                <w:szCs w:val="24"/>
              </w:rPr>
              <w:t>Navn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4AE01CB" w14:textId="77777777" w:rsidR="00EF1956" w:rsidRPr="00CD44E2" w:rsidRDefault="00EF1956">
            <w:pPr>
              <w:pStyle w:val="Body"/>
              <w:rPr>
                <w:rFonts w:ascii="Calibri" w:hAnsi="Calibri" w:cs="Calibri"/>
                <w:sz w:val="24"/>
                <w:szCs w:val="24"/>
              </w:rPr>
            </w:pPr>
            <w:proofErr w:type="spellStart"/>
            <w:r w:rsidRPr="00CD44E2">
              <w:rPr>
                <w:rFonts w:ascii="Calibri" w:hAnsi="Calibri" w:cs="Calibri"/>
                <w:b/>
                <w:bCs/>
                <w:sz w:val="24"/>
                <w:szCs w:val="24"/>
              </w:rPr>
              <w:t>Kompetanseomr</w:t>
            </w:r>
            <w:proofErr w:type="spellEnd"/>
            <w:r w:rsidRPr="00CD44E2">
              <w:rPr>
                <w:rFonts w:ascii="Calibri" w:hAnsi="Calibri" w:cs="Calibri"/>
                <w:b/>
                <w:bCs/>
                <w:sz w:val="24"/>
                <w:szCs w:val="24"/>
                <w:lang w:val="da-DK"/>
              </w:rPr>
              <w:t>å</w:t>
            </w:r>
            <w:r w:rsidRPr="00CD44E2">
              <w:rPr>
                <w:rFonts w:ascii="Calibri" w:hAnsi="Calibri" w:cs="Calibri"/>
                <w:b/>
                <w:bCs/>
                <w:sz w:val="24"/>
                <w:szCs w:val="24"/>
              </w:rPr>
              <w:t>de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287B6F7" w14:textId="77777777" w:rsidR="00EF1956" w:rsidRPr="00CD44E2" w:rsidRDefault="00EF1956">
            <w:pPr>
              <w:pStyle w:val="Body"/>
              <w:rPr>
                <w:rFonts w:ascii="Calibri" w:hAnsi="Calibri" w:cs="Calibri"/>
                <w:sz w:val="24"/>
                <w:szCs w:val="24"/>
              </w:rPr>
            </w:pPr>
            <w:r w:rsidRPr="00CD44E2">
              <w:rPr>
                <w:rFonts w:ascii="Calibri" w:hAnsi="Calibri" w:cs="Calibri"/>
                <w:b/>
                <w:bCs/>
                <w:sz w:val="24"/>
                <w:szCs w:val="24"/>
              </w:rPr>
              <w:t>E-post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B8302FD" w14:textId="77777777" w:rsidR="00EF1956" w:rsidRPr="00CD44E2" w:rsidRDefault="00EF1956">
            <w:pPr>
              <w:pStyle w:val="Body"/>
              <w:rPr>
                <w:rFonts w:ascii="Calibri" w:hAnsi="Calibri" w:cs="Calibri"/>
                <w:sz w:val="24"/>
                <w:szCs w:val="24"/>
              </w:rPr>
            </w:pPr>
            <w:r w:rsidRPr="00CD44E2">
              <w:rPr>
                <w:rFonts w:ascii="Calibri" w:hAnsi="Calibri" w:cs="Calibri"/>
                <w:b/>
                <w:bCs/>
                <w:sz w:val="24"/>
                <w:szCs w:val="24"/>
              </w:rPr>
              <w:t>Telefon</w:t>
            </w:r>
          </w:p>
        </w:tc>
      </w:tr>
      <w:tr w:rsidR="00EF1956" w14:paraId="3960BDC5" w14:textId="77777777" w:rsidTr="00601E89">
        <w:trPr>
          <w:trHeight w:val="243"/>
        </w:trPr>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8FCFAE" w14:textId="3EC25B52" w:rsidR="00EF1956" w:rsidRPr="00015289" w:rsidRDefault="00CE0D65">
            <w:pPr>
              <w:rPr>
                <w:rFonts w:ascii="Calibri" w:hAnsi="Calibri" w:cs="Calibri"/>
                <w:color w:val="000000"/>
                <w:lang w:eastAsia="nb-NO"/>
              </w:rPr>
            </w:pPr>
            <w:r>
              <w:rPr>
                <w:rFonts w:ascii="Calibri" w:hAnsi="Calibri" w:cs="Calibri"/>
                <w:color w:val="000000"/>
                <w:lang w:eastAsia="nb-NO"/>
              </w:rPr>
              <w:t>[Navn på tilbudt konsulent]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EB86C" w14:textId="3BE0BAFA" w:rsidR="00EF1956" w:rsidRPr="00CD44E2" w:rsidRDefault="00B22529">
            <w:pPr>
              <w:rPr>
                <w:rFonts w:ascii="Calibri" w:hAnsi="Calibri" w:cs="Calibri"/>
              </w:rPr>
            </w:pPr>
            <w:r>
              <w:rPr>
                <w:rFonts w:ascii="Calibri" w:hAnsi="Calibri" w:cs="Calibri"/>
              </w:rPr>
              <w:t>[Kompetanseområde]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25F2E9" w14:textId="576BA4E2" w:rsidR="00EF1956" w:rsidRPr="00CD44E2" w:rsidRDefault="00B22529">
            <w:pPr>
              <w:rPr>
                <w:rFonts w:ascii="Calibri" w:hAnsi="Calibri" w:cs="Calibri"/>
              </w:rPr>
            </w:pPr>
            <w:r>
              <w:rPr>
                <w:rFonts w:ascii="Calibri" w:hAnsi="Calibri" w:cs="Calibri"/>
              </w:rPr>
              <w:t>[E-post]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E488CB" w14:textId="66BB6B34" w:rsidR="00EF1956" w:rsidRPr="00CD44E2" w:rsidRDefault="00B22529">
            <w:pPr>
              <w:rPr>
                <w:rFonts w:ascii="Calibri" w:hAnsi="Calibri" w:cs="Calibri"/>
              </w:rPr>
            </w:pPr>
            <w:r>
              <w:rPr>
                <w:rFonts w:ascii="Calibri" w:hAnsi="Calibri" w:cs="Calibri"/>
              </w:rPr>
              <w:t>[</w:t>
            </w:r>
            <w:proofErr w:type="spellStart"/>
            <w:r>
              <w:rPr>
                <w:rFonts w:ascii="Calibri" w:hAnsi="Calibri" w:cs="Calibri"/>
              </w:rPr>
              <w:t>Mobilnr</w:t>
            </w:r>
            <w:proofErr w:type="spellEnd"/>
            <w:r>
              <w:rPr>
                <w:rFonts w:ascii="Calibri" w:hAnsi="Calibri" w:cs="Calibri"/>
              </w:rPr>
              <w:t>]</w:t>
            </w:r>
          </w:p>
        </w:tc>
      </w:tr>
    </w:tbl>
    <w:p w14:paraId="3F3ACDE7" w14:textId="296D62EC" w:rsidR="008375E8" w:rsidRPr="00CD44E2" w:rsidRDefault="008375E8">
      <w:pPr>
        <w:pStyle w:val="Body"/>
        <w:rPr>
          <w:rFonts w:ascii="Calibri" w:eastAsia="Arial" w:hAnsi="Calibri" w:cs="Calibri"/>
          <w:sz w:val="24"/>
          <w:szCs w:val="24"/>
        </w:rPr>
      </w:pPr>
    </w:p>
    <w:p w14:paraId="4DF9E538" w14:textId="77777777" w:rsidR="008375E8" w:rsidRPr="00CD44E2" w:rsidRDefault="005218B3">
      <w:pPr>
        <w:pStyle w:val="Body"/>
        <w:rPr>
          <w:rFonts w:ascii="Calibri" w:eastAsia="Arial" w:hAnsi="Calibri" w:cs="Calibri"/>
          <w:b/>
          <w:bCs/>
          <w:sz w:val="24"/>
          <w:szCs w:val="24"/>
        </w:rPr>
      </w:pPr>
      <w:proofErr w:type="spellStart"/>
      <w:r w:rsidRPr="00CD44E2">
        <w:rPr>
          <w:rFonts w:ascii="Calibri" w:hAnsi="Calibri" w:cs="Calibri"/>
          <w:b/>
          <w:bCs/>
          <w:sz w:val="24"/>
          <w:szCs w:val="24"/>
          <w:lang w:val="de-DE"/>
        </w:rPr>
        <w:t>Kundens</w:t>
      </w:r>
      <w:proofErr w:type="spellEnd"/>
      <w:r w:rsidRPr="00CD44E2">
        <w:rPr>
          <w:rFonts w:ascii="Calibri" w:hAnsi="Calibri" w:cs="Calibri"/>
          <w:b/>
          <w:bCs/>
          <w:sz w:val="24"/>
          <w:szCs w:val="24"/>
          <w:lang w:val="de-DE"/>
        </w:rPr>
        <w:t xml:space="preserve"> n</w:t>
      </w:r>
      <w:r w:rsidRPr="00CD44E2">
        <w:rPr>
          <w:rFonts w:ascii="Calibri" w:hAnsi="Calibri" w:cs="Calibri"/>
          <w:b/>
          <w:bCs/>
          <w:sz w:val="24"/>
          <w:szCs w:val="24"/>
          <w:lang w:val="da-DK"/>
        </w:rPr>
        <w:t>ø</w:t>
      </w:r>
      <w:proofErr w:type="spellStart"/>
      <w:r w:rsidRPr="00CD44E2">
        <w:rPr>
          <w:rFonts w:ascii="Calibri" w:hAnsi="Calibri" w:cs="Calibri"/>
          <w:b/>
          <w:bCs/>
          <w:sz w:val="24"/>
          <w:szCs w:val="24"/>
        </w:rPr>
        <w:t>kkelpersonell</w:t>
      </w:r>
      <w:proofErr w:type="spellEnd"/>
      <w:r w:rsidRPr="00CD44E2">
        <w:rPr>
          <w:rFonts w:ascii="Calibri" w:hAnsi="Calibri" w:cs="Calibri"/>
          <w:b/>
          <w:bCs/>
          <w:sz w:val="24"/>
          <w:szCs w:val="24"/>
        </w:rPr>
        <w:t xml:space="preserve"> i forbindelse med </w:t>
      </w:r>
      <w:proofErr w:type="spellStart"/>
      <w:r w:rsidRPr="00CD44E2">
        <w:rPr>
          <w:rFonts w:ascii="Calibri" w:hAnsi="Calibri" w:cs="Calibri"/>
          <w:b/>
          <w:bCs/>
          <w:sz w:val="24"/>
          <w:szCs w:val="24"/>
        </w:rPr>
        <w:t>utf</w:t>
      </w:r>
      <w:proofErr w:type="spellEnd"/>
      <w:r w:rsidRPr="00CD44E2">
        <w:rPr>
          <w:rFonts w:ascii="Calibri" w:hAnsi="Calibri" w:cs="Calibri"/>
          <w:b/>
          <w:bCs/>
          <w:sz w:val="24"/>
          <w:szCs w:val="24"/>
          <w:lang w:val="da-DK"/>
        </w:rPr>
        <w:t>ø</w:t>
      </w:r>
      <w:proofErr w:type="spellStart"/>
      <w:r w:rsidRPr="00CD44E2">
        <w:rPr>
          <w:rFonts w:ascii="Calibri" w:hAnsi="Calibri" w:cs="Calibri"/>
          <w:b/>
          <w:bCs/>
          <w:sz w:val="24"/>
          <w:szCs w:val="24"/>
        </w:rPr>
        <w:t>relse</w:t>
      </w:r>
      <w:proofErr w:type="spellEnd"/>
      <w:r w:rsidRPr="00CD44E2">
        <w:rPr>
          <w:rFonts w:ascii="Calibri" w:hAnsi="Calibri" w:cs="Calibri"/>
          <w:b/>
          <w:bCs/>
          <w:sz w:val="24"/>
          <w:szCs w:val="24"/>
        </w:rPr>
        <w:t xml:space="preserve"> av Bistanden</w:t>
      </w:r>
    </w:p>
    <w:p w14:paraId="06DB6812" w14:textId="15BAC0D2" w:rsidR="008375E8" w:rsidRDefault="008375E8">
      <w:pPr>
        <w:pStyle w:val="Body"/>
        <w:rPr>
          <w:rFonts w:ascii="Calibri" w:eastAsia="Arial" w:hAnsi="Calibri" w:cs="Calibri"/>
          <w:b/>
          <w:bCs/>
          <w:sz w:val="24"/>
          <w:szCs w:val="24"/>
        </w:rPr>
      </w:pPr>
    </w:p>
    <w:tbl>
      <w:tblPr>
        <w:tblStyle w:val="NormalTable0"/>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73"/>
        <w:gridCol w:w="2835"/>
        <w:gridCol w:w="1701"/>
        <w:gridCol w:w="1701"/>
      </w:tblGrid>
      <w:tr w:rsidR="00A364AE" w14:paraId="0F1DE46B" w14:textId="77777777" w:rsidTr="008B18FA">
        <w:trPr>
          <w:trHeight w:val="243"/>
        </w:trPr>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DE70CCA" w14:textId="77777777" w:rsidR="00A364AE" w:rsidRPr="00CD44E2" w:rsidRDefault="00A364AE" w:rsidP="008B18FA">
            <w:pPr>
              <w:pStyle w:val="Body"/>
              <w:rPr>
                <w:rFonts w:ascii="Calibri" w:hAnsi="Calibri" w:cs="Calibri"/>
                <w:sz w:val="24"/>
                <w:szCs w:val="24"/>
              </w:rPr>
            </w:pPr>
            <w:r w:rsidRPr="00CD44E2">
              <w:rPr>
                <w:rFonts w:ascii="Calibri" w:hAnsi="Calibri" w:cs="Calibri"/>
                <w:b/>
                <w:bCs/>
                <w:sz w:val="24"/>
                <w:szCs w:val="24"/>
              </w:rPr>
              <w:t>Navn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33E27887" w14:textId="77777777" w:rsidR="00A364AE" w:rsidRPr="00CD44E2" w:rsidRDefault="00A364AE" w:rsidP="008B18FA">
            <w:pPr>
              <w:pStyle w:val="Body"/>
              <w:rPr>
                <w:rFonts w:ascii="Calibri" w:hAnsi="Calibri" w:cs="Calibri"/>
                <w:sz w:val="24"/>
                <w:szCs w:val="24"/>
              </w:rPr>
            </w:pPr>
            <w:proofErr w:type="spellStart"/>
            <w:r w:rsidRPr="00CD44E2">
              <w:rPr>
                <w:rFonts w:ascii="Calibri" w:hAnsi="Calibri" w:cs="Calibri"/>
                <w:b/>
                <w:bCs/>
                <w:sz w:val="24"/>
                <w:szCs w:val="24"/>
              </w:rPr>
              <w:t>Kompetanseomr</w:t>
            </w:r>
            <w:proofErr w:type="spellEnd"/>
            <w:r w:rsidRPr="00CD44E2">
              <w:rPr>
                <w:rFonts w:ascii="Calibri" w:hAnsi="Calibri" w:cs="Calibri"/>
                <w:b/>
                <w:bCs/>
                <w:sz w:val="24"/>
                <w:szCs w:val="24"/>
                <w:lang w:val="da-DK"/>
              </w:rPr>
              <w:t>å</w:t>
            </w:r>
            <w:r w:rsidRPr="00CD44E2">
              <w:rPr>
                <w:rFonts w:ascii="Calibri" w:hAnsi="Calibri" w:cs="Calibri"/>
                <w:b/>
                <w:bCs/>
                <w:sz w:val="24"/>
                <w:szCs w:val="24"/>
              </w:rPr>
              <w:t>de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236900A" w14:textId="77777777" w:rsidR="00A364AE" w:rsidRPr="00CD44E2" w:rsidRDefault="00A364AE" w:rsidP="008B18FA">
            <w:pPr>
              <w:pStyle w:val="Body"/>
              <w:rPr>
                <w:rFonts w:ascii="Calibri" w:hAnsi="Calibri" w:cs="Calibri"/>
                <w:sz w:val="24"/>
                <w:szCs w:val="24"/>
              </w:rPr>
            </w:pPr>
            <w:r w:rsidRPr="00CD44E2">
              <w:rPr>
                <w:rFonts w:ascii="Calibri" w:hAnsi="Calibri" w:cs="Calibri"/>
                <w:b/>
                <w:bCs/>
                <w:sz w:val="24"/>
                <w:szCs w:val="24"/>
              </w:rPr>
              <w:t>E-post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2407D90" w14:textId="77777777" w:rsidR="00A364AE" w:rsidRPr="00CD44E2" w:rsidRDefault="00A364AE" w:rsidP="008B18FA">
            <w:pPr>
              <w:pStyle w:val="Body"/>
              <w:rPr>
                <w:rFonts w:ascii="Calibri" w:hAnsi="Calibri" w:cs="Calibri"/>
                <w:sz w:val="24"/>
                <w:szCs w:val="24"/>
              </w:rPr>
            </w:pPr>
            <w:r w:rsidRPr="00CD44E2">
              <w:rPr>
                <w:rFonts w:ascii="Calibri" w:hAnsi="Calibri" w:cs="Calibri"/>
                <w:b/>
                <w:bCs/>
                <w:sz w:val="24"/>
                <w:szCs w:val="24"/>
              </w:rPr>
              <w:t>Telefon</w:t>
            </w:r>
          </w:p>
        </w:tc>
      </w:tr>
      <w:tr w:rsidR="00931589" w14:paraId="2F776830" w14:textId="77777777" w:rsidTr="008B18FA">
        <w:trPr>
          <w:trHeight w:val="243"/>
        </w:trPr>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6FE987" w14:textId="5E40A694" w:rsidR="00931589" w:rsidRPr="00E40483" w:rsidRDefault="00931589" w:rsidP="00931589">
            <w:pPr>
              <w:rPr>
                <w:rFonts w:ascii="Calibri" w:eastAsia="Calibri" w:hAnsi="Calibri" w:cs="Calibri"/>
                <w:color w:val="000000" w:themeColor="text1"/>
                <w:lang w:eastAsia="nb-NO"/>
              </w:rPr>
            </w:pPr>
            <w:r>
              <w:rPr>
                <w:rFonts w:ascii="Calibri" w:hAnsi="Calibri" w:cs="Calibri"/>
                <w:color w:val="000000"/>
                <w:lang w:eastAsia="nb-NO"/>
              </w:rPr>
              <w:t>Thomas Bjørkan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5EC3EC" w14:textId="2008B8DF" w:rsidR="00931589" w:rsidRPr="00E40483" w:rsidRDefault="00931589" w:rsidP="00931589">
            <w:pPr>
              <w:rPr>
                <w:rFonts w:ascii="Calibri" w:eastAsia="Calibri" w:hAnsi="Calibri" w:cs="Calibri"/>
                <w:color w:val="000000" w:themeColor="text1"/>
                <w:lang w:eastAsia="nb-NO"/>
              </w:rPr>
            </w:pPr>
            <w:r w:rsidRPr="2BB015FF">
              <w:rPr>
                <w:rFonts w:ascii="Calibri" w:eastAsia="Calibri" w:hAnsi="Calibri" w:cs="Calibri"/>
                <w:color w:val="000000" w:themeColor="text1"/>
                <w:lang w:eastAsia="nb-NO"/>
              </w:rPr>
              <w:t>Kontraktsoppfølging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8F1372" w14:textId="345F172D" w:rsidR="00931589" w:rsidRPr="00E40483" w:rsidRDefault="00931589" w:rsidP="00931589">
            <w:pPr>
              <w:rPr>
                <w:rFonts w:ascii="Calibri" w:eastAsia="Calibri" w:hAnsi="Calibri" w:cs="Calibri"/>
                <w:color w:val="000000" w:themeColor="text1"/>
                <w:lang w:eastAsia="nb-NO"/>
              </w:rPr>
            </w:pPr>
            <w:r>
              <w:rPr>
                <w:rFonts w:ascii="Calibri" w:eastAsia="Calibri" w:hAnsi="Calibri" w:cs="Calibri"/>
                <w:color w:val="000000" w:themeColor="text1"/>
                <w:lang w:eastAsia="nb-NO"/>
              </w:rPr>
              <w:t>thob@brreg.no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E9C6AA" w14:textId="3206C424" w:rsidR="00931589" w:rsidRPr="00E40483" w:rsidRDefault="00931589" w:rsidP="00931589">
            <w:pPr>
              <w:rPr>
                <w:rFonts w:ascii="Calibri" w:eastAsia="Calibri" w:hAnsi="Calibri" w:cs="Calibri"/>
                <w:color w:val="000000" w:themeColor="text1"/>
                <w:lang w:eastAsia="nb-NO"/>
              </w:rPr>
            </w:pPr>
            <w:r>
              <w:rPr>
                <w:rFonts w:ascii="Calibri" w:hAnsi="Calibri" w:cs="Calibri"/>
              </w:rPr>
              <w:t>930 25 160</w:t>
            </w:r>
          </w:p>
        </w:tc>
      </w:tr>
      <w:tr w:rsidR="00931589" w14:paraId="044640FC" w14:textId="77777777" w:rsidTr="008B18FA">
        <w:trPr>
          <w:trHeight w:val="243"/>
        </w:trPr>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7387FA" w14:textId="0CBA265C" w:rsidR="00931589" w:rsidRDefault="00931589" w:rsidP="00931589">
            <w:pPr>
              <w:rPr>
                <w:rFonts w:ascii="Calibri" w:hAnsi="Calibri" w:cs="Calibri"/>
                <w:color w:val="000000"/>
                <w:lang w:eastAsia="nb-NO"/>
              </w:rPr>
            </w:pPr>
            <w:r>
              <w:rPr>
                <w:rFonts w:ascii="Calibri" w:eastAsia="Calibri" w:hAnsi="Calibri" w:cs="Calibri"/>
                <w:color w:val="000000" w:themeColor="text1"/>
                <w:lang w:eastAsia="nb-NO"/>
              </w:rPr>
              <w:t>Sissel Sund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343945" w14:textId="1F01EBCE" w:rsidR="00931589" w:rsidRDefault="00931589" w:rsidP="00931589">
            <w:pPr>
              <w:rPr>
                <w:rFonts w:ascii="Calibri" w:hAnsi="Calibri" w:cs="Calibri"/>
              </w:rPr>
            </w:pPr>
            <w:r w:rsidRPr="2BB015FF">
              <w:rPr>
                <w:rFonts w:ascii="Calibri" w:eastAsia="Calibri" w:hAnsi="Calibri" w:cs="Calibri"/>
                <w:color w:val="000000" w:themeColor="text1"/>
                <w:lang w:eastAsia="nb-NO"/>
              </w:rPr>
              <w:t>Fakturaansvarlig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85CF6D" w14:textId="31750BE7" w:rsidR="00931589" w:rsidRDefault="00931589" w:rsidP="00931589">
            <w:pPr>
              <w:rPr>
                <w:rFonts w:ascii="Calibri" w:hAnsi="Calibri" w:cs="Calibri"/>
              </w:rPr>
            </w:pPr>
            <w:r>
              <w:rPr>
                <w:rFonts w:ascii="Calibri" w:eastAsia="Calibri" w:hAnsi="Calibri" w:cs="Calibri"/>
                <w:color w:val="000000" w:themeColor="text1"/>
                <w:lang w:eastAsia="nb-NO"/>
              </w:rPr>
              <w:t>sisu@brreg.no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736DC0" w14:textId="3EB7F345" w:rsidR="00931589" w:rsidRDefault="00931589" w:rsidP="00931589">
            <w:pPr>
              <w:rPr>
                <w:rFonts w:ascii="Calibri" w:hAnsi="Calibri" w:cs="Calibri"/>
              </w:rPr>
            </w:pPr>
            <w:r>
              <w:rPr>
                <w:rFonts w:ascii="Calibri" w:hAnsi="Calibri" w:cs="Calibri"/>
              </w:rPr>
              <w:t>411 03 771</w:t>
            </w:r>
          </w:p>
        </w:tc>
      </w:tr>
    </w:tbl>
    <w:p w14:paraId="3883E3AC" w14:textId="36C21DD8" w:rsidR="00A364AE" w:rsidRDefault="00A364AE">
      <w:pPr>
        <w:pStyle w:val="Body"/>
        <w:rPr>
          <w:rFonts w:ascii="Calibri" w:eastAsia="Arial" w:hAnsi="Calibri" w:cs="Calibri"/>
          <w:b/>
          <w:bCs/>
          <w:sz w:val="24"/>
          <w:szCs w:val="24"/>
        </w:rPr>
      </w:pPr>
    </w:p>
    <w:p w14:paraId="69744110" w14:textId="77777777" w:rsidR="00854FE8" w:rsidRDefault="00854FE8" w:rsidP="00854FE8">
      <w:pPr>
        <w:pStyle w:val="Body"/>
        <w:rPr>
          <w:rFonts w:ascii="Calibri" w:hAnsi="Calibri" w:cs="Calibri"/>
          <w:sz w:val="24"/>
          <w:szCs w:val="24"/>
        </w:rPr>
      </w:pPr>
    </w:p>
    <w:p w14:paraId="7FEB31E2" w14:textId="487FF7CD" w:rsidR="008152EC" w:rsidRPr="00930A23" w:rsidRDefault="008152EC">
      <w:pPr>
        <w:rPr>
          <w:rFonts w:ascii="Calibri" w:eastAsia="Verdana" w:hAnsi="Calibri" w:cs="Calibri"/>
          <w:color w:val="FF0000"/>
          <w:sz w:val="22"/>
          <w:szCs w:val="22"/>
          <w:u w:color="000000"/>
          <w:lang w:eastAsia="nb-NO"/>
        </w:rPr>
      </w:pPr>
      <w:r w:rsidRPr="00930A23">
        <w:rPr>
          <w:rFonts w:ascii="Calibri" w:hAnsi="Calibri" w:cs="Calibri"/>
          <w:color w:val="FF0000"/>
          <w:sz w:val="22"/>
          <w:szCs w:val="22"/>
        </w:rPr>
        <w:br w:type="page"/>
      </w:r>
    </w:p>
    <w:p w14:paraId="37FE3795" w14:textId="77777777" w:rsidR="00521B9B" w:rsidRPr="00521B9B" w:rsidRDefault="00521B9B" w:rsidP="008152EC">
      <w:pPr>
        <w:pStyle w:val="Listeavsnitt"/>
        <w:ind w:left="720"/>
        <w:rPr>
          <w:rFonts w:ascii="Calibri" w:hAnsi="Calibri" w:cs="Calibri"/>
          <w:sz w:val="22"/>
          <w:szCs w:val="22"/>
        </w:rPr>
      </w:pPr>
    </w:p>
    <w:p w14:paraId="4B0E854D" w14:textId="0211CCD1" w:rsidR="008375E8" w:rsidRDefault="005218B3">
      <w:pPr>
        <w:pStyle w:val="Body"/>
        <w:rPr>
          <w:rFonts w:ascii="Arial" w:eastAsia="Arial" w:hAnsi="Arial" w:cs="Arial"/>
          <w:sz w:val="28"/>
          <w:szCs w:val="28"/>
        </w:rPr>
      </w:pPr>
      <w:r>
        <w:rPr>
          <w:rFonts w:ascii="Arial" w:hAnsi="Arial"/>
          <w:sz w:val="28"/>
          <w:szCs w:val="28"/>
        </w:rPr>
        <w:t>Bilag 4 Pris og prisbestemmelser</w:t>
      </w:r>
    </w:p>
    <w:p w14:paraId="071CC945" w14:textId="77777777" w:rsidR="008375E8" w:rsidRDefault="008375E8">
      <w:pPr>
        <w:pStyle w:val="Body"/>
        <w:rPr>
          <w:rFonts w:ascii="Arial" w:eastAsia="Arial" w:hAnsi="Arial" w:cs="Arial"/>
        </w:rPr>
      </w:pPr>
    </w:p>
    <w:p w14:paraId="0F0F07FE" w14:textId="77777777" w:rsidR="008375E8" w:rsidRDefault="008375E8">
      <w:pPr>
        <w:pStyle w:val="Body"/>
        <w:rPr>
          <w:rFonts w:ascii="Arial" w:eastAsia="Arial" w:hAnsi="Arial" w:cs="Arial"/>
        </w:rPr>
      </w:pPr>
    </w:p>
    <w:p w14:paraId="4EB246CE" w14:textId="77777777" w:rsidR="008375E8" w:rsidRPr="00E71D7F" w:rsidRDefault="008375E8">
      <w:pPr>
        <w:pStyle w:val="Teknisk4"/>
        <w:suppressAutoHyphens w:val="0"/>
        <w:rPr>
          <w:rFonts w:ascii="Arial" w:eastAsia="Arial" w:hAnsi="Arial" w:cs="Arial"/>
          <w:sz w:val="22"/>
          <w:szCs w:val="22"/>
          <w:lang w:val="nb-NO"/>
        </w:rPr>
      </w:pPr>
    </w:p>
    <w:p w14:paraId="28533B22" w14:textId="77777777" w:rsidR="008375E8" w:rsidRPr="00CD44E2" w:rsidRDefault="005218B3">
      <w:pPr>
        <w:pStyle w:val="Teknisk4"/>
        <w:suppressAutoHyphens w:val="0"/>
        <w:rPr>
          <w:rFonts w:ascii="Calibri" w:eastAsia="Arial" w:hAnsi="Calibri" w:cs="Calibri"/>
          <w:lang w:val="nb-NO"/>
        </w:rPr>
      </w:pPr>
      <w:r w:rsidRPr="00CD44E2">
        <w:rPr>
          <w:rFonts w:ascii="Calibri" w:hAnsi="Calibri" w:cs="Calibri"/>
          <w:lang w:val="nb-NO"/>
        </w:rPr>
        <w:t>Avtalen punkt 4.1 Vederlag</w:t>
      </w:r>
    </w:p>
    <w:p w14:paraId="1C104937" w14:textId="77777777" w:rsidR="008375E8" w:rsidRPr="00CD44E2" w:rsidRDefault="008375E8">
      <w:pPr>
        <w:pStyle w:val="Teknisk4"/>
        <w:suppressAutoHyphens w:val="0"/>
        <w:rPr>
          <w:rFonts w:ascii="Calibri" w:eastAsia="Arial" w:hAnsi="Calibri" w:cs="Calibri"/>
          <w:b w:val="0"/>
          <w:bCs w:val="0"/>
          <w:i/>
          <w:iCs/>
          <w:lang w:val="nb-NO"/>
        </w:rPr>
      </w:pPr>
    </w:p>
    <w:p w14:paraId="37D58FDC" w14:textId="4B599CAA" w:rsidR="008375E8" w:rsidRPr="00BC1285" w:rsidRDefault="005218B3">
      <w:pPr>
        <w:pStyle w:val="Body"/>
        <w:rPr>
          <w:rFonts w:ascii="Calibri" w:eastAsia="Arial" w:hAnsi="Calibri" w:cs="Calibri"/>
        </w:rPr>
      </w:pPr>
      <w:r w:rsidRPr="00BC1285">
        <w:rPr>
          <w:rFonts w:ascii="Calibri" w:hAnsi="Calibri" w:cs="Calibri"/>
        </w:rPr>
        <w:t>Alle priser som oppgis skal v</w:t>
      </w:r>
      <w:r w:rsidRPr="00BC1285">
        <w:rPr>
          <w:rFonts w:ascii="Calibri" w:hAnsi="Calibri" w:cs="Calibri"/>
          <w:lang w:val="da-DK"/>
        </w:rPr>
        <w:t>æ</w:t>
      </w:r>
      <w:r w:rsidRPr="00BC1285">
        <w:rPr>
          <w:rFonts w:ascii="Calibri" w:hAnsi="Calibri" w:cs="Calibri"/>
        </w:rPr>
        <w:t>re i norske kroner</w:t>
      </w:r>
      <w:r w:rsidR="0031716F">
        <w:rPr>
          <w:rFonts w:ascii="Calibri" w:hAnsi="Calibri" w:cs="Calibri"/>
        </w:rPr>
        <w:t xml:space="preserve"> </w:t>
      </w:r>
      <w:proofErr w:type="spellStart"/>
      <w:r w:rsidR="0031716F">
        <w:rPr>
          <w:rFonts w:ascii="Calibri" w:hAnsi="Calibri" w:cs="Calibri"/>
        </w:rPr>
        <w:t>eksl</w:t>
      </w:r>
      <w:proofErr w:type="spellEnd"/>
      <w:r w:rsidR="0031716F">
        <w:rPr>
          <w:rFonts w:ascii="Calibri" w:hAnsi="Calibri" w:cs="Calibri"/>
        </w:rPr>
        <w:t>. mva.</w:t>
      </w:r>
      <w:r w:rsidRPr="00BC1285">
        <w:rPr>
          <w:rFonts w:ascii="Calibri" w:hAnsi="Calibri" w:cs="Calibri"/>
        </w:rPr>
        <w:t>, og vederlag for Bistanden er avtalt som f</w:t>
      </w:r>
      <w:r w:rsidRPr="00BC1285">
        <w:rPr>
          <w:rFonts w:ascii="Calibri" w:hAnsi="Calibri" w:cs="Calibri"/>
          <w:lang w:val="da-DK"/>
        </w:rPr>
        <w:t>ø</w:t>
      </w:r>
      <w:proofErr w:type="spellStart"/>
      <w:r w:rsidRPr="00BC1285">
        <w:rPr>
          <w:rFonts w:ascii="Calibri" w:hAnsi="Calibri" w:cs="Calibri"/>
        </w:rPr>
        <w:t>lger</w:t>
      </w:r>
      <w:proofErr w:type="spellEnd"/>
      <w:r w:rsidR="009E39D4" w:rsidRPr="00BC1285">
        <w:rPr>
          <w:rFonts w:ascii="Calibri" w:hAnsi="Calibri" w:cs="Calibri"/>
        </w:rPr>
        <w:t>:</w:t>
      </w:r>
    </w:p>
    <w:p w14:paraId="16FCAC56" w14:textId="7D89B313" w:rsidR="008375E8" w:rsidRPr="00BC1285" w:rsidRDefault="008375E8">
      <w:pPr>
        <w:pStyle w:val="Body"/>
        <w:rPr>
          <w:rFonts w:ascii="Calibri" w:eastAsia="Arial" w:hAnsi="Calibri" w:cs="Calibri"/>
        </w:rPr>
      </w:pPr>
    </w:p>
    <w:p w14:paraId="766C28AB" w14:textId="77777777" w:rsidR="008375E8" w:rsidRPr="00BC1285" w:rsidRDefault="008375E8">
      <w:pPr>
        <w:pStyle w:val="Body"/>
        <w:ind w:firstLine="709"/>
        <w:rPr>
          <w:rFonts w:ascii="Calibri" w:eastAsia="Arial" w:hAnsi="Calibri" w:cs="Calibri"/>
        </w:rPr>
      </w:pPr>
    </w:p>
    <w:p w14:paraId="4680BF5E" w14:textId="2CEC7014" w:rsidR="003F3F85" w:rsidRPr="00BC1285" w:rsidRDefault="005218B3">
      <w:pPr>
        <w:pStyle w:val="Body"/>
        <w:rPr>
          <w:rFonts w:ascii="Calibri" w:hAnsi="Calibri" w:cs="Calibri"/>
          <w:b/>
          <w:bCs/>
        </w:rPr>
      </w:pPr>
      <w:r w:rsidRPr="00BC1285">
        <w:rPr>
          <w:rFonts w:ascii="Calibri" w:hAnsi="Calibri" w:cs="Calibri"/>
          <w:b/>
          <w:bCs/>
        </w:rPr>
        <w:t>Timepris eks</w:t>
      </w:r>
      <w:r w:rsidR="007066CF" w:rsidRPr="00BC1285">
        <w:rPr>
          <w:rFonts w:ascii="Calibri" w:hAnsi="Calibri" w:cs="Calibri"/>
          <w:b/>
          <w:bCs/>
        </w:rPr>
        <w:t>kl</w:t>
      </w:r>
      <w:r w:rsidRPr="00BC1285">
        <w:rPr>
          <w:rFonts w:ascii="Calibri" w:hAnsi="Calibri" w:cs="Calibri"/>
          <w:b/>
          <w:bCs/>
        </w:rPr>
        <w:t>. mva.</w:t>
      </w:r>
      <w:r w:rsidR="003F3F85" w:rsidRPr="00BC1285">
        <w:rPr>
          <w:rFonts w:ascii="Calibri" w:hAnsi="Calibri" w:cs="Calibri"/>
          <w:b/>
          <w:bCs/>
        </w:rPr>
        <w:t>:</w:t>
      </w:r>
    </w:p>
    <w:p w14:paraId="20BE656C" w14:textId="77777777" w:rsidR="00F72F67" w:rsidRPr="00BC1285" w:rsidRDefault="00F72F67">
      <w:pPr>
        <w:pStyle w:val="Body"/>
        <w:rPr>
          <w:rFonts w:ascii="Calibri" w:eastAsia="Arial" w:hAnsi="Calibri" w:cs="Calibri"/>
          <w:i/>
          <w:iCs/>
        </w:rPr>
      </w:pPr>
    </w:p>
    <w:p w14:paraId="115026CE" w14:textId="0D8B22FC" w:rsidR="0058695B" w:rsidRDefault="00F72F67">
      <w:pPr>
        <w:pStyle w:val="Body"/>
        <w:rPr>
          <w:rFonts w:ascii="Calibri" w:hAnsi="Calibri" w:cs="Calibri"/>
          <w:b/>
          <w:bCs/>
        </w:rPr>
      </w:pPr>
      <w:r w:rsidRPr="00BC1285">
        <w:rPr>
          <w:rFonts w:ascii="Calibri" w:hAnsi="Calibri" w:cs="Calibri"/>
          <w:i/>
          <w:iCs/>
          <w:highlight w:val="yellow"/>
          <w:shd w:val="clear" w:color="auto" w:fill="FFFFCC"/>
        </w:rPr>
        <w:t xml:space="preserve">Samtlige kolonner </w:t>
      </w:r>
      <w:r w:rsidRPr="00BC1285">
        <w:rPr>
          <w:rFonts w:ascii="Calibri" w:hAnsi="Calibri" w:cs="Calibri"/>
          <w:i/>
          <w:highlight w:val="yellow"/>
          <w:u w:val="single"/>
          <w:shd w:val="clear" w:color="auto" w:fill="FFFFCC"/>
        </w:rPr>
        <w:t>må</w:t>
      </w:r>
      <w:r w:rsidRPr="00BC1285">
        <w:rPr>
          <w:rFonts w:ascii="Calibri" w:hAnsi="Calibri" w:cs="Calibri"/>
          <w:i/>
          <w:iCs/>
          <w:highlight w:val="yellow"/>
          <w:shd w:val="clear" w:color="auto" w:fill="FFFFCC"/>
        </w:rPr>
        <w:t xml:space="preserve"> fylles ut</w:t>
      </w:r>
      <w:r w:rsidR="00361B39" w:rsidRPr="00BC1285">
        <w:rPr>
          <w:rFonts w:ascii="Calibri" w:hAnsi="Calibri" w:cs="Calibri"/>
          <w:i/>
          <w:iCs/>
          <w:highlight w:val="yellow"/>
          <w:shd w:val="clear" w:color="auto" w:fill="FFFFCC"/>
        </w:rPr>
        <w:t>.</w:t>
      </w:r>
      <w:r w:rsidR="00D1162B" w:rsidRPr="00BC1285">
        <w:rPr>
          <w:rFonts w:ascii="Calibri" w:hAnsi="Calibri" w:cs="Calibri"/>
          <w:i/>
          <w:iCs/>
          <w:highlight w:val="yellow"/>
          <w:shd w:val="clear" w:color="auto" w:fill="FFFFCC"/>
        </w:rPr>
        <w:t xml:space="preserve"> Dvs. at tallverdi</w:t>
      </w:r>
      <w:r w:rsidR="009A4EE3" w:rsidRPr="00BC1285">
        <w:rPr>
          <w:rFonts w:ascii="Calibri" w:hAnsi="Calibri" w:cs="Calibri"/>
          <w:i/>
          <w:iCs/>
          <w:highlight w:val="yellow"/>
          <w:shd w:val="clear" w:color="auto" w:fill="FFFFCC"/>
        </w:rPr>
        <w:t xml:space="preserve"> (også "0")</w:t>
      </w:r>
      <w:r w:rsidR="00D1162B" w:rsidRPr="00BC1285">
        <w:rPr>
          <w:rFonts w:ascii="Calibri" w:hAnsi="Calibri" w:cs="Calibri"/>
          <w:i/>
          <w:iCs/>
          <w:highlight w:val="yellow"/>
          <w:shd w:val="clear" w:color="auto" w:fill="FFFFCC"/>
        </w:rPr>
        <w:t xml:space="preserve"> skal oppgis i alle kolonner</w:t>
      </w:r>
      <w:r w:rsidR="00E90D3D" w:rsidRPr="00BC1285">
        <w:rPr>
          <w:rFonts w:ascii="Calibri" w:hAnsi="Calibri" w:cs="Calibri"/>
          <w:i/>
          <w:iCs/>
          <w:highlight w:val="yellow"/>
          <w:shd w:val="clear" w:color="auto" w:fill="FFFFCC"/>
        </w:rPr>
        <w:t>.</w:t>
      </w:r>
      <w:r w:rsidR="009843E3" w:rsidRPr="00BC1285">
        <w:rPr>
          <w:rFonts w:ascii="Calibri" w:hAnsi="Calibri" w:cs="Calibri"/>
          <w:i/>
          <w:iCs/>
          <w:highlight w:val="yellow"/>
          <w:shd w:val="clear" w:color="auto" w:fill="FFFFCC"/>
        </w:rPr>
        <w:br/>
        <w:t xml:space="preserve">Manglende utfylling </w:t>
      </w:r>
      <w:r w:rsidR="00CD2F93" w:rsidRPr="00BC1285">
        <w:rPr>
          <w:rFonts w:ascii="Calibri" w:hAnsi="Calibri" w:cs="Calibri"/>
          <w:i/>
          <w:iCs/>
          <w:highlight w:val="yellow"/>
          <w:shd w:val="clear" w:color="auto" w:fill="FFFFCC"/>
        </w:rPr>
        <w:t xml:space="preserve">kan medføre </w:t>
      </w:r>
      <w:r w:rsidR="006053A3" w:rsidRPr="00BC1285">
        <w:rPr>
          <w:rFonts w:ascii="Calibri" w:hAnsi="Calibri" w:cs="Calibri"/>
          <w:i/>
          <w:iCs/>
          <w:highlight w:val="yellow"/>
          <w:shd w:val="clear" w:color="auto" w:fill="FFFFCC"/>
        </w:rPr>
        <w:t>avvisning av tilbudet.</w:t>
      </w:r>
      <w:r w:rsidR="005218B3" w:rsidRPr="00BC1285">
        <w:rPr>
          <w:rFonts w:ascii="Calibri" w:hAnsi="Calibri" w:cs="Calibri"/>
          <w:i/>
          <w:iCs/>
        </w:rPr>
        <w:tab/>
      </w:r>
      <w:r w:rsidR="0058695B">
        <w:rPr>
          <w:rFonts w:ascii="Calibri" w:hAnsi="Calibri" w:cs="Calibri"/>
          <w:i/>
          <w:iCs/>
        </w:rPr>
        <w:br/>
      </w:r>
      <w:r w:rsidR="0058695B">
        <w:rPr>
          <w:rFonts w:ascii="Calibri" w:hAnsi="Calibri" w:cs="Calibri"/>
          <w:i/>
          <w:iCs/>
        </w:rPr>
        <w:br/>
      </w:r>
    </w:p>
    <w:p w14:paraId="1FC0AAAE" w14:textId="77777777" w:rsidR="0058695B" w:rsidRDefault="0058695B" w:rsidP="0058695B">
      <w:pPr>
        <w:pStyle w:val="Body"/>
        <w:rPr>
          <w:rFonts w:ascii="Calibri" w:hAnsi="Calibri" w:cs="Calibri"/>
          <w:i/>
          <w:iCs/>
        </w:rPr>
      </w:pPr>
    </w:p>
    <w:tbl>
      <w:tblPr>
        <w:tblStyle w:val="NormalTable0"/>
        <w:tblpPr w:leftFromText="141" w:rightFromText="141" w:vertAnchor="text" w:tblpXSpec="center" w:tblpY="1"/>
        <w:tblOverlap w:val="never"/>
        <w:tblW w:w="9248" w:type="dxa"/>
        <w:tblLook w:val="04A0" w:firstRow="1" w:lastRow="0" w:firstColumn="1" w:lastColumn="0" w:noHBand="0" w:noVBand="1"/>
      </w:tblPr>
      <w:tblGrid>
        <w:gridCol w:w="1283"/>
        <w:gridCol w:w="1193"/>
        <w:gridCol w:w="1753"/>
        <w:gridCol w:w="1728"/>
        <w:gridCol w:w="1485"/>
        <w:gridCol w:w="1806"/>
      </w:tblGrid>
      <w:tr w:rsidR="00A224A3" w:rsidRPr="00BC1285" w14:paraId="0C57821F" w14:textId="77777777" w:rsidTr="005E03A9">
        <w:trPr>
          <w:trHeight w:val="572"/>
        </w:trPr>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D4AB5C" w14:textId="77777777" w:rsidR="00A224A3" w:rsidRPr="00DD1F1A" w:rsidRDefault="00A224A3" w:rsidP="00A224A3">
            <w:pPr>
              <w:pStyle w:val="Body"/>
              <w:rPr>
                <w:rFonts w:ascii="Calibri" w:hAnsi="Calibri" w:cs="Calibri"/>
                <w:b/>
                <w:bCs/>
                <w:sz w:val="20"/>
                <w:szCs w:val="20"/>
              </w:rPr>
            </w:pPr>
            <w:r w:rsidRPr="00DD1F1A">
              <w:rPr>
                <w:rFonts w:ascii="Calibri" w:hAnsi="Calibri" w:cs="Calibri"/>
                <w:b/>
                <w:bCs/>
                <w:sz w:val="20"/>
                <w:szCs w:val="20"/>
                <w:lang w:val="da-DK"/>
              </w:rPr>
              <w:t>Navn p</w:t>
            </w:r>
            <w:r w:rsidRPr="00DD1F1A">
              <w:rPr>
                <w:rFonts w:ascii="Calibri" w:hAnsi="Calibri" w:cs="Calibri"/>
                <w:b/>
                <w:bCs/>
                <w:sz w:val="20"/>
                <w:szCs w:val="20"/>
              </w:rPr>
              <w:t>å konsulenten</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BED25E" w14:textId="77777777" w:rsidR="00A224A3" w:rsidRPr="00DD1F1A" w:rsidRDefault="00A224A3" w:rsidP="00A224A3">
            <w:pPr>
              <w:pStyle w:val="Body"/>
              <w:rPr>
                <w:rFonts w:ascii="Calibri" w:hAnsi="Calibri" w:cs="Calibri"/>
                <w:b/>
                <w:bCs/>
                <w:sz w:val="20"/>
                <w:szCs w:val="20"/>
              </w:rPr>
            </w:pPr>
            <w:r w:rsidRPr="00DD1F1A">
              <w:rPr>
                <w:rFonts w:ascii="Calibri" w:hAnsi="Calibri" w:cs="Calibri"/>
                <w:b/>
                <w:bCs/>
                <w:sz w:val="20"/>
                <w:szCs w:val="20"/>
              </w:rPr>
              <w:t>Timepris for bistand</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995A36" w14:textId="77777777" w:rsidR="00A224A3" w:rsidRPr="00DD1F1A" w:rsidRDefault="00A224A3" w:rsidP="00A224A3">
            <w:pPr>
              <w:pStyle w:val="Body"/>
              <w:rPr>
                <w:rFonts w:ascii="Calibri" w:hAnsi="Calibri" w:cs="Calibri"/>
                <w:b/>
                <w:bCs/>
                <w:sz w:val="20"/>
                <w:szCs w:val="20"/>
              </w:rPr>
            </w:pPr>
            <w:r w:rsidRPr="00DD1F1A">
              <w:rPr>
                <w:rFonts w:ascii="Calibri" w:hAnsi="Calibri" w:cs="Calibri"/>
                <w:b/>
                <w:bCs/>
                <w:sz w:val="20"/>
                <w:szCs w:val="20"/>
              </w:rPr>
              <w:t>Timepris ved reiser innenfor normal arbeidstid (8-16)</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26790D" w14:textId="77777777" w:rsidR="00A224A3" w:rsidRPr="00DD1F1A" w:rsidRDefault="00A224A3" w:rsidP="00A224A3">
            <w:pPr>
              <w:pStyle w:val="Body"/>
              <w:rPr>
                <w:rFonts w:ascii="Calibri" w:hAnsi="Calibri" w:cs="Calibri"/>
                <w:b/>
                <w:bCs/>
                <w:sz w:val="20"/>
                <w:szCs w:val="20"/>
              </w:rPr>
            </w:pPr>
            <w:r w:rsidRPr="00DD1F1A">
              <w:rPr>
                <w:rFonts w:ascii="Calibri" w:hAnsi="Calibri" w:cs="Calibri"/>
                <w:b/>
                <w:bCs/>
                <w:sz w:val="20"/>
                <w:szCs w:val="20"/>
              </w:rPr>
              <w:t>Timepris for reiser utenom normal arbeidstid (16-8)</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FE9A60" w14:textId="77777777" w:rsidR="00A224A3" w:rsidRPr="00DD1F1A" w:rsidRDefault="00A224A3" w:rsidP="00A224A3">
            <w:pPr>
              <w:pStyle w:val="Body"/>
              <w:rPr>
                <w:rFonts w:ascii="Calibri" w:hAnsi="Calibri" w:cs="Calibri"/>
                <w:b/>
                <w:bCs/>
                <w:sz w:val="20"/>
                <w:szCs w:val="20"/>
              </w:rPr>
            </w:pPr>
            <w:r w:rsidRPr="00DD1F1A">
              <w:rPr>
                <w:rFonts w:ascii="Calibri" w:hAnsi="Calibri" w:cs="Calibri"/>
                <w:b/>
                <w:bCs/>
                <w:sz w:val="20"/>
                <w:szCs w:val="20"/>
              </w:rPr>
              <w:t xml:space="preserve">Beregnet antall </w:t>
            </w:r>
            <w:proofErr w:type="spellStart"/>
            <w:r w:rsidRPr="00DD1F1A">
              <w:rPr>
                <w:rFonts w:ascii="Calibri" w:hAnsi="Calibri" w:cs="Calibri"/>
                <w:b/>
                <w:bCs/>
                <w:sz w:val="20"/>
                <w:szCs w:val="20"/>
              </w:rPr>
              <w:t>reisetimer</w:t>
            </w:r>
            <w:proofErr w:type="spellEnd"/>
            <w:r w:rsidRPr="00DD1F1A">
              <w:rPr>
                <w:rFonts w:ascii="Calibri" w:hAnsi="Calibri" w:cs="Calibri"/>
                <w:b/>
                <w:bCs/>
                <w:sz w:val="20"/>
                <w:szCs w:val="20"/>
              </w:rPr>
              <w:t xml:space="preserve"> </w:t>
            </w:r>
            <w:r w:rsidRPr="00DD1F1A">
              <w:rPr>
                <w:rFonts w:ascii="Calibri" w:hAnsi="Calibri" w:cs="Calibri"/>
                <w:b/>
                <w:bCs/>
                <w:sz w:val="20"/>
                <w:szCs w:val="20"/>
                <w:highlight w:val="yellow"/>
              </w:rPr>
              <w:t>t/r</w:t>
            </w:r>
            <w:r w:rsidRPr="00DD1F1A">
              <w:rPr>
                <w:rFonts w:ascii="Calibri" w:hAnsi="Calibri" w:cs="Calibri"/>
                <w:b/>
                <w:bCs/>
                <w:sz w:val="20"/>
                <w:szCs w:val="20"/>
              </w:rPr>
              <w:t xml:space="preserve"> Narvik (pr. reise)</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75269F" w14:textId="77777777" w:rsidR="00A224A3" w:rsidRPr="00DD1F1A" w:rsidRDefault="00A224A3" w:rsidP="00A224A3">
            <w:pPr>
              <w:pStyle w:val="Body"/>
              <w:rPr>
                <w:rFonts w:ascii="Calibri" w:hAnsi="Calibri" w:cs="Calibri"/>
                <w:b/>
                <w:bCs/>
                <w:sz w:val="20"/>
                <w:szCs w:val="20"/>
              </w:rPr>
            </w:pPr>
            <w:r w:rsidRPr="00DD1F1A">
              <w:rPr>
                <w:rFonts w:ascii="Calibri" w:hAnsi="Calibri" w:cs="Calibri"/>
                <w:b/>
                <w:bCs/>
                <w:sz w:val="20"/>
                <w:szCs w:val="20"/>
              </w:rPr>
              <w:t xml:space="preserve">Beregnet antall </w:t>
            </w:r>
            <w:proofErr w:type="spellStart"/>
            <w:r w:rsidRPr="00DD1F1A">
              <w:rPr>
                <w:rFonts w:ascii="Calibri" w:hAnsi="Calibri" w:cs="Calibri"/>
                <w:b/>
                <w:bCs/>
                <w:sz w:val="20"/>
                <w:szCs w:val="20"/>
              </w:rPr>
              <w:t>reisetimer</w:t>
            </w:r>
            <w:proofErr w:type="spellEnd"/>
            <w:r w:rsidRPr="00DD1F1A">
              <w:rPr>
                <w:rFonts w:ascii="Calibri" w:hAnsi="Calibri" w:cs="Calibri"/>
                <w:b/>
                <w:bCs/>
                <w:sz w:val="20"/>
                <w:szCs w:val="20"/>
              </w:rPr>
              <w:t xml:space="preserve"> </w:t>
            </w:r>
            <w:r w:rsidRPr="00DD1F1A">
              <w:rPr>
                <w:rFonts w:ascii="Calibri" w:hAnsi="Calibri" w:cs="Calibri"/>
                <w:b/>
                <w:bCs/>
                <w:sz w:val="20"/>
                <w:szCs w:val="20"/>
                <w:highlight w:val="yellow"/>
              </w:rPr>
              <w:t>t/r</w:t>
            </w:r>
            <w:r w:rsidRPr="00DD1F1A">
              <w:rPr>
                <w:rFonts w:ascii="Calibri" w:hAnsi="Calibri" w:cs="Calibri"/>
                <w:b/>
                <w:bCs/>
                <w:sz w:val="20"/>
                <w:szCs w:val="20"/>
              </w:rPr>
              <w:t xml:space="preserve"> </w:t>
            </w:r>
            <w:r>
              <w:rPr>
                <w:rFonts w:ascii="Calibri" w:hAnsi="Calibri" w:cs="Calibri"/>
                <w:b/>
                <w:bCs/>
                <w:sz w:val="20"/>
                <w:szCs w:val="20"/>
              </w:rPr>
              <w:t>Brønnøysund</w:t>
            </w:r>
            <w:r w:rsidRPr="00DD1F1A">
              <w:rPr>
                <w:rFonts w:ascii="Calibri" w:hAnsi="Calibri" w:cs="Calibri"/>
                <w:b/>
                <w:bCs/>
                <w:sz w:val="20"/>
                <w:szCs w:val="20"/>
              </w:rPr>
              <w:t xml:space="preserve"> (pr. reise)</w:t>
            </w:r>
          </w:p>
        </w:tc>
      </w:tr>
      <w:tr w:rsidR="00A224A3" w:rsidRPr="00BC1285" w14:paraId="42B6AD7B" w14:textId="77777777" w:rsidTr="005E03A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trHeight w:val="57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7A95E" w14:textId="77777777" w:rsidR="00A224A3" w:rsidRPr="00BC1285" w:rsidRDefault="00A224A3" w:rsidP="00A224A3">
            <w:pPr>
              <w:pStyle w:val="Body"/>
              <w:rPr>
                <w:rFonts w:ascii="Calibri" w:hAnsi="Calibri" w:cs="Calibri"/>
              </w:rPr>
            </w:pPr>
            <w:r w:rsidRPr="00BC1285">
              <w:rPr>
                <w:rFonts w:ascii="Calibri" w:hAnsi="Calibri" w:cs="Calibri"/>
              </w:rPr>
              <w:t>[Navn på konsulent]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94746" w14:textId="77777777" w:rsidR="00A224A3" w:rsidRDefault="00A224A3" w:rsidP="00A224A3">
            <w:pPr>
              <w:jc w:val="center"/>
              <w:rPr>
                <w:rFonts w:ascii="Calibri" w:hAnsi="Calibri" w:cs="Calibri"/>
                <w:sz w:val="22"/>
                <w:szCs w:val="22"/>
              </w:rPr>
            </w:pPr>
          </w:p>
          <w:p w14:paraId="23503740" w14:textId="77777777" w:rsidR="00A224A3" w:rsidRPr="00BC1285" w:rsidRDefault="00A224A3" w:rsidP="00A224A3">
            <w:pPr>
              <w:jc w:val="center"/>
              <w:rPr>
                <w:rFonts w:ascii="Calibri" w:hAnsi="Calibri" w:cs="Calibri"/>
                <w:sz w:val="22"/>
                <w:szCs w:val="22"/>
              </w:rPr>
            </w:pPr>
            <w:r>
              <w:rPr>
                <w:rFonts w:ascii="Calibri" w:hAnsi="Calibri" w:cs="Calibri"/>
                <w:sz w:val="22"/>
                <w:szCs w:val="22"/>
              </w:rPr>
              <w:t>[Timepris]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45E87" w14:textId="77777777" w:rsidR="00A224A3" w:rsidRDefault="00A224A3" w:rsidP="00A224A3">
            <w:pPr>
              <w:jc w:val="center"/>
              <w:rPr>
                <w:rFonts w:ascii="Calibri" w:hAnsi="Calibri" w:cs="Calibri"/>
                <w:sz w:val="22"/>
                <w:szCs w:val="22"/>
              </w:rPr>
            </w:pPr>
          </w:p>
          <w:p w14:paraId="408B3770" w14:textId="77777777" w:rsidR="00A224A3" w:rsidRPr="00BC1285" w:rsidRDefault="00A224A3" w:rsidP="00A224A3">
            <w:pPr>
              <w:jc w:val="center"/>
              <w:rPr>
                <w:rFonts w:ascii="Calibri" w:hAnsi="Calibri" w:cs="Calibri"/>
                <w:sz w:val="22"/>
                <w:szCs w:val="22"/>
              </w:rPr>
            </w:pPr>
            <w:r>
              <w:rPr>
                <w:rFonts w:ascii="Calibri" w:hAnsi="Calibri" w:cs="Calibri"/>
                <w:sz w:val="22"/>
                <w:szCs w:val="22"/>
              </w:rPr>
              <w:t>[Timepris]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A87B9" w14:textId="77777777" w:rsidR="00A224A3" w:rsidRDefault="00A224A3" w:rsidP="00A224A3">
            <w:pPr>
              <w:jc w:val="center"/>
              <w:rPr>
                <w:rFonts w:ascii="Calibri" w:hAnsi="Calibri" w:cs="Calibri"/>
                <w:sz w:val="22"/>
                <w:szCs w:val="22"/>
              </w:rPr>
            </w:pPr>
          </w:p>
          <w:p w14:paraId="55959B59" w14:textId="77777777" w:rsidR="00A224A3" w:rsidRPr="00BC1285" w:rsidRDefault="00A224A3" w:rsidP="00A224A3">
            <w:pPr>
              <w:jc w:val="center"/>
              <w:rPr>
                <w:rFonts w:ascii="Calibri" w:hAnsi="Calibri" w:cs="Calibri"/>
                <w:sz w:val="22"/>
                <w:szCs w:val="22"/>
              </w:rPr>
            </w:pPr>
            <w:r>
              <w:rPr>
                <w:rFonts w:ascii="Calibri" w:hAnsi="Calibri" w:cs="Calibri"/>
                <w:sz w:val="22"/>
                <w:szCs w:val="22"/>
              </w:rPr>
              <w:t>[Timepris]</w:t>
            </w:r>
          </w:p>
        </w:tc>
        <w:tc>
          <w:tcPr>
            <w:tcW w:w="0" w:type="auto"/>
            <w:tcBorders>
              <w:top w:val="single" w:sz="4" w:space="0" w:color="000000"/>
              <w:left w:val="single" w:sz="4" w:space="0" w:color="000000"/>
              <w:bottom w:val="single" w:sz="4" w:space="0" w:color="000000"/>
              <w:right w:val="single" w:sz="4" w:space="0" w:color="000000"/>
            </w:tcBorders>
            <w:vAlign w:val="center"/>
          </w:tcPr>
          <w:p w14:paraId="677588AF" w14:textId="77777777" w:rsidR="00A224A3" w:rsidRDefault="00A224A3" w:rsidP="00A224A3">
            <w:pPr>
              <w:jc w:val="center"/>
              <w:rPr>
                <w:rFonts w:ascii="Calibri" w:hAnsi="Calibri" w:cs="Calibri"/>
                <w:sz w:val="22"/>
                <w:szCs w:val="22"/>
              </w:rPr>
            </w:pPr>
          </w:p>
          <w:p w14:paraId="23099C3C" w14:textId="77777777" w:rsidR="00A224A3" w:rsidRPr="00BC1285" w:rsidRDefault="00A224A3" w:rsidP="00A224A3">
            <w:pPr>
              <w:jc w:val="center"/>
              <w:rPr>
                <w:rFonts w:ascii="Calibri" w:hAnsi="Calibri" w:cs="Calibri"/>
                <w:sz w:val="22"/>
                <w:szCs w:val="22"/>
              </w:rPr>
            </w:pPr>
            <w:r>
              <w:rPr>
                <w:rFonts w:ascii="Calibri" w:hAnsi="Calibri" w:cs="Calibri"/>
                <w:sz w:val="22"/>
                <w:szCs w:val="22"/>
              </w:rPr>
              <w:t xml:space="preserve">[Timer </w:t>
            </w:r>
            <w:r w:rsidRPr="000937CD">
              <w:rPr>
                <w:rFonts w:ascii="Calibri" w:hAnsi="Calibri" w:cs="Calibri"/>
                <w:sz w:val="22"/>
                <w:szCs w:val="22"/>
                <w:highlight w:val="yellow"/>
              </w:rPr>
              <w:t>t/r]</w:t>
            </w:r>
          </w:p>
        </w:tc>
        <w:tc>
          <w:tcPr>
            <w:tcW w:w="0" w:type="auto"/>
            <w:tcBorders>
              <w:top w:val="single" w:sz="4" w:space="0" w:color="000000"/>
              <w:left w:val="single" w:sz="4" w:space="0" w:color="000000"/>
              <w:bottom w:val="single" w:sz="4" w:space="0" w:color="000000"/>
              <w:right w:val="single" w:sz="4" w:space="0" w:color="000000"/>
            </w:tcBorders>
          </w:tcPr>
          <w:p w14:paraId="42BB6A89" w14:textId="77777777" w:rsidR="00A224A3" w:rsidRDefault="00A224A3" w:rsidP="00A224A3">
            <w:pPr>
              <w:jc w:val="center"/>
              <w:rPr>
                <w:rFonts w:ascii="Calibri" w:hAnsi="Calibri" w:cs="Calibri"/>
                <w:sz w:val="22"/>
                <w:szCs w:val="22"/>
              </w:rPr>
            </w:pPr>
          </w:p>
          <w:p w14:paraId="2AF2E136" w14:textId="77777777" w:rsidR="00A224A3" w:rsidRDefault="00A224A3" w:rsidP="00A224A3">
            <w:pPr>
              <w:jc w:val="center"/>
              <w:rPr>
                <w:rFonts w:ascii="Calibri" w:hAnsi="Calibri" w:cs="Calibri"/>
                <w:sz w:val="22"/>
                <w:szCs w:val="22"/>
              </w:rPr>
            </w:pPr>
            <w:r>
              <w:rPr>
                <w:rFonts w:ascii="Calibri" w:hAnsi="Calibri" w:cs="Calibri"/>
                <w:sz w:val="22"/>
                <w:szCs w:val="22"/>
              </w:rPr>
              <w:t xml:space="preserve">[Timer </w:t>
            </w:r>
            <w:r w:rsidRPr="00AD1671">
              <w:rPr>
                <w:rFonts w:ascii="Calibri" w:hAnsi="Calibri" w:cs="Calibri"/>
                <w:sz w:val="22"/>
                <w:szCs w:val="22"/>
                <w:highlight w:val="yellow"/>
              </w:rPr>
              <w:t>t/r</w:t>
            </w:r>
            <w:r w:rsidRPr="00AD1671">
              <w:rPr>
                <w:rFonts w:ascii="Calibri" w:hAnsi="Calibri" w:cs="Calibri"/>
                <w:sz w:val="22"/>
                <w:szCs w:val="22"/>
              </w:rPr>
              <w:t>]</w:t>
            </w:r>
          </w:p>
        </w:tc>
      </w:tr>
    </w:tbl>
    <w:p w14:paraId="0108B0E7" w14:textId="77777777" w:rsidR="0058695B" w:rsidRPr="00BC1285" w:rsidRDefault="0058695B" w:rsidP="0058695B">
      <w:pPr>
        <w:pStyle w:val="Body"/>
        <w:rPr>
          <w:rFonts w:ascii="Calibri" w:hAnsi="Calibri" w:cs="Calibri"/>
        </w:rPr>
      </w:pPr>
      <w:r w:rsidRPr="00BC1285">
        <w:rPr>
          <w:rFonts w:ascii="Calibri" w:hAnsi="Calibri" w:cs="Calibri"/>
        </w:rPr>
        <w:tab/>
      </w:r>
      <w:r w:rsidRPr="00BC1285">
        <w:rPr>
          <w:rFonts w:ascii="Calibri" w:hAnsi="Calibri" w:cs="Calibri"/>
        </w:rPr>
        <w:tab/>
      </w:r>
      <w:r w:rsidRPr="00BC1285">
        <w:rPr>
          <w:rFonts w:ascii="Calibri" w:hAnsi="Calibri" w:cs="Calibri"/>
        </w:rPr>
        <w:tab/>
      </w:r>
    </w:p>
    <w:p w14:paraId="70505042" w14:textId="1FD8BEFF" w:rsidR="00ED581E" w:rsidRPr="00ED581E" w:rsidRDefault="007258DF" w:rsidP="00ED581E">
      <w:pPr>
        <w:pStyle w:val="paragraph"/>
        <w:textAlignment w:val="baseline"/>
        <w:rPr>
          <w:rFonts w:ascii="Calibri" w:hAnsi="Calibri" w:cs="Calibri"/>
          <w:sz w:val="22"/>
          <w:szCs w:val="22"/>
        </w:rPr>
      </w:pPr>
      <w:bookmarkStart w:id="4" w:name="_Hlk174702126"/>
      <w:r w:rsidRPr="003337CA">
        <w:rPr>
          <w:rFonts w:ascii="Calibri" w:hAnsi="Calibri" w:cs="Calibri"/>
          <w:sz w:val="22"/>
          <w:szCs w:val="22"/>
        </w:rPr>
        <w:t xml:space="preserve">Oppgitt antall timer i tabellen utgjør maksimalt antall </w:t>
      </w:r>
      <w:r w:rsidR="0031716F">
        <w:rPr>
          <w:rFonts w:ascii="Calibri" w:hAnsi="Calibri" w:cs="Calibri"/>
          <w:sz w:val="22"/>
          <w:szCs w:val="22"/>
        </w:rPr>
        <w:t xml:space="preserve">fakturerbare </w:t>
      </w:r>
      <w:proofErr w:type="spellStart"/>
      <w:r w:rsidR="0031716F">
        <w:rPr>
          <w:rFonts w:ascii="Calibri" w:hAnsi="Calibri" w:cs="Calibri"/>
          <w:sz w:val="22"/>
          <w:szCs w:val="22"/>
        </w:rPr>
        <w:t>reise</w:t>
      </w:r>
      <w:r w:rsidRPr="003337CA">
        <w:rPr>
          <w:rFonts w:ascii="Calibri" w:hAnsi="Calibri" w:cs="Calibri"/>
          <w:sz w:val="22"/>
          <w:szCs w:val="22"/>
        </w:rPr>
        <w:t>timer</w:t>
      </w:r>
      <w:proofErr w:type="spellEnd"/>
      <w:r w:rsidRPr="003337CA">
        <w:rPr>
          <w:rFonts w:ascii="Calibri" w:hAnsi="Calibri" w:cs="Calibri"/>
          <w:sz w:val="22"/>
          <w:szCs w:val="22"/>
        </w:rPr>
        <w:t>.</w:t>
      </w:r>
      <w:r w:rsidR="00E37E64" w:rsidRPr="003337CA">
        <w:rPr>
          <w:rFonts w:ascii="Calibri" w:hAnsi="Calibri" w:cs="Calibri"/>
          <w:sz w:val="22"/>
          <w:szCs w:val="22"/>
        </w:rPr>
        <w:t xml:space="preserve"> </w:t>
      </w:r>
      <w:r w:rsidR="00CF7D38" w:rsidRPr="003337CA">
        <w:rPr>
          <w:rStyle w:val="normaltextrun"/>
          <w:rFonts w:ascii="Calibri" w:hAnsi="Calibri" w:cs="Calibri"/>
          <w:sz w:val="22"/>
          <w:szCs w:val="22"/>
        </w:rPr>
        <w:t>R</w:t>
      </w:r>
      <w:r w:rsidR="009A55ED" w:rsidRPr="003337CA">
        <w:rPr>
          <w:rStyle w:val="normaltextrun"/>
          <w:rFonts w:ascii="Calibri" w:hAnsi="Calibri" w:cs="Calibri"/>
          <w:sz w:val="22"/>
          <w:szCs w:val="22"/>
        </w:rPr>
        <w:t xml:space="preserve">eisetid under 2 timer </w:t>
      </w:r>
      <w:r w:rsidR="007C0AC3" w:rsidRPr="003337CA">
        <w:rPr>
          <w:rStyle w:val="normaltextrun"/>
          <w:rFonts w:ascii="Calibri" w:hAnsi="Calibri" w:cs="Calibri"/>
          <w:sz w:val="22"/>
          <w:szCs w:val="22"/>
        </w:rPr>
        <w:t>(</w:t>
      </w:r>
      <w:r w:rsidR="009A55ED" w:rsidRPr="003337CA">
        <w:rPr>
          <w:rStyle w:val="normaltextrun"/>
          <w:rFonts w:ascii="Calibri" w:hAnsi="Calibri" w:cs="Calibri"/>
          <w:sz w:val="22"/>
          <w:szCs w:val="22"/>
        </w:rPr>
        <w:t>t/</w:t>
      </w:r>
      <w:r w:rsidR="00CF7D38" w:rsidRPr="003337CA">
        <w:rPr>
          <w:rStyle w:val="normaltextrun"/>
          <w:rFonts w:ascii="Calibri" w:hAnsi="Calibri" w:cs="Calibri"/>
          <w:sz w:val="22"/>
          <w:szCs w:val="22"/>
        </w:rPr>
        <w:t>r</w:t>
      </w:r>
      <w:r w:rsidR="007C0AC3" w:rsidRPr="003337CA">
        <w:rPr>
          <w:rStyle w:val="normaltextrun"/>
          <w:rFonts w:ascii="Calibri" w:hAnsi="Calibri" w:cs="Calibri"/>
          <w:sz w:val="22"/>
          <w:szCs w:val="22"/>
        </w:rPr>
        <w:t>)</w:t>
      </w:r>
      <w:r w:rsidR="00CF7D38" w:rsidRPr="003337CA">
        <w:rPr>
          <w:rStyle w:val="normaltextrun"/>
          <w:rFonts w:ascii="Calibri" w:hAnsi="Calibri" w:cs="Calibri"/>
          <w:sz w:val="22"/>
          <w:szCs w:val="22"/>
        </w:rPr>
        <w:t xml:space="preserve"> vil ikke bli kompensert</w:t>
      </w:r>
      <w:r w:rsidR="0018663F" w:rsidRPr="003337CA">
        <w:rPr>
          <w:rStyle w:val="normaltextrun"/>
          <w:rFonts w:ascii="Calibri" w:hAnsi="Calibri" w:cs="Calibri"/>
          <w:sz w:val="22"/>
          <w:szCs w:val="22"/>
        </w:rPr>
        <w:t>, dvs. i</w:t>
      </w:r>
      <w:r w:rsidR="0086695C" w:rsidRPr="003337CA">
        <w:rPr>
          <w:rStyle w:val="normaltextrun"/>
          <w:rFonts w:ascii="Calibri" w:hAnsi="Calibri" w:cs="Calibri"/>
          <w:sz w:val="22"/>
          <w:szCs w:val="22"/>
        </w:rPr>
        <w:t xml:space="preserve"> tabellen skal reisetid </w:t>
      </w:r>
      <w:r w:rsidR="003D6B3C" w:rsidRPr="003337CA">
        <w:rPr>
          <w:rStyle w:val="normaltextrun"/>
          <w:rFonts w:ascii="Calibri" w:hAnsi="Calibri" w:cs="Calibri"/>
          <w:sz w:val="22"/>
          <w:szCs w:val="22"/>
        </w:rPr>
        <w:t xml:space="preserve">mindre enn 2 timer t/r </w:t>
      </w:r>
      <w:r w:rsidR="00344B5A" w:rsidRPr="003337CA">
        <w:rPr>
          <w:rStyle w:val="normaltextrun"/>
          <w:rFonts w:ascii="Calibri" w:hAnsi="Calibri" w:cs="Calibri"/>
          <w:sz w:val="22"/>
          <w:szCs w:val="22"/>
        </w:rPr>
        <w:t>angis som "0".</w:t>
      </w:r>
      <w:r w:rsidR="00373665" w:rsidRPr="003337CA">
        <w:rPr>
          <w:rStyle w:val="normaltextrun"/>
          <w:rFonts w:ascii="Calibri" w:hAnsi="Calibri" w:cs="Calibri"/>
          <w:sz w:val="22"/>
          <w:szCs w:val="22"/>
        </w:rPr>
        <w:br/>
      </w:r>
      <w:r w:rsidR="00373665">
        <w:rPr>
          <w:rFonts w:ascii="Calibri" w:hAnsi="Calibri" w:cs="Calibri"/>
        </w:rPr>
        <w:br/>
      </w:r>
      <w:r w:rsidR="00B90275" w:rsidRPr="00ED581E">
        <w:rPr>
          <w:rStyle w:val="normaltextrun"/>
          <w:rFonts w:ascii="Calibri" w:hAnsi="Calibri" w:cs="Calibri"/>
          <w:b/>
          <w:bCs/>
          <w:sz w:val="22"/>
          <w:szCs w:val="22"/>
        </w:rPr>
        <w:t>Reisetid</w:t>
      </w:r>
      <w:r w:rsidR="00B90275">
        <w:rPr>
          <w:rStyle w:val="normaltextrun"/>
          <w:rFonts w:ascii="Calibri" w:hAnsi="Calibri" w:cs="Calibri"/>
          <w:sz w:val="22"/>
          <w:szCs w:val="22"/>
        </w:rPr>
        <w:br/>
      </w:r>
      <w:proofErr w:type="spellStart"/>
      <w:r w:rsidR="002D1ECD" w:rsidRPr="00AF1E86">
        <w:rPr>
          <w:rStyle w:val="normaltextrun"/>
          <w:rFonts w:ascii="Calibri" w:hAnsi="Calibri" w:cs="Calibri"/>
          <w:sz w:val="22"/>
          <w:szCs w:val="22"/>
        </w:rPr>
        <w:t>Reisetid</w:t>
      </w:r>
      <w:proofErr w:type="spellEnd"/>
      <w:r w:rsidR="002D1ECD" w:rsidRPr="00AF1E86">
        <w:rPr>
          <w:rStyle w:val="normaltextrun"/>
          <w:rFonts w:ascii="Calibri" w:hAnsi="Calibri" w:cs="Calibri"/>
          <w:sz w:val="22"/>
          <w:szCs w:val="22"/>
        </w:rPr>
        <w:t xml:space="preserve"> skal faktureres med satsen for "timepris ved reiser" både i og utenfor arbeidstid</w:t>
      </w:r>
      <w:r w:rsidR="00706F73">
        <w:rPr>
          <w:rStyle w:val="normaltextrun"/>
          <w:rFonts w:ascii="Calibri" w:hAnsi="Calibri" w:cs="Calibri"/>
          <w:sz w:val="22"/>
          <w:szCs w:val="22"/>
        </w:rPr>
        <w:t xml:space="preserve">. Reelt tidsbruk skal legges til grunn, </w:t>
      </w:r>
      <w:r w:rsidR="002D1ECD" w:rsidRPr="00AF1E86">
        <w:rPr>
          <w:rStyle w:val="normaltextrun"/>
          <w:rFonts w:ascii="Calibri" w:hAnsi="Calibri" w:cs="Calibri"/>
          <w:sz w:val="22"/>
          <w:szCs w:val="22"/>
        </w:rPr>
        <w:t>begrenset oppad til antall timer som er oppgitt i tabellen ovenfor.</w:t>
      </w:r>
      <w:r w:rsidR="002D1ECD" w:rsidRPr="00AF1E86">
        <w:rPr>
          <w:rStyle w:val="eop"/>
          <w:rFonts w:ascii="Calibri" w:hAnsi="Calibri" w:cs="Calibri"/>
          <w:sz w:val="22"/>
          <w:szCs w:val="22"/>
        </w:rPr>
        <w:t> </w:t>
      </w:r>
      <w:r w:rsidR="002D1ECD" w:rsidRPr="00AF1E86">
        <w:rPr>
          <w:rStyle w:val="normaltextrun"/>
          <w:rFonts w:ascii="Calibri" w:hAnsi="Calibri" w:cs="Calibri"/>
          <w:sz w:val="22"/>
          <w:szCs w:val="22"/>
        </w:rPr>
        <w:t>"Timepris for bistand" kan ikke benyttes under reiser, selv om konsulenten bistår med bistand underveis. </w:t>
      </w:r>
      <w:r w:rsidR="002D1ECD" w:rsidRPr="00AF1E86">
        <w:rPr>
          <w:rStyle w:val="eop"/>
          <w:rFonts w:ascii="Calibri" w:hAnsi="Calibri" w:cs="Calibri"/>
          <w:sz w:val="22"/>
          <w:szCs w:val="22"/>
        </w:rPr>
        <w:t> </w:t>
      </w:r>
      <w:r w:rsidR="002D1ECD" w:rsidRPr="00AF1E86">
        <w:rPr>
          <w:rStyle w:val="normaltextrun"/>
          <w:rFonts w:ascii="Calibri" w:hAnsi="Calibri" w:cs="Calibri"/>
          <w:sz w:val="22"/>
          <w:szCs w:val="22"/>
        </w:rPr>
        <w:t xml:space="preserve">Reisetid defineres som tiden det tar fra konsulenten forlater eget bosted (evt. leverandørens kontorsted) til hen er framme ved Brønnøysundregistrenes lokaler i </w:t>
      </w:r>
      <w:r w:rsidR="00EE32B8">
        <w:rPr>
          <w:rStyle w:val="normaltextrun"/>
          <w:rFonts w:ascii="Calibri" w:hAnsi="Calibri" w:cs="Calibri"/>
          <w:sz w:val="22"/>
          <w:szCs w:val="22"/>
        </w:rPr>
        <w:t xml:space="preserve">Narvik hhv. </w:t>
      </w:r>
      <w:r w:rsidR="002D1ECD" w:rsidRPr="00AF1E86">
        <w:rPr>
          <w:rStyle w:val="normaltextrun"/>
          <w:rFonts w:ascii="Calibri" w:hAnsi="Calibri" w:cs="Calibri"/>
          <w:sz w:val="22"/>
          <w:szCs w:val="22"/>
        </w:rPr>
        <w:t xml:space="preserve">Brønnøysund. </w:t>
      </w:r>
      <w:r w:rsidR="002D1ECD" w:rsidRPr="00AF1E86">
        <w:rPr>
          <w:rStyle w:val="scxw262817959"/>
          <w:sz w:val="22"/>
          <w:szCs w:val="22"/>
        </w:rPr>
        <w:t> </w:t>
      </w:r>
      <w:r w:rsidR="002D1ECD" w:rsidRPr="00AF1E86">
        <w:rPr>
          <w:sz w:val="22"/>
          <w:szCs w:val="22"/>
        </w:rPr>
        <w:br/>
      </w:r>
      <w:r w:rsidR="002D1ECD" w:rsidRPr="00AF1E86">
        <w:rPr>
          <w:rStyle w:val="normaltextrun"/>
          <w:rFonts w:ascii="Calibri" w:hAnsi="Calibri" w:cs="Calibri"/>
          <w:sz w:val="22"/>
          <w:szCs w:val="22"/>
        </w:rPr>
        <w:t xml:space="preserve">Tilsvarende fra konsulenten forlater Brønnøysundregistrenes lokaler i </w:t>
      </w:r>
      <w:r w:rsidR="00EE32B8">
        <w:rPr>
          <w:rStyle w:val="normaltextrun"/>
          <w:rFonts w:ascii="Calibri" w:hAnsi="Calibri" w:cs="Calibri"/>
          <w:sz w:val="22"/>
          <w:szCs w:val="22"/>
        </w:rPr>
        <w:t xml:space="preserve">Narvik hhv. </w:t>
      </w:r>
      <w:r w:rsidR="002D1ECD" w:rsidRPr="00AF1E86">
        <w:rPr>
          <w:rStyle w:val="normaltextrun"/>
          <w:rFonts w:ascii="Calibri" w:hAnsi="Calibri" w:cs="Calibri"/>
          <w:sz w:val="22"/>
          <w:szCs w:val="22"/>
        </w:rPr>
        <w:t>Brønnøysund til hen er framme på eget hjemsted (evt. leverandørens kontorsted).</w:t>
      </w:r>
      <w:r w:rsidR="002D1ECD" w:rsidRPr="00AF1E86">
        <w:rPr>
          <w:rStyle w:val="eop"/>
          <w:rFonts w:ascii="Calibri" w:hAnsi="Calibri" w:cs="Calibri"/>
          <w:sz w:val="22"/>
          <w:szCs w:val="22"/>
        </w:rPr>
        <w:t> </w:t>
      </w:r>
      <w:r w:rsidR="00B90275">
        <w:rPr>
          <w:rStyle w:val="eop"/>
          <w:rFonts w:ascii="Calibri" w:hAnsi="Calibri" w:cs="Calibri"/>
          <w:sz w:val="22"/>
          <w:szCs w:val="22"/>
        </w:rPr>
        <w:br/>
      </w:r>
      <w:r w:rsidR="00B90275">
        <w:rPr>
          <w:rStyle w:val="eop"/>
          <w:rFonts w:ascii="Calibri" w:hAnsi="Calibri" w:cs="Calibri"/>
          <w:sz w:val="22"/>
          <w:szCs w:val="22"/>
        </w:rPr>
        <w:br/>
      </w:r>
      <w:r w:rsidR="00B90275" w:rsidRPr="00D567FB">
        <w:rPr>
          <w:rStyle w:val="eop"/>
          <w:rFonts w:ascii="Calibri" w:hAnsi="Calibri" w:cs="Calibri"/>
          <w:b/>
          <w:bCs/>
          <w:sz w:val="22"/>
          <w:szCs w:val="22"/>
        </w:rPr>
        <w:t>Krav til timeføring</w:t>
      </w:r>
      <w:r w:rsidR="00390652">
        <w:rPr>
          <w:rStyle w:val="eop"/>
          <w:rFonts w:ascii="Calibri" w:hAnsi="Calibri" w:cs="Calibri"/>
          <w:b/>
          <w:bCs/>
          <w:sz w:val="22"/>
          <w:szCs w:val="22"/>
        </w:rPr>
        <w:br/>
      </w:r>
      <w:r w:rsidR="00B90275">
        <w:rPr>
          <w:rStyle w:val="eop"/>
          <w:rFonts w:ascii="Calibri" w:hAnsi="Calibri" w:cs="Calibri"/>
          <w:b/>
          <w:bCs/>
          <w:sz w:val="22"/>
          <w:szCs w:val="22"/>
        </w:rPr>
        <w:br/>
      </w:r>
      <w:r w:rsidR="00ED581E" w:rsidRPr="00B90275">
        <w:rPr>
          <w:rFonts w:ascii="Segoe UI" w:hAnsi="Segoe UI" w:cs="Segoe UI"/>
          <w:sz w:val="18"/>
          <w:szCs w:val="18"/>
        </w:rPr>
        <w:t>I</w:t>
      </w:r>
      <w:r w:rsidR="00ED581E" w:rsidRPr="00ED581E">
        <w:rPr>
          <w:rFonts w:ascii="Calibri" w:hAnsi="Calibri" w:cs="Calibri"/>
          <w:sz w:val="22"/>
          <w:szCs w:val="22"/>
        </w:rPr>
        <w:t>nnleide konsulenter kan bli pålagt å registrere timer ukentlig i Brønnøysundregistrenes timeføringssystem etter nærmere instruks. Bistand ut</w:t>
      </w:r>
      <w:r w:rsidR="00ED581E">
        <w:rPr>
          <w:rFonts w:ascii="Calibri" w:hAnsi="Calibri" w:cs="Calibri"/>
          <w:sz w:val="22"/>
          <w:szCs w:val="22"/>
        </w:rPr>
        <w:t xml:space="preserve"> </w:t>
      </w:r>
      <w:r w:rsidR="00ED581E" w:rsidRPr="00ED581E">
        <w:rPr>
          <w:rFonts w:ascii="Calibri" w:hAnsi="Calibri" w:cs="Calibri"/>
          <w:sz w:val="22"/>
          <w:szCs w:val="22"/>
        </w:rPr>
        <w:t xml:space="preserve">over 100 % engasjement (37,5 t/uke) skal varsles skriftlig av partene og godkjennes på forhånd av bemyndiget representant for Kunden. Slik "mertid" faktureres med normal timesats. Bistandsavtaler med engasjement som er lavere enn </w:t>
      </w:r>
      <w:r w:rsidR="00ED581E">
        <w:rPr>
          <w:rFonts w:ascii="Calibri" w:hAnsi="Calibri" w:cs="Calibri"/>
          <w:sz w:val="22"/>
          <w:szCs w:val="22"/>
        </w:rPr>
        <w:br/>
      </w:r>
      <w:r w:rsidR="00ED581E" w:rsidRPr="00ED581E">
        <w:rPr>
          <w:rFonts w:ascii="Calibri" w:hAnsi="Calibri" w:cs="Calibri"/>
          <w:sz w:val="22"/>
          <w:szCs w:val="22"/>
        </w:rPr>
        <w:t>100 %, må ha tilsvarende forhåndsgodkjenning for å kunne jobbe utover avtalt engasjement.</w:t>
      </w:r>
    </w:p>
    <w:p w14:paraId="50EF339E" w14:textId="5CCC60C7" w:rsidR="00373665" w:rsidRPr="00ED581E" w:rsidRDefault="00ED581E" w:rsidP="00ED581E">
      <w:pPr>
        <w:pStyle w:val="paragraph"/>
        <w:textAlignment w:val="baseline"/>
        <w:rPr>
          <w:rFonts w:ascii="Calibri" w:hAnsi="Calibri" w:cs="Calibri"/>
          <w:sz w:val="22"/>
          <w:szCs w:val="22"/>
        </w:rPr>
      </w:pPr>
      <w:r w:rsidRPr="00ED581E">
        <w:rPr>
          <w:rFonts w:ascii="Calibri" w:hAnsi="Calibri" w:cs="Calibri"/>
          <w:sz w:val="22"/>
          <w:szCs w:val="22"/>
        </w:rPr>
        <w:t xml:space="preserve">Ved </w:t>
      </w:r>
      <w:r w:rsidRPr="00ED581E">
        <w:rPr>
          <w:rFonts w:ascii="Calibri" w:hAnsi="Calibri" w:cs="Calibri"/>
          <w:sz w:val="22"/>
          <w:szCs w:val="22"/>
          <w:u w:val="single"/>
        </w:rPr>
        <w:t>kritiske hendelser</w:t>
      </w:r>
      <w:r w:rsidRPr="00ED581E">
        <w:rPr>
          <w:rFonts w:ascii="Calibri" w:hAnsi="Calibri" w:cs="Calibri"/>
          <w:sz w:val="22"/>
          <w:szCs w:val="22"/>
        </w:rPr>
        <w:t xml:space="preserve"> kan det oppstå behov for å pålegge konsulentene noe ekstra bistand utover avtalt engasjementet. I slike tilfeller kan Konsulenten</w:t>
      </w:r>
      <w:r w:rsidR="0085344F">
        <w:t xml:space="preserve">, </w:t>
      </w:r>
      <w:r w:rsidR="0085344F" w:rsidRPr="0085344F">
        <w:rPr>
          <w:rFonts w:ascii="Calibri" w:hAnsi="Calibri" w:cs="Calibri"/>
          <w:sz w:val="22"/>
          <w:szCs w:val="22"/>
        </w:rPr>
        <w:t xml:space="preserve">etter å ha fått en skriftlig instruks fra bemyndiget representant hos </w:t>
      </w:r>
      <w:proofErr w:type="gramStart"/>
      <w:r w:rsidR="0085344F" w:rsidRPr="0085344F">
        <w:rPr>
          <w:rFonts w:ascii="Calibri" w:hAnsi="Calibri" w:cs="Calibri"/>
          <w:sz w:val="22"/>
          <w:szCs w:val="22"/>
        </w:rPr>
        <w:t xml:space="preserve">Kunden, </w:t>
      </w:r>
      <w:r w:rsidRPr="00ED581E">
        <w:rPr>
          <w:rFonts w:ascii="Calibri" w:hAnsi="Calibri" w:cs="Calibri"/>
          <w:sz w:val="22"/>
          <w:szCs w:val="22"/>
        </w:rPr>
        <w:t xml:space="preserve"> fakturere</w:t>
      </w:r>
      <w:proofErr w:type="gramEnd"/>
      <w:r w:rsidRPr="00ED581E">
        <w:rPr>
          <w:rFonts w:ascii="Calibri" w:hAnsi="Calibri" w:cs="Calibri"/>
          <w:sz w:val="22"/>
          <w:szCs w:val="22"/>
        </w:rPr>
        <w:t xml:space="preserve"> et påslag på 25 % på "Timesats for bistand". </w:t>
      </w:r>
      <w:r w:rsidRPr="00ED581E">
        <w:rPr>
          <w:rFonts w:ascii="Calibri" w:hAnsi="Calibri" w:cs="Calibri"/>
          <w:sz w:val="22"/>
          <w:szCs w:val="22"/>
        </w:rPr>
        <w:br/>
        <w:t>Eventuelt ønske om avspasering kan avtales med Kunden.</w:t>
      </w:r>
    </w:p>
    <w:p w14:paraId="7C893914"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i/>
          <w:sz w:val="22"/>
          <w:szCs w:val="22"/>
          <w:bdr w:val="none" w:sz="0" w:space="0" w:color="auto"/>
          <w:lang w:eastAsia="nb-NO"/>
        </w:rPr>
      </w:pPr>
      <w:r w:rsidRPr="00BC1285">
        <w:rPr>
          <w:rFonts w:ascii="Calibri" w:eastAsia="Times New Roman" w:hAnsi="Calibri" w:cs="Calibri"/>
          <w:b/>
          <w:iCs/>
          <w:sz w:val="22"/>
          <w:szCs w:val="22"/>
          <w:bdr w:val="none" w:sz="0" w:space="0" w:color="auto"/>
          <w:lang w:eastAsia="nb-NO"/>
        </w:rPr>
        <w:lastRenderedPageBreak/>
        <w:t>Reise og opphold</w:t>
      </w:r>
      <w:r w:rsidRPr="00BC1285">
        <w:rPr>
          <w:rFonts w:ascii="Calibri" w:eastAsia="Times New Roman" w:hAnsi="Calibri" w:cs="Calibri"/>
          <w:i/>
          <w:sz w:val="22"/>
          <w:szCs w:val="22"/>
          <w:bdr w:val="none" w:sz="0" w:space="0" w:color="auto"/>
          <w:lang w:eastAsia="nb-NO"/>
        </w:rPr>
        <w:br/>
      </w:r>
    </w:p>
    <w:p w14:paraId="375FC16E" w14:textId="77777777" w:rsidR="000607A4" w:rsidRPr="00BC1285" w:rsidRDefault="000607A4" w:rsidP="000607A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Alle reiser skal være godkjent av Kunden på forhånd. Kunden bestiller overnatting og fly, og faktureres direkte for dette fra hotell og reiseselskap.</w:t>
      </w:r>
    </w:p>
    <w:p w14:paraId="6F8C7AE4"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p>
    <w:p w14:paraId="2F8BDDE7" w14:textId="77777777" w:rsidR="00E83C23" w:rsidRPr="00BC1285" w:rsidRDefault="00E83C23" w:rsidP="00E83C23">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 xml:space="preserve">For reiser som overstiger 2 timer t/r skal Kunden refundere konsulentens dokumenterte utlegg til: kollektiv transport (buss/tog) forbundet med reisen. Utlegg til taxi dekkes i den grad det kan dokumenteres at det ikke lar seg gjøre å benytte annen kollektivtransport for angitt strekning. </w:t>
      </w:r>
    </w:p>
    <w:p w14:paraId="4983B52C"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br/>
        <w:t>Hovedregel er at statens satser skal legges til grunn for reise- og oppholdskostnader, herunder diettkostnader.</w:t>
      </w:r>
    </w:p>
    <w:p w14:paraId="5CCA3751"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p>
    <w:p w14:paraId="54B91290" w14:textId="77777777" w:rsidR="000607A4" w:rsidRPr="00BC1285" w:rsidRDefault="1FDDFF23" w:rsidP="3E7AB3F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Som et alternativ til at Kunden refunderer konsulentens dokumenterte utlegg ifm. reise kan Leverandøren velge å benytte en forenklet kompensasjonsløsning for reiseutlegg og diett. Løsningen innebærer at Kunden – med utgangspunkt i statens satser, estimerte gjennomsnittskostnader for reiseutlegg og diett, samt godkjent reiseplan for den enkelte konsulent – tilbyr faste kompensasjonssatser for reiseutlegg og diett. Nåværende betingelser for bruk av løsningen er nærmere angitt i bilag 4, vedlegg 1: Forenklet kompensasjon for reiseutlegg og diett.</w:t>
      </w:r>
    </w:p>
    <w:p w14:paraId="5B0A0CFB"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p>
    <w:p w14:paraId="2BA0DDE4" w14:textId="7018A08C"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Ved ytelser som utføres i Oppdragsgivers lokaler starter fakturerbar arbeidstid tidligst ved fremmøte i Kundens lokaler og avsluttes senest ved avreise. Personellets daglige spisepause skal ikke faktureres Kunden.</w:t>
      </w:r>
    </w:p>
    <w:p w14:paraId="6959781E"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p>
    <w:p w14:paraId="2861FD1A"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Kunden kan gi pålegg om å benytte bestemte reisemåter og innkvarteringer.</w:t>
      </w:r>
    </w:p>
    <w:p w14:paraId="3ADB5A3A"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iCs/>
          <w:sz w:val="22"/>
          <w:szCs w:val="22"/>
          <w:bdr w:val="none" w:sz="0" w:space="0" w:color="auto"/>
          <w:lang w:eastAsia="nb-NO"/>
        </w:rPr>
      </w:pPr>
      <w:r w:rsidRPr="00BC1285">
        <w:rPr>
          <w:rFonts w:ascii="Calibri" w:eastAsia="Times New Roman" w:hAnsi="Calibri" w:cs="Calibri"/>
          <w:b/>
          <w:i/>
          <w:sz w:val="22"/>
          <w:szCs w:val="22"/>
          <w:bdr w:val="none" w:sz="0" w:space="0" w:color="auto"/>
          <w:lang w:eastAsia="nb-NO"/>
        </w:rPr>
        <w:br/>
      </w:r>
      <w:r w:rsidRPr="00BC1285">
        <w:rPr>
          <w:rFonts w:ascii="Calibri" w:eastAsia="Times New Roman" w:hAnsi="Calibri" w:cs="Calibri"/>
          <w:b/>
          <w:iCs/>
          <w:sz w:val="22"/>
          <w:szCs w:val="22"/>
          <w:bdr w:val="none" w:sz="0" w:space="0" w:color="auto"/>
          <w:lang w:eastAsia="nb-NO"/>
        </w:rPr>
        <w:t>Andre utgifter</w:t>
      </w:r>
    </w:p>
    <w:p w14:paraId="0C2148C0"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p>
    <w:p w14:paraId="338DF444" w14:textId="1343444A"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iCs/>
          <w:sz w:val="22"/>
          <w:szCs w:val="22"/>
          <w:bdr w:val="none" w:sz="0" w:space="0" w:color="auto"/>
          <w:lang w:eastAsia="nb-NO"/>
        </w:rPr>
      </w:pPr>
      <w:r w:rsidRPr="00BC1285">
        <w:rPr>
          <w:rFonts w:ascii="Calibri" w:eastAsia="Times New Roman" w:hAnsi="Calibri" w:cs="Calibri"/>
          <w:sz w:val="22"/>
          <w:szCs w:val="22"/>
          <w:bdr w:val="none" w:sz="0" w:space="0" w:color="auto"/>
          <w:lang w:eastAsia="nb-NO"/>
        </w:rPr>
        <w:t xml:space="preserve">Utgifter til kontorplass og kontorrekvisita dekkes av Kunden når </w:t>
      </w:r>
      <w:proofErr w:type="gramStart"/>
      <w:r w:rsidRPr="00BC1285">
        <w:rPr>
          <w:rFonts w:ascii="Calibri" w:eastAsia="Times New Roman" w:hAnsi="Calibri" w:cs="Calibri"/>
          <w:sz w:val="22"/>
          <w:szCs w:val="22"/>
          <w:bdr w:val="none" w:sz="0" w:space="0" w:color="auto"/>
          <w:lang w:eastAsia="nb-NO"/>
        </w:rPr>
        <w:t>Leverandørens personell arbeider</w:t>
      </w:r>
      <w:proofErr w:type="gramEnd"/>
      <w:r w:rsidRPr="00BC1285">
        <w:rPr>
          <w:rFonts w:ascii="Calibri" w:eastAsia="Times New Roman" w:hAnsi="Calibri" w:cs="Calibri"/>
          <w:sz w:val="22"/>
          <w:szCs w:val="22"/>
          <w:bdr w:val="none" w:sz="0" w:space="0" w:color="auto"/>
          <w:lang w:eastAsia="nb-NO"/>
        </w:rPr>
        <w:t xml:space="preserve"> i Kundens lokaler.</w:t>
      </w:r>
      <w:r w:rsidR="00FB51AE">
        <w:rPr>
          <w:rFonts w:ascii="Calibri" w:eastAsia="Times New Roman" w:hAnsi="Calibri" w:cs="Calibri"/>
          <w:sz w:val="22"/>
          <w:szCs w:val="22"/>
          <w:bdr w:val="none" w:sz="0" w:space="0" w:color="auto"/>
          <w:lang w:eastAsia="nb-NO"/>
        </w:rPr>
        <w:br/>
      </w:r>
      <w:r w:rsidR="00FB51AE">
        <w:rPr>
          <w:rFonts w:ascii="Calibri" w:eastAsia="Times New Roman" w:hAnsi="Calibri" w:cs="Calibri"/>
          <w:sz w:val="22"/>
          <w:szCs w:val="22"/>
          <w:bdr w:val="none" w:sz="0" w:space="0" w:color="auto"/>
          <w:lang w:eastAsia="nb-NO"/>
        </w:rPr>
        <w:br/>
      </w:r>
      <w:r w:rsidR="00ED581E">
        <w:rPr>
          <w:rFonts w:ascii="Calibri" w:eastAsia="Times New Roman" w:hAnsi="Calibri" w:cs="Calibri"/>
          <w:b/>
          <w:iCs/>
          <w:sz w:val="22"/>
          <w:szCs w:val="22"/>
          <w:bdr w:val="none" w:sz="0" w:space="0" w:color="auto"/>
          <w:lang w:eastAsia="nb-NO"/>
        </w:rPr>
        <w:br/>
      </w:r>
      <w:r w:rsidRPr="00BC1285">
        <w:rPr>
          <w:rFonts w:ascii="Calibri" w:eastAsia="Times New Roman" w:hAnsi="Calibri" w:cs="Calibri"/>
          <w:b/>
          <w:iCs/>
          <w:sz w:val="22"/>
          <w:szCs w:val="22"/>
          <w:bdr w:val="none" w:sz="0" w:space="0" w:color="auto"/>
          <w:lang w:eastAsia="nb-NO"/>
        </w:rPr>
        <w:t>Kansellering og endring av reisebestillinger</w:t>
      </w:r>
      <w:r w:rsidRPr="00BC1285">
        <w:rPr>
          <w:rFonts w:ascii="Calibri" w:eastAsia="Times New Roman" w:hAnsi="Calibri" w:cs="Calibri"/>
          <w:b/>
          <w:iCs/>
          <w:sz w:val="22"/>
          <w:szCs w:val="22"/>
          <w:bdr w:val="none" w:sz="0" w:space="0" w:color="auto"/>
          <w:lang w:eastAsia="nb-NO"/>
        </w:rPr>
        <w:br/>
      </w:r>
    </w:p>
    <w:p w14:paraId="67E0942A"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Brønnøysundregistrene bestiller flyreiser lang tid i forveien basert på det antall dager konsulentene har avtalt tilstedeværelse i Brønnøysund. Dette gjelder for flyreiser tur/retur Brønnøysund. Bestillinger lang tid i forveien gjøres for å sikre at vi får billetter til riktig tidspunkt, samt sikre at vi får best mulig pris. Ved kanselleringer eller endringer av allerede utførte reisebestillinger gjelder følgende:</w:t>
      </w:r>
    </w:p>
    <w:p w14:paraId="2DA109B1" w14:textId="77777777" w:rsidR="000607A4" w:rsidRPr="00BC1285" w:rsidRDefault="000607A4" w:rsidP="000607A4">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p>
    <w:p w14:paraId="15FD9D80" w14:textId="77777777" w:rsidR="000607A4" w:rsidRPr="00BC1285" w:rsidRDefault="000607A4" w:rsidP="00BC107E">
      <w:pPr>
        <w:keepLines/>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Ved konsulenters ønske om ombooking av opprinnelig bestilte flyreiser, som skyldes private årsaker skal merkostnader som følge av ombooking dekkes av den enkelte konsulent.</w:t>
      </w:r>
      <w:r w:rsidRPr="00BC1285">
        <w:rPr>
          <w:rFonts w:ascii="Calibri" w:eastAsia="Times New Roman" w:hAnsi="Calibri" w:cs="Calibri"/>
          <w:sz w:val="22"/>
          <w:szCs w:val="22"/>
          <w:bdr w:val="none" w:sz="0" w:space="0" w:color="auto"/>
          <w:lang w:eastAsia="nb-NO"/>
        </w:rPr>
        <w:br/>
        <w:t xml:space="preserve"> </w:t>
      </w:r>
    </w:p>
    <w:p w14:paraId="3D8FF4F1" w14:textId="77777777" w:rsidR="000607A4" w:rsidRPr="00BC1285" w:rsidRDefault="000607A4" w:rsidP="00BC107E">
      <w:pPr>
        <w:keepLines/>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Dersom bestilte reiser blir kansellert av leverandør eller konsulent, og Brønnøysundregistrene ikke kan få refundert billettkostnadene, må ubenyttede billetter dekkes av leverandøren.  Dette gjøres uansett hva som er årsak til kanselleringen, ellers gjelder punktet foran.</w:t>
      </w:r>
      <w:r w:rsidRPr="00BC1285">
        <w:rPr>
          <w:rFonts w:ascii="Calibri" w:eastAsia="Times New Roman" w:hAnsi="Calibri" w:cs="Calibri"/>
          <w:sz w:val="22"/>
          <w:szCs w:val="22"/>
          <w:bdr w:val="none" w:sz="0" w:space="0" w:color="auto"/>
          <w:lang w:eastAsia="nb-NO"/>
        </w:rPr>
        <w:br/>
      </w:r>
    </w:p>
    <w:p w14:paraId="56B4994A" w14:textId="4E1CC94A" w:rsidR="000607A4" w:rsidRPr="00BC1285" w:rsidRDefault="000607A4" w:rsidP="00BC107E">
      <w:pPr>
        <w:keepLines/>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sz w:val="22"/>
          <w:szCs w:val="22"/>
          <w:bdr w:val="none" w:sz="0" w:space="0" w:color="auto"/>
          <w:lang w:eastAsia="nb-NO"/>
        </w:rPr>
        <w:t xml:space="preserve">Dersom en konsulent ønsker å bli værende i </w:t>
      </w:r>
      <w:r w:rsidR="003270F3">
        <w:rPr>
          <w:rFonts w:ascii="Calibri" w:eastAsia="Times New Roman" w:hAnsi="Calibri" w:cs="Calibri"/>
          <w:sz w:val="22"/>
          <w:szCs w:val="22"/>
          <w:bdr w:val="none" w:sz="0" w:space="0" w:color="auto"/>
          <w:lang w:eastAsia="nb-NO"/>
        </w:rPr>
        <w:t xml:space="preserve">Narvik hhv. </w:t>
      </w:r>
      <w:r w:rsidRPr="00BC1285">
        <w:rPr>
          <w:rFonts w:ascii="Calibri" w:eastAsia="Times New Roman" w:hAnsi="Calibri" w:cs="Calibri"/>
          <w:sz w:val="22"/>
          <w:szCs w:val="22"/>
          <w:bdr w:val="none" w:sz="0" w:space="0" w:color="auto"/>
          <w:lang w:eastAsia="nb-NO"/>
        </w:rPr>
        <w:t>Brønnøysund over en periode som inkluderer en eller flere helger, må dette varsles Brønnøysundregistrene i god tid, dvs før flybilletter blir bestilt. Brønnøysundregistrene vil da dekke utgifter knyttet til opphold, så lenge disse ikke overstiger flyreisekostnad hjemstedet/Brønnøysund t/r. Kostnader ut over dette dekkes av konsulenten</w:t>
      </w:r>
    </w:p>
    <w:p w14:paraId="1714C2A0" w14:textId="77777777" w:rsidR="007258DF" w:rsidRPr="00BC1285" w:rsidRDefault="007258DF" w:rsidP="007258DF">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p>
    <w:bookmarkEnd w:id="4"/>
    <w:p w14:paraId="4E5F1A3B" w14:textId="77777777" w:rsidR="007258DF" w:rsidRPr="00BC1285" w:rsidRDefault="007258DF" w:rsidP="007258DF">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bdr w:val="none" w:sz="0" w:space="0" w:color="auto"/>
          <w:lang w:eastAsia="nb-NO"/>
        </w:rPr>
      </w:pPr>
      <w:r w:rsidRPr="00BC1285">
        <w:rPr>
          <w:rFonts w:ascii="Calibri" w:eastAsia="Times New Roman" w:hAnsi="Calibri" w:cs="Calibri"/>
          <w:b/>
          <w:sz w:val="22"/>
          <w:szCs w:val="22"/>
          <w:bdr w:val="none" w:sz="0" w:space="0" w:color="auto"/>
          <w:lang w:eastAsia="nb-NO"/>
        </w:rPr>
        <w:lastRenderedPageBreak/>
        <w:t>Avtalens punkt 4.2 Fakturering</w:t>
      </w:r>
    </w:p>
    <w:p w14:paraId="317E37BB" w14:textId="77777777" w:rsidR="007258DF" w:rsidRPr="00BC1285" w:rsidRDefault="007258DF" w:rsidP="007258DF">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eastAsia="Times New Roman" w:hAnsi="Calibri" w:cs="Calibri"/>
          <w:b/>
          <w:i/>
          <w:sz w:val="22"/>
          <w:szCs w:val="22"/>
          <w:bdr w:val="none" w:sz="0" w:space="0" w:color="auto"/>
          <w:lang w:eastAsia="nb-NO"/>
        </w:rPr>
      </w:pPr>
    </w:p>
    <w:p w14:paraId="522CC2CB" w14:textId="6F8AB44B" w:rsidR="007258DF" w:rsidRPr="00BC1285" w:rsidRDefault="007258DF" w:rsidP="007258DF">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90" w:after="90"/>
        <w:rPr>
          <w:rFonts w:ascii="Calibri" w:eastAsia="Times New Roman" w:hAnsi="Calibri" w:cs="Calibri"/>
          <w:b/>
          <w:bCs/>
          <w:i/>
          <w:iCs/>
          <w:sz w:val="22"/>
          <w:szCs w:val="22"/>
          <w:bdr w:val="none" w:sz="0" w:space="0" w:color="auto"/>
          <w:lang w:eastAsia="nb-NO"/>
        </w:rPr>
      </w:pPr>
      <w:r w:rsidRPr="00BC1285">
        <w:rPr>
          <w:rFonts w:ascii="Calibri" w:eastAsia="Times New Roman" w:hAnsi="Calibri" w:cs="Calibri"/>
          <w:b/>
          <w:bCs/>
          <w:sz w:val="22"/>
          <w:szCs w:val="22"/>
          <w:bdr w:val="none" w:sz="0" w:space="0" w:color="auto"/>
          <w:lang w:eastAsia="nb-NO"/>
        </w:rPr>
        <w:t>Krav til faktureringsrutiner</w:t>
      </w:r>
      <w:r w:rsidRPr="00BC1285">
        <w:rPr>
          <w:rFonts w:ascii="Calibri" w:eastAsia="Times New Roman" w:hAnsi="Calibri" w:cs="Calibri"/>
          <w:b/>
          <w:i/>
          <w:sz w:val="22"/>
          <w:szCs w:val="22"/>
          <w:bdr w:val="none" w:sz="0" w:space="0" w:color="auto"/>
          <w:lang w:eastAsia="nb-NO"/>
        </w:rPr>
        <w:br/>
      </w:r>
      <w:r w:rsidRPr="00BC1285">
        <w:rPr>
          <w:rFonts w:ascii="Calibri" w:eastAsia="Times New Roman" w:hAnsi="Calibri" w:cs="Calibri"/>
          <w:b/>
          <w:i/>
          <w:sz w:val="22"/>
          <w:szCs w:val="22"/>
          <w:bdr w:val="none" w:sz="0" w:space="0" w:color="auto"/>
          <w:lang w:eastAsia="nb-NO"/>
        </w:rPr>
        <w:br/>
      </w:r>
      <w:r w:rsidRPr="00BC1285">
        <w:rPr>
          <w:rFonts w:ascii="Calibri" w:eastAsia="Times New Roman" w:hAnsi="Calibri" w:cs="Calibri"/>
          <w:sz w:val="22"/>
          <w:szCs w:val="22"/>
          <w:bdr w:val="none" w:sz="0" w:space="0" w:color="auto"/>
          <w:lang w:eastAsia="nb-NO"/>
        </w:rPr>
        <w:t xml:space="preserve">Det skal leveres 1 (en) faktura per måned, per konsulent. </w:t>
      </w:r>
      <w:r w:rsidRPr="00BC1285">
        <w:rPr>
          <w:rFonts w:ascii="Calibri" w:eastAsia="Times New Roman" w:hAnsi="Calibri" w:cs="Calibri"/>
          <w:sz w:val="22"/>
          <w:szCs w:val="22"/>
          <w:bdr w:val="none" w:sz="0" w:space="0" w:color="auto"/>
          <w:lang w:eastAsia="nb-NO"/>
        </w:rPr>
        <w:br/>
      </w:r>
      <w:r w:rsidRPr="00BC1285">
        <w:rPr>
          <w:rFonts w:ascii="Calibri" w:eastAsia="Times New Roman" w:hAnsi="Calibri" w:cs="Calibri"/>
          <w:sz w:val="22"/>
          <w:szCs w:val="22"/>
          <w:bdr w:val="none" w:sz="0" w:space="0" w:color="auto"/>
          <w:lang w:eastAsia="nb-NO"/>
        </w:rPr>
        <w:br/>
        <w:t xml:space="preserve">Leverandørens faktura med ev. bilag skal være spesifisert og dokumentert slik at den enkelt kan kontrolleres av Kunden, og skal derfor inneholde opplysninger som angitt i vedlegg 2 til bilag 4. </w:t>
      </w:r>
      <w:r w:rsidRPr="00BC1285">
        <w:rPr>
          <w:rFonts w:ascii="Calibri" w:eastAsia="Times New Roman" w:hAnsi="Calibri" w:cs="Calibri"/>
          <w:sz w:val="22"/>
          <w:szCs w:val="22"/>
          <w:bdr w:val="none" w:sz="0" w:space="0" w:color="auto"/>
          <w:lang w:eastAsia="nb-NO"/>
        </w:rPr>
        <w:br/>
      </w:r>
      <w:bookmarkStart w:id="5" w:name="_Hlk114756987"/>
    </w:p>
    <w:p w14:paraId="1A39D8FD" w14:textId="37338846" w:rsidR="007258DF" w:rsidRPr="00BC1285" w:rsidRDefault="007258DF" w:rsidP="007258DF">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eastAsia="Times New Roman" w:hAnsi="Calibri" w:cs="Calibri"/>
          <w:b/>
          <w:i/>
          <w:sz w:val="22"/>
          <w:szCs w:val="22"/>
          <w:bdr w:val="none" w:sz="0" w:space="0" w:color="auto"/>
          <w:lang w:eastAsia="nb-NO"/>
        </w:rPr>
      </w:pPr>
      <w:r w:rsidRPr="00BC1285">
        <w:rPr>
          <w:rFonts w:ascii="Calibri" w:eastAsia="Times New Roman" w:hAnsi="Calibri" w:cs="Calibri"/>
          <w:b/>
          <w:iCs/>
          <w:sz w:val="22"/>
          <w:szCs w:val="22"/>
          <w:bdr w:val="none" w:sz="0" w:space="0" w:color="auto"/>
          <w:lang w:eastAsia="nb-NO"/>
        </w:rPr>
        <w:t>Feil i faktura</w:t>
      </w:r>
      <w:r w:rsidRPr="00BC1285">
        <w:rPr>
          <w:rFonts w:ascii="Calibri" w:eastAsia="Times New Roman" w:hAnsi="Calibri" w:cs="Calibri"/>
          <w:sz w:val="22"/>
          <w:szCs w:val="22"/>
          <w:bdr w:val="none" w:sz="0" w:space="0" w:color="auto"/>
          <w:lang w:eastAsia="nb-NO"/>
        </w:rPr>
        <w:br/>
      </w:r>
      <w:r w:rsidRPr="00BC1285">
        <w:rPr>
          <w:rFonts w:ascii="Calibri" w:eastAsia="Times New Roman" w:hAnsi="Calibri" w:cs="Calibri"/>
          <w:sz w:val="22"/>
          <w:szCs w:val="22"/>
          <w:bdr w:val="none" w:sz="0" w:space="0" w:color="auto"/>
          <w:lang w:eastAsia="nb-NO"/>
        </w:rPr>
        <w:br/>
      </w:r>
      <w:r w:rsidR="00F6082A" w:rsidRPr="00BC1285">
        <w:rPr>
          <w:rFonts w:ascii="Calibri" w:eastAsia="Times New Roman" w:hAnsi="Calibri" w:cs="Calibri"/>
          <w:sz w:val="22"/>
          <w:szCs w:val="22"/>
          <w:bdr w:val="none" w:sz="0" w:space="0" w:color="auto"/>
          <w:lang w:eastAsia="nb-NO"/>
        </w:rPr>
        <w:t>Kunden</w:t>
      </w:r>
      <w:r w:rsidRPr="00BC1285">
        <w:rPr>
          <w:rFonts w:ascii="Calibri" w:eastAsia="Times New Roman" w:hAnsi="Calibri" w:cs="Calibri"/>
          <w:sz w:val="22"/>
          <w:szCs w:val="22"/>
          <w:bdr w:val="none" w:sz="0" w:space="0" w:color="auto"/>
          <w:lang w:eastAsia="nb-NO"/>
        </w:rPr>
        <w:t xml:space="preserve"> forbeholder seg retten til å avvente med betaling av, eventuelt avvise faktura dersom faktura med ev. bilag inneholder feil eller mangler. </w:t>
      </w:r>
      <w:r w:rsidR="00F6082A" w:rsidRPr="00BC1285">
        <w:rPr>
          <w:rFonts w:ascii="Calibri" w:eastAsia="Times New Roman" w:hAnsi="Calibri" w:cs="Calibri"/>
          <w:sz w:val="22"/>
          <w:szCs w:val="22"/>
          <w:bdr w:val="none" w:sz="0" w:space="0" w:color="auto"/>
          <w:lang w:eastAsia="nb-NO"/>
        </w:rPr>
        <w:t>Kunden</w:t>
      </w:r>
      <w:r w:rsidRPr="00BC1285">
        <w:rPr>
          <w:rFonts w:ascii="Calibri" w:eastAsia="Times New Roman" w:hAnsi="Calibri" w:cs="Calibri"/>
          <w:sz w:val="22"/>
          <w:szCs w:val="22"/>
          <w:bdr w:val="none" w:sz="0" w:space="0" w:color="auto"/>
          <w:lang w:eastAsia="nb-NO"/>
        </w:rPr>
        <w:t xml:space="preserve"> forbeholder seg også retten til å </w:t>
      </w:r>
      <w:proofErr w:type="spellStart"/>
      <w:r w:rsidRPr="00BC1285">
        <w:rPr>
          <w:rFonts w:ascii="Calibri" w:eastAsia="Times New Roman" w:hAnsi="Calibri" w:cs="Calibri"/>
          <w:sz w:val="22"/>
          <w:szCs w:val="22"/>
          <w:bdr w:val="none" w:sz="0" w:space="0" w:color="auto"/>
          <w:lang w:eastAsia="nb-NO"/>
        </w:rPr>
        <w:t>motfakturere</w:t>
      </w:r>
      <w:proofErr w:type="spellEnd"/>
      <w:r w:rsidRPr="00BC1285">
        <w:rPr>
          <w:rFonts w:ascii="Calibri" w:eastAsia="Times New Roman" w:hAnsi="Calibri" w:cs="Calibri"/>
          <w:sz w:val="22"/>
          <w:szCs w:val="22"/>
          <w:bdr w:val="none" w:sz="0" w:space="0" w:color="auto"/>
          <w:lang w:eastAsia="nb-NO"/>
        </w:rPr>
        <w:t xml:space="preserve"> Leverandør</w:t>
      </w:r>
      <w:r w:rsidR="00F6082A" w:rsidRPr="00BC1285">
        <w:rPr>
          <w:rFonts w:ascii="Calibri" w:eastAsia="Times New Roman" w:hAnsi="Calibri" w:cs="Calibri"/>
          <w:sz w:val="22"/>
          <w:szCs w:val="22"/>
          <w:bdr w:val="none" w:sz="0" w:space="0" w:color="auto"/>
          <w:lang w:eastAsia="nb-NO"/>
        </w:rPr>
        <w:t>en</w:t>
      </w:r>
      <w:r w:rsidRPr="00BC1285">
        <w:rPr>
          <w:rFonts w:ascii="Calibri" w:eastAsia="Times New Roman" w:hAnsi="Calibri" w:cs="Calibri"/>
          <w:sz w:val="22"/>
          <w:szCs w:val="22"/>
          <w:bdr w:val="none" w:sz="0" w:space="0" w:color="auto"/>
          <w:lang w:eastAsia="nb-NO"/>
        </w:rPr>
        <w:t xml:space="preserve">, </w:t>
      </w:r>
      <w:r w:rsidR="00F6082A" w:rsidRPr="00BC1285">
        <w:rPr>
          <w:rFonts w:ascii="Calibri" w:eastAsia="Times New Roman" w:hAnsi="Calibri" w:cs="Calibri"/>
          <w:sz w:val="22"/>
          <w:szCs w:val="22"/>
          <w:bdr w:val="none" w:sz="0" w:space="0" w:color="auto"/>
          <w:lang w:eastAsia="nb-NO"/>
        </w:rPr>
        <w:t>hvis</w:t>
      </w:r>
      <w:r w:rsidRPr="00BC1285">
        <w:rPr>
          <w:rFonts w:ascii="Calibri" w:eastAsia="Times New Roman" w:hAnsi="Calibri" w:cs="Calibri"/>
          <w:sz w:val="22"/>
          <w:szCs w:val="22"/>
          <w:bdr w:val="none" w:sz="0" w:space="0" w:color="auto"/>
          <w:lang w:eastAsia="nb-NO"/>
        </w:rPr>
        <w:t xml:space="preserve"> Kundens mulighet til å kontrollere faktura/bilag eller håndtering av feil i faktura fra Leverandør</w:t>
      </w:r>
      <w:r w:rsidR="00F6082A" w:rsidRPr="00BC1285">
        <w:rPr>
          <w:rFonts w:ascii="Calibri" w:eastAsia="Times New Roman" w:hAnsi="Calibri" w:cs="Calibri"/>
          <w:sz w:val="22"/>
          <w:szCs w:val="22"/>
          <w:bdr w:val="none" w:sz="0" w:space="0" w:color="auto"/>
          <w:lang w:eastAsia="nb-NO"/>
        </w:rPr>
        <w:t>en</w:t>
      </w:r>
      <w:r w:rsidRPr="00BC1285">
        <w:rPr>
          <w:rFonts w:ascii="Calibri" w:eastAsia="Times New Roman" w:hAnsi="Calibri" w:cs="Calibri"/>
          <w:sz w:val="22"/>
          <w:szCs w:val="22"/>
          <w:bdr w:val="none" w:sz="0" w:space="0" w:color="auto"/>
          <w:lang w:eastAsia="nb-NO"/>
        </w:rPr>
        <w:t>s side medfører betydelig mer-/oppfølgingsarbeid for Kunden.</w:t>
      </w:r>
      <w:r w:rsidRPr="00BC1285">
        <w:rPr>
          <w:rFonts w:ascii="Calibri" w:eastAsia="Times New Roman" w:hAnsi="Calibri" w:cs="Calibri"/>
          <w:sz w:val="22"/>
          <w:szCs w:val="22"/>
          <w:bdr w:val="none" w:sz="0" w:space="0" w:color="auto"/>
          <w:lang w:eastAsia="nb-NO"/>
        </w:rPr>
        <w:br/>
      </w:r>
    </w:p>
    <w:p w14:paraId="4F068B51" w14:textId="00250383" w:rsidR="000607A4" w:rsidRPr="00AF1E86" w:rsidRDefault="007258DF" w:rsidP="00AF1E86">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BC1285">
        <w:rPr>
          <w:rFonts w:ascii="Calibri" w:eastAsia="Times New Roman" w:hAnsi="Calibri" w:cs="Calibri"/>
          <w:b/>
          <w:iCs/>
          <w:sz w:val="22"/>
          <w:szCs w:val="22"/>
          <w:bdr w:val="none" w:sz="0" w:space="0" w:color="auto"/>
          <w:lang w:eastAsia="nb-NO"/>
        </w:rPr>
        <w:t>Merking av faktura</w:t>
      </w:r>
      <w:r w:rsidRPr="00BC1285">
        <w:rPr>
          <w:rFonts w:ascii="Calibri" w:eastAsia="Times New Roman" w:hAnsi="Calibri" w:cs="Calibri"/>
          <w:b/>
          <w:sz w:val="22"/>
          <w:szCs w:val="22"/>
          <w:bdr w:val="none" w:sz="0" w:space="0" w:color="auto"/>
          <w:lang w:eastAsia="nb-NO"/>
        </w:rPr>
        <w:br/>
      </w:r>
      <w:r w:rsidRPr="00BC1285">
        <w:rPr>
          <w:rFonts w:ascii="Calibri" w:eastAsia="Times New Roman" w:hAnsi="Calibri" w:cs="Calibri"/>
          <w:b/>
          <w:sz w:val="22"/>
          <w:szCs w:val="22"/>
          <w:bdr w:val="none" w:sz="0" w:space="0" w:color="auto"/>
          <w:lang w:eastAsia="nb-NO"/>
        </w:rPr>
        <w:br/>
      </w:r>
      <w:bookmarkStart w:id="6" w:name="_Hlk114757045"/>
      <w:r w:rsidR="001553B4">
        <w:rPr>
          <w:rFonts w:ascii="Calibri" w:eastAsia="Times New Roman" w:hAnsi="Calibri" w:cs="Calibri"/>
          <w:sz w:val="22"/>
          <w:szCs w:val="22"/>
          <w:bdr w:val="none" w:sz="0" w:space="0" w:color="auto"/>
          <w:lang w:eastAsia="nb-NO"/>
        </w:rPr>
        <w:t>Fakturaadresse: 974 760 673</w:t>
      </w:r>
      <w:r w:rsidR="001553B4">
        <w:rPr>
          <w:rFonts w:ascii="Calibri" w:eastAsia="Times New Roman" w:hAnsi="Calibri" w:cs="Calibri"/>
          <w:sz w:val="22"/>
          <w:szCs w:val="22"/>
          <w:bdr w:val="none" w:sz="0" w:space="0" w:color="auto"/>
          <w:lang w:eastAsia="nb-NO"/>
        </w:rPr>
        <w:br/>
      </w:r>
      <w:r w:rsidRPr="00BC1285">
        <w:rPr>
          <w:rFonts w:ascii="Calibri" w:eastAsia="Times New Roman" w:hAnsi="Calibri" w:cs="Calibri"/>
          <w:sz w:val="22"/>
          <w:szCs w:val="22"/>
          <w:bdr w:val="none" w:sz="0" w:space="0" w:color="auto"/>
          <w:lang w:eastAsia="nb-NO"/>
        </w:rPr>
        <w:t xml:space="preserve">Faktura skal merkes med: </w:t>
      </w:r>
      <w:r w:rsidR="0057325B">
        <w:rPr>
          <w:rFonts w:ascii="Calibri" w:eastAsia="Times New Roman" w:hAnsi="Calibri" w:cs="Calibri"/>
          <w:sz w:val="22"/>
          <w:szCs w:val="22"/>
          <w:bdr w:val="none" w:sz="0" w:space="0" w:color="auto"/>
          <w:lang w:eastAsia="nb-NO"/>
        </w:rPr>
        <w:t>Sissel Sund</w:t>
      </w:r>
    </w:p>
    <w:p w14:paraId="0F0FEFF8" w14:textId="20E4629B" w:rsidR="008C6C17" w:rsidRPr="00BC1285" w:rsidRDefault="00C7266C" w:rsidP="0057325B">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nb-NO"/>
        </w:rPr>
      </w:pPr>
      <w:r w:rsidRPr="00AF1E86">
        <w:rPr>
          <w:rFonts w:ascii="Calibri" w:eastAsia="Times New Roman" w:hAnsi="Calibri" w:cs="Calibri"/>
          <w:sz w:val="22"/>
          <w:szCs w:val="22"/>
          <w:bdr w:val="none" w:sz="0" w:space="0" w:color="auto"/>
          <w:lang w:eastAsia="nb-NO"/>
        </w:rPr>
        <w:t>R</w:t>
      </w:r>
      <w:r w:rsidR="007258DF" w:rsidRPr="00AF1E86">
        <w:rPr>
          <w:rFonts w:ascii="Calibri" w:eastAsia="Times New Roman" w:hAnsi="Calibri" w:cs="Calibri"/>
          <w:sz w:val="22"/>
          <w:szCs w:val="22"/>
          <w:bdr w:val="none" w:sz="0" w:space="0" w:color="auto"/>
          <w:lang w:eastAsia="nb-NO"/>
        </w:rPr>
        <w:t>eferansenummer</w:t>
      </w:r>
      <w:r w:rsidRPr="00AF1E86">
        <w:rPr>
          <w:rFonts w:ascii="Calibri" w:eastAsia="Times New Roman" w:hAnsi="Calibri" w:cs="Calibri"/>
          <w:sz w:val="22"/>
          <w:szCs w:val="22"/>
          <w:bdr w:val="none" w:sz="0" w:space="0" w:color="auto"/>
          <w:lang w:eastAsia="nb-NO"/>
        </w:rPr>
        <w:t xml:space="preserve">: </w:t>
      </w:r>
      <w:r w:rsidR="0057325B">
        <w:rPr>
          <w:rFonts w:ascii="Calibri" w:eastAsia="Times New Roman" w:hAnsi="Calibri" w:cs="Calibri"/>
          <w:sz w:val="22"/>
          <w:szCs w:val="22"/>
          <w:bdr w:val="none" w:sz="0" w:space="0" w:color="auto"/>
          <w:lang w:eastAsia="nb-NO"/>
        </w:rPr>
        <w:t>25</w:t>
      </w:r>
      <w:r w:rsidR="009D44C5">
        <w:rPr>
          <w:rFonts w:ascii="Calibri" w:eastAsia="Times New Roman" w:hAnsi="Calibri" w:cs="Calibri"/>
          <w:sz w:val="22"/>
          <w:szCs w:val="22"/>
          <w:bdr w:val="none" w:sz="0" w:space="0" w:color="auto"/>
          <w:lang w:eastAsia="nb-NO"/>
        </w:rPr>
        <w:t>/01531</w:t>
      </w:r>
      <w:r w:rsidR="005103D5">
        <w:rPr>
          <w:rFonts w:ascii="Calibri" w:eastAsia="Times New Roman" w:hAnsi="Calibri" w:cs="Calibri"/>
          <w:sz w:val="22"/>
          <w:szCs w:val="22"/>
          <w:bdr w:val="none" w:sz="0" w:space="0" w:color="auto"/>
          <w:lang w:eastAsia="nb-NO"/>
        </w:rPr>
        <w:t xml:space="preserve"> </w:t>
      </w:r>
      <w:r w:rsidR="00FB51AE">
        <w:rPr>
          <w:rFonts w:ascii="Calibri" w:eastAsia="Times New Roman" w:hAnsi="Calibri" w:cs="Calibri"/>
          <w:sz w:val="22"/>
          <w:szCs w:val="22"/>
          <w:bdr w:val="none" w:sz="0" w:space="0" w:color="auto"/>
          <w:lang w:eastAsia="nb-NO"/>
        </w:rPr>
        <w:br/>
      </w:r>
      <w:bookmarkEnd w:id="5"/>
      <w:bookmarkEnd w:id="6"/>
    </w:p>
    <w:p w14:paraId="3C174C37" w14:textId="77777777" w:rsidR="00F903AB" w:rsidRPr="00BC1285" w:rsidRDefault="00F903AB" w:rsidP="00F903AB">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bdr w:val="none" w:sz="0" w:space="0" w:color="auto"/>
          <w:lang w:eastAsia="nb-NO"/>
        </w:rPr>
      </w:pPr>
      <w:r>
        <w:rPr>
          <w:rFonts w:ascii="Calibri" w:eastAsia="Times New Roman" w:hAnsi="Calibri" w:cs="Calibri"/>
          <w:b/>
          <w:sz w:val="22"/>
          <w:szCs w:val="22"/>
          <w:bdr w:val="none" w:sz="0" w:space="0" w:color="auto"/>
          <w:lang w:eastAsia="nb-NO"/>
        </w:rPr>
        <w:t>Punkt 4.5 Prisendring</w:t>
      </w:r>
    </w:p>
    <w:p w14:paraId="64D3B70A" w14:textId="77777777" w:rsidR="00F903AB" w:rsidRDefault="00F903AB" w:rsidP="00F903AB">
      <w:pPr>
        <w:rPr>
          <w:rFonts w:ascii="Calibri" w:eastAsia="Times New Roman" w:hAnsi="Calibri" w:cs="Calibri"/>
          <w:b/>
          <w:sz w:val="22"/>
          <w:szCs w:val="22"/>
          <w:bdr w:val="none" w:sz="0" w:space="0" w:color="auto"/>
          <w:lang w:eastAsia="nb-NO"/>
        </w:rPr>
      </w:pPr>
    </w:p>
    <w:p w14:paraId="2921EB67" w14:textId="77777777" w:rsidR="00F903AB" w:rsidRPr="003110A4" w:rsidRDefault="00F903AB" w:rsidP="00F903AB">
      <w:pPr>
        <w:rPr>
          <w:rFonts w:ascii="Calibri" w:eastAsia="Times New Roman" w:hAnsi="Calibri" w:cs="Calibri"/>
          <w:sz w:val="22"/>
          <w:szCs w:val="22"/>
          <w:bdr w:val="none" w:sz="0" w:space="0" w:color="auto"/>
          <w:lang w:eastAsia="nb-NO"/>
        </w:rPr>
      </w:pPr>
      <w:r w:rsidRPr="003110A4">
        <w:rPr>
          <w:rFonts w:ascii="Calibri" w:eastAsia="Times New Roman" w:hAnsi="Calibri" w:cs="Calibri"/>
          <w:sz w:val="22"/>
          <w:szCs w:val="22"/>
          <w:bdr w:val="none" w:sz="0" w:space="0" w:color="auto"/>
          <w:lang w:eastAsia="nb-NO"/>
        </w:rPr>
        <w:t xml:space="preserve">Krav om prisregulering kan først skje når konsumprisindeksen for desember året før er </w:t>
      </w:r>
      <w:proofErr w:type="gramStart"/>
      <w:r w:rsidRPr="003110A4">
        <w:rPr>
          <w:rFonts w:ascii="Calibri" w:eastAsia="Times New Roman" w:hAnsi="Calibri" w:cs="Calibri"/>
          <w:sz w:val="22"/>
          <w:szCs w:val="22"/>
          <w:bdr w:val="none" w:sz="0" w:space="0" w:color="auto"/>
          <w:lang w:eastAsia="nb-NO"/>
        </w:rPr>
        <w:t>offisielt</w:t>
      </w:r>
      <w:proofErr w:type="gramEnd"/>
      <w:r w:rsidRPr="003110A4">
        <w:rPr>
          <w:rFonts w:ascii="Calibri" w:eastAsia="Times New Roman" w:hAnsi="Calibri" w:cs="Calibri"/>
          <w:sz w:val="22"/>
          <w:szCs w:val="22"/>
          <w:bdr w:val="none" w:sz="0" w:space="0" w:color="auto"/>
          <w:lang w:eastAsia="nb-NO"/>
        </w:rPr>
        <w:t xml:space="preserve"> tilgjengelig hos Statistisk Sentralbyrå, dvs. pr. 10. januar.</w:t>
      </w:r>
      <w:r>
        <w:rPr>
          <w:rFonts w:ascii="Calibri" w:eastAsia="Times New Roman" w:hAnsi="Calibri" w:cs="Calibri"/>
          <w:sz w:val="22"/>
          <w:szCs w:val="22"/>
          <w:bdr w:val="none" w:sz="0" w:space="0" w:color="auto"/>
          <w:lang w:eastAsia="nb-NO"/>
        </w:rPr>
        <w:t xml:space="preserve"> Regulering kan kun skje på bakgrunn av skriftlig henvendelse fra leverandøren. Kunden forbeholder seg retten til å kontrollere beregningen av nye priser og godkjenne disse.</w:t>
      </w:r>
      <w:r>
        <w:rPr>
          <w:rFonts w:ascii="Calibri" w:eastAsia="Times New Roman" w:hAnsi="Calibri" w:cs="Calibri"/>
          <w:sz w:val="22"/>
          <w:szCs w:val="22"/>
          <w:bdr w:val="none" w:sz="0" w:space="0" w:color="auto"/>
          <w:lang w:eastAsia="nb-NO"/>
        </w:rPr>
        <w:br/>
      </w:r>
      <w:r>
        <w:rPr>
          <w:rFonts w:ascii="Calibri" w:eastAsia="Times New Roman" w:hAnsi="Calibri" w:cs="Calibri"/>
          <w:sz w:val="22"/>
          <w:szCs w:val="22"/>
          <w:bdr w:val="none" w:sz="0" w:space="0" w:color="auto"/>
          <w:lang w:eastAsia="nb-NO"/>
        </w:rPr>
        <w:br/>
        <w:t>Nye satser vil gjelde for bistand som er utført f.o.m. 1. januar, og kan tas inn på den første fakturaen etter reguleringen. Leverandøren kan ikke kreve etterbetaling for tidligere måneder hvis Konsulenten sender henvendelse om regulering senere enn januar.</w:t>
      </w:r>
    </w:p>
    <w:p w14:paraId="34925E6D" w14:textId="77777777" w:rsidR="00880EE6" w:rsidRPr="00BC1285" w:rsidRDefault="00880EE6"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eastAsia="Times New Roman" w:hAnsi="Calibri" w:cs="Calibri"/>
          <w:sz w:val="22"/>
          <w:szCs w:val="22"/>
          <w:bdr w:val="none" w:sz="0" w:space="0" w:color="auto"/>
          <w:lang w:eastAsia="nb-NO"/>
        </w:rPr>
      </w:pPr>
    </w:p>
    <w:p w14:paraId="3F267C56" w14:textId="77777777" w:rsidR="00880EE6" w:rsidRPr="00BC1285" w:rsidRDefault="00880EE6"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eastAsia="Times New Roman" w:hAnsi="Calibri" w:cs="Calibri"/>
          <w:sz w:val="22"/>
          <w:szCs w:val="22"/>
          <w:bdr w:val="none" w:sz="0" w:space="0" w:color="auto"/>
          <w:lang w:eastAsia="nb-NO"/>
        </w:rPr>
      </w:pPr>
    </w:p>
    <w:p w14:paraId="4A6E62F4" w14:textId="77777777" w:rsidR="00880EE6" w:rsidRPr="00BC1285" w:rsidRDefault="00880EE6"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eastAsia="Times New Roman" w:hAnsi="Calibri" w:cs="Calibri"/>
          <w:b/>
          <w:sz w:val="22"/>
          <w:szCs w:val="22"/>
          <w:bdr w:val="none" w:sz="0" w:space="0" w:color="auto"/>
          <w:lang w:eastAsia="nb-NO"/>
        </w:rPr>
      </w:pPr>
    </w:p>
    <w:p w14:paraId="24142A81" w14:textId="77777777" w:rsidR="00BF7CAD" w:rsidRPr="00BC1285" w:rsidRDefault="00BF7CAD"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eastAsia="Times New Roman" w:hAnsi="Calibri" w:cs="Calibri"/>
          <w:b/>
          <w:sz w:val="22"/>
          <w:szCs w:val="22"/>
          <w:bdr w:val="none" w:sz="0" w:space="0" w:color="auto"/>
          <w:lang w:eastAsia="nb-NO"/>
        </w:rPr>
      </w:pPr>
    </w:p>
    <w:p w14:paraId="477572BB" w14:textId="77777777" w:rsidR="00BF7CAD" w:rsidRPr="00BC1285" w:rsidRDefault="00BF7CAD"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eastAsia="Times New Roman" w:hAnsi="Calibri" w:cs="Calibri"/>
          <w:b/>
          <w:sz w:val="22"/>
          <w:szCs w:val="22"/>
          <w:bdr w:val="none" w:sz="0" w:space="0" w:color="auto"/>
          <w:lang w:eastAsia="nb-NO"/>
        </w:rPr>
      </w:pPr>
    </w:p>
    <w:p w14:paraId="6675BA02" w14:textId="77777777" w:rsidR="00BF7CAD" w:rsidRPr="00BC1285" w:rsidRDefault="00BF7CAD"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eastAsia="Times New Roman" w:hAnsi="Calibri" w:cs="Calibri"/>
          <w:b/>
          <w:sz w:val="22"/>
          <w:szCs w:val="22"/>
          <w:bdr w:val="none" w:sz="0" w:space="0" w:color="auto"/>
          <w:lang w:eastAsia="nb-NO"/>
        </w:rPr>
      </w:pPr>
    </w:p>
    <w:p w14:paraId="07CC87A4" w14:textId="77777777" w:rsidR="00BF7CAD" w:rsidRDefault="00BF7CAD"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Arial" w:eastAsia="Times New Roman" w:hAnsi="Arial" w:cs="Arial"/>
          <w:b/>
          <w:sz w:val="22"/>
          <w:szCs w:val="22"/>
          <w:bdr w:val="none" w:sz="0" w:space="0" w:color="auto"/>
          <w:lang w:eastAsia="nb-NO"/>
        </w:rPr>
      </w:pPr>
    </w:p>
    <w:p w14:paraId="5933AB72" w14:textId="77777777" w:rsidR="00BF7CAD" w:rsidRDefault="00BF7CAD"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Arial" w:eastAsia="Times New Roman" w:hAnsi="Arial" w:cs="Arial"/>
          <w:b/>
          <w:sz w:val="22"/>
          <w:szCs w:val="22"/>
          <w:bdr w:val="none" w:sz="0" w:space="0" w:color="auto"/>
          <w:lang w:eastAsia="nb-NO"/>
        </w:rPr>
      </w:pPr>
    </w:p>
    <w:p w14:paraId="2BB65479" w14:textId="77777777" w:rsidR="00BF7CAD" w:rsidRDefault="00BF7CAD"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Arial" w:eastAsia="Times New Roman" w:hAnsi="Arial" w:cs="Arial"/>
          <w:b/>
          <w:sz w:val="22"/>
          <w:szCs w:val="22"/>
          <w:bdr w:val="none" w:sz="0" w:space="0" w:color="auto"/>
          <w:lang w:eastAsia="nb-NO"/>
        </w:rPr>
      </w:pPr>
    </w:p>
    <w:p w14:paraId="28FD053B" w14:textId="77777777" w:rsidR="00BF7CAD" w:rsidRDefault="00BF7CAD"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Arial" w:eastAsia="Times New Roman" w:hAnsi="Arial" w:cs="Arial"/>
          <w:b/>
          <w:sz w:val="22"/>
          <w:szCs w:val="22"/>
          <w:bdr w:val="none" w:sz="0" w:space="0" w:color="auto"/>
          <w:lang w:eastAsia="nb-NO"/>
        </w:rPr>
      </w:pPr>
    </w:p>
    <w:p w14:paraId="5EDDDD04" w14:textId="77777777" w:rsidR="00BF7CAD" w:rsidRDefault="00BF7CAD" w:rsidP="00CD74ED">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Arial" w:eastAsia="Times New Roman" w:hAnsi="Arial" w:cs="Arial"/>
          <w:b/>
          <w:sz w:val="22"/>
          <w:szCs w:val="22"/>
          <w:bdr w:val="none" w:sz="0" w:space="0" w:color="auto"/>
          <w:lang w:eastAsia="nb-NO"/>
        </w:rPr>
      </w:pPr>
    </w:p>
    <w:p w14:paraId="39891BDB" w14:textId="77777777" w:rsidR="00E5534C" w:rsidRDefault="00E5534C">
      <w:pPr>
        <w:rPr>
          <w:u w:color="000000"/>
        </w:rPr>
      </w:pPr>
      <w:r>
        <w:rPr>
          <w:rFonts w:ascii="Arial" w:hAnsi="Arial"/>
          <w:sz w:val="28"/>
          <w:szCs w:val="28"/>
        </w:rPr>
        <w:br w:type="page"/>
      </w:r>
    </w:p>
    <w:p w14:paraId="05AD0F11" w14:textId="5D30F08C" w:rsidR="008375E8" w:rsidRDefault="00F373A5">
      <w:pPr>
        <w:pStyle w:val="Body"/>
        <w:rPr>
          <w:rFonts w:ascii="Arial" w:eastAsia="Arial" w:hAnsi="Arial" w:cs="Arial"/>
          <w:sz w:val="28"/>
          <w:szCs w:val="28"/>
        </w:rPr>
      </w:pPr>
      <w:r>
        <w:rPr>
          <w:rFonts w:ascii="Arial" w:hAnsi="Arial"/>
          <w:sz w:val="28"/>
          <w:szCs w:val="28"/>
        </w:rPr>
        <w:lastRenderedPageBreak/>
        <w:t>B</w:t>
      </w:r>
      <w:r w:rsidR="005218B3">
        <w:rPr>
          <w:rFonts w:ascii="Arial" w:hAnsi="Arial"/>
          <w:sz w:val="28"/>
          <w:szCs w:val="28"/>
        </w:rPr>
        <w:t>ilag 5 Endringer i den generelle avtaleteksten</w:t>
      </w:r>
    </w:p>
    <w:p w14:paraId="5B27AA09" w14:textId="77777777" w:rsidR="008375E8" w:rsidRDefault="008375E8">
      <w:pPr>
        <w:pStyle w:val="Body"/>
        <w:rPr>
          <w:i/>
          <w:iCs/>
          <w:sz w:val="20"/>
          <w:szCs w:val="20"/>
        </w:rPr>
      </w:pPr>
    </w:p>
    <w:p w14:paraId="6E4BD8CA" w14:textId="77777777" w:rsidR="008375E8" w:rsidRDefault="008375E8">
      <w:pPr>
        <w:pStyle w:val="Body"/>
        <w:rPr>
          <w:rFonts w:ascii="Arial" w:eastAsia="Arial" w:hAnsi="Arial" w:cs="Arial"/>
        </w:rPr>
      </w:pPr>
    </w:p>
    <w:p w14:paraId="1070B1F7" w14:textId="77777777" w:rsidR="008375E8" w:rsidRDefault="008375E8">
      <w:pPr>
        <w:pStyle w:val="Body"/>
        <w:rPr>
          <w:rFonts w:ascii="Arial" w:eastAsia="Arial" w:hAnsi="Arial" w:cs="Arial"/>
        </w:rPr>
      </w:pPr>
    </w:p>
    <w:p w14:paraId="4E6808B4" w14:textId="77777777" w:rsidR="008375E8" w:rsidRDefault="008375E8">
      <w:pPr>
        <w:pStyle w:val="Body"/>
        <w:rPr>
          <w:rFonts w:ascii="Arial" w:eastAsia="Arial" w:hAnsi="Arial" w:cs="Arial"/>
        </w:rPr>
      </w:pPr>
    </w:p>
    <w:tbl>
      <w:tblPr>
        <w:tblStyle w:val="NormalTable0"/>
        <w:tblW w:w="90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8080"/>
      </w:tblGrid>
      <w:tr w:rsidR="003C6CFF" w14:paraId="3C013120" w14:textId="77777777" w:rsidTr="00092009">
        <w:trPr>
          <w:trHeight w:val="243"/>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80D7F" w14:textId="77777777" w:rsidR="003C6CFF" w:rsidRPr="00ED581E" w:rsidRDefault="003C6CFF" w:rsidP="00092009">
            <w:pPr>
              <w:pStyle w:val="Body"/>
              <w:rPr>
                <w:rFonts w:ascii="Calibri" w:hAnsi="Calibri" w:cs="Calibri"/>
              </w:rPr>
            </w:pPr>
            <w:r w:rsidRPr="00ED581E">
              <w:rPr>
                <w:rFonts w:ascii="Calibri" w:hAnsi="Calibri" w:cs="Calibri"/>
                <w:lang w:val="de-DE"/>
              </w:rPr>
              <w:t>Punkt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A8DDD" w14:textId="77777777" w:rsidR="003C6CFF" w:rsidRPr="00ED581E" w:rsidRDefault="003C6CFF" w:rsidP="00092009">
            <w:pPr>
              <w:pStyle w:val="Body"/>
              <w:rPr>
                <w:rFonts w:ascii="Calibri" w:hAnsi="Calibri" w:cs="Calibri"/>
              </w:rPr>
            </w:pPr>
            <w:r w:rsidRPr="00ED581E">
              <w:rPr>
                <w:rFonts w:ascii="Calibri" w:hAnsi="Calibri" w:cs="Calibri"/>
              </w:rPr>
              <w:t>Endringer, nye punkter/avsnitt</w:t>
            </w:r>
          </w:p>
        </w:tc>
      </w:tr>
      <w:tr w:rsidR="003C6CFF" w14:paraId="23A9F9C1" w14:textId="77777777" w:rsidTr="00092009">
        <w:trPr>
          <w:trHeight w:val="243"/>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66A4D" w14:textId="77777777" w:rsidR="003C6CFF" w:rsidRPr="00ED581E" w:rsidRDefault="003C6CFF" w:rsidP="00092009">
            <w:pPr>
              <w:rPr>
                <w:rFonts w:ascii="Calibri" w:hAnsi="Calibri" w:cs="Calibri"/>
                <w:sz w:val="22"/>
                <w:szCs w:val="22"/>
              </w:rPr>
            </w:pPr>
            <w:r w:rsidRPr="00ED581E">
              <w:rPr>
                <w:rFonts w:ascii="Calibri" w:hAnsi="Calibri" w:cs="Calibri"/>
                <w:sz w:val="22"/>
                <w:szCs w:val="22"/>
              </w:rPr>
              <w:t>1.4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8BF00" w14:textId="77777777" w:rsidR="003C6CFF" w:rsidRDefault="003C6CFF" w:rsidP="00092009">
            <w:pPr>
              <w:rPr>
                <w:rFonts w:ascii="Calibri" w:hAnsi="Calibri" w:cs="Calibri"/>
                <w:sz w:val="22"/>
                <w:szCs w:val="22"/>
              </w:rPr>
            </w:pPr>
            <w:r>
              <w:rPr>
                <w:rFonts w:ascii="Calibri" w:hAnsi="Calibri" w:cs="Calibri"/>
                <w:sz w:val="22"/>
                <w:szCs w:val="22"/>
              </w:rPr>
              <w:t>Følgende bestemmelser erstatter punkt 1.4.</w:t>
            </w:r>
          </w:p>
          <w:p w14:paraId="6DF43139" w14:textId="77777777" w:rsidR="003C6CFF" w:rsidRDefault="003C6CFF" w:rsidP="00092009">
            <w:pPr>
              <w:rPr>
                <w:rFonts w:ascii="Calibri" w:hAnsi="Calibri" w:cs="Calibri"/>
                <w:sz w:val="22"/>
                <w:szCs w:val="22"/>
              </w:rPr>
            </w:pPr>
            <w:r>
              <w:rPr>
                <w:rFonts w:ascii="Calibri" w:hAnsi="Calibri" w:cs="Calibri"/>
                <w:sz w:val="22"/>
                <w:szCs w:val="22"/>
              </w:rPr>
              <w:br/>
            </w:r>
            <w:r w:rsidRPr="00ED581E">
              <w:rPr>
                <w:rFonts w:ascii="Calibri" w:hAnsi="Calibri" w:cs="Calibri"/>
                <w:sz w:val="22"/>
                <w:szCs w:val="22"/>
              </w:rPr>
              <w:t xml:space="preserve">Forutsatt at konsulenten(e) autoriseres som avtalt skal arbeidet påbegynnes og avsluttes i henhold til fremdriftsplanen i bilag 2. </w:t>
            </w:r>
            <w:r>
              <w:rPr>
                <w:rFonts w:ascii="Calibri" w:hAnsi="Calibri" w:cs="Calibri"/>
                <w:sz w:val="22"/>
                <w:szCs w:val="22"/>
              </w:rPr>
              <w:br/>
            </w:r>
            <w:r>
              <w:rPr>
                <w:rFonts w:ascii="Calibri" w:hAnsi="Calibri" w:cs="Calibri"/>
                <w:sz w:val="22"/>
                <w:szCs w:val="22"/>
              </w:rPr>
              <w:br/>
              <w:t xml:space="preserve">I de tre første månedene etter oppstart kan Kunden avbestille bistanden med fjorten (14) dagers varsel. </w:t>
            </w:r>
          </w:p>
          <w:p w14:paraId="4C1149D3" w14:textId="77777777" w:rsidR="003C6CFF" w:rsidRPr="00ED581E" w:rsidRDefault="003C6CFF" w:rsidP="00092009">
            <w:pPr>
              <w:rPr>
                <w:rFonts w:ascii="Calibri" w:hAnsi="Calibri" w:cs="Calibri"/>
                <w:sz w:val="22"/>
                <w:szCs w:val="22"/>
              </w:rPr>
            </w:pPr>
          </w:p>
          <w:p w14:paraId="4E49EFB4" w14:textId="3841405A" w:rsidR="003C6CFF" w:rsidRPr="00ED581E" w:rsidRDefault="003C6CFF" w:rsidP="00092009">
            <w:pPr>
              <w:rPr>
                <w:rFonts w:ascii="Calibri" w:hAnsi="Calibri" w:cs="Calibri"/>
                <w:sz w:val="22"/>
                <w:szCs w:val="22"/>
              </w:rPr>
            </w:pPr>
            <w:r w:rsidRPr="00ED581E">
              <w:rPr>
                <w:rFonts w:ascii="Calibri" w:hAnsi="Calibri" w:cs="Calibri"/>
                <w:sz w:val="22"/>
                <w:szCs w:val="22"/>
              </w:rPr>
              <w:t xml:space="preserve">Dersom konsulenten(e) ikke autoriseres, eller senere taper sin autorisasjon, opphører avtalen automatisk for konsulentens del, og dersom avtalen omfatter et team, hvor gjennomføring av avtalen er avhengig av at alle konsulentene i teamet deltar, for teamets del. </w:t>
            </w:r>
            <w:r>
              <w:rPr>
                <w:rFonts w:ascii="Calibri" w:hAnsi="Calibri" w:cs="Calibri"/>
                <w:sz w:val="22"/>
                <w:szCs w:val="22"/>
              </w:rPr>
              <w:t>Konsulenten</w:t>
            </w:r>
            <w:r w:rsidRPr="00ED581E">
              <w:rPr>
                <w:rFonts w:ascii="Calibri" w:hAnsi="Calibri" w:cs="Calibri"/>
                <w:sz w:val="22"/>
                <w:szCs w:val="22"/>
              </w:rPr>
              <w:t xml:space="preserve"> har kun krav på vederlag for allerede utført arbeid som Kunden kan </w:t>
            </w:r>
            <w:r w:rsidR="00273505" w:rsidRPr="00ED581E">
              <w:rPr>
                <w:rFonts w:ascii="Calibri" w:hAnsi="Calibri" w:cs="Calibri"/>
                <w:sz w:val="22"/>
                <w:szCs w:val="22"/>
              </w:rPr>
              <w:t>nyttiggjøre</w:t>
            </w:r>
            <w:r w:rsidRPr="00ED581E">
              <w:rPr>
                <w:rFonts w:ascii="Calibri" w:hAnsi="Calibri" w:cs="Calibri"/>
                <w:sz w:val="22"/>
                <w:szCs w:val="22"/>
              </w:rPr>
              <w:t xml:space="preserve"> seg, og har </w:t>
            </w:r>
            <w:proofErr w:type="gramStart"/>
            <w:r w:rsidRPr="00ED581E">
              <w:rPr>
                <w:rFonts w:ascii="Calibri" w:hAnsi="Calibri" w:cs="Calibri"/>
                <w:sz w:val="22"/>
                <w:szCs w:val="22"/>
              </w:rPr>
              <w:t>for øvrig</w:t>
            </w:r>
            <w:proofErr w:type="gramEnd"/>
            <w:r w:rsidRPr="00ED581E">
              <w:rPr>
                <w:rFonts w:ascii="Calibri" w:hAnsi="Calibri" w:cs="Calibri"/>
                <w:sz w:val="22"/>
                <w:szCs w:val="22"/>
              </w:rPr>
              <w:t xml:space="preserve"> ikke krav på kostnadsdekning eller erstatning av noe slag. </w:t>
            </w:r>
          </w:p>
          <w:p w14:paraId="057DB43F" w14:textId="77777777" w:rsidR="003C6CFF" w:rsidRPr="00ED581E" w:rsidRDefault="003C6CFF" w:rsidP="00092009">
            <w:pPr>
              <w:rPr>
                <w:rFonts w:ascii="Calibri" w:hAnsi="Calibri" w:cs="Calibri"/>
                <w:sz w:val="22"/>
                <w:szCs w:val="22"/>
              </w:rPr>
            </w:pPr>
          </w:p>
          <w:p w14:paraId="42787EEC" w14:textId="57921B5E" w:rsidR="003C6CFF" w:rsidRPr="00ED581E" w:rsidRDefault="003C6CFF" w:rsidP="00092009">
            <w:pPr>
              <w:rPr>
                <w:rFonts w:ascii="Calibri" w:hAnsi="Calibri" w:cs="Calibri"/>
                <w:sz w:val="22"/>
                <w:szCs w:val="22"/>
              </w:rPr>
            </w:pPr>
            <w:r w:rsidRPr="00ED581E">
              <w:rPr>
                <w:rFonts w:ascii="Calibri" w:hAnsi="Calibri" w:cs="Calibri"/>
                <w:sz w:val="22"/>
                <w:szCs w:val="22"/>
              </w:rPr>
              <w:t xml:space="preserve">Dersom </w:t>
            </w:r>
            <w:r>
              <w:rPr>
                <w:rFonts w:ascii="Calibri" w:hAnsi="Calibri" w:cs="Calibri"/>
                <w:sz w:val="22"/>
                <w:szCs w:val="22"/>
              </w:rPr>
              <w:t>Konsulenten</w:t>
            </w:r>
            <w:r w:rsidRPr="00ED581E">
              <w:rPr>
                <w:rFonts w:ascii="Calibri" w:hAnsi="Calibri" w:cs="Calibri"/>
                <w:sz w:val="22"/>
                <w:szCs w:val="22"/>
              </w:rPr>
              <w:t xml:space="preserve"> ikke har signert sikkerhetsavtale innen avtalt frist, eller sikkerhetsavtalen senere opphører, opphører avtalen automatisk. </w:t>
            </w:r>
            <w:r>
              <w:rPr>
                <w:rFonts w:ascii="Calibri" w:hAnsi="Calibri" w:cs="Calibri"/>
                <w:sz w:val="22"/>
                <w:szCs w:val="22"/>
              </w:rPr>
              <w:t>Konsulent</w:t>
            </w:r>
            <w:r w:rsidRPr="00ED581E">
              <w:rPr>
                <w:rFonts w:ascii="Calibri" w:hAnsi="Calibri" w:cs="Calibri"/>
                <w:sz w:val="22"/>
                <w:szCs w:val="22"/>
              </w:rPr>
              <w:t xml:space="preserve">en har kun krav på vederlag for allerede utført arbeid som Kunden kan </w:t>
            </w:r>
            <w:r w:rsidR="00273505" w:rsidRPr="00ED581E">
              <w:rPr>
                <w:rFonts w:ascii="Calibri" w:hAnsi="Calibri" w:cs="Calibri"/>
                <w:sz w:val="22"/>
                <w:szCs w:val="22"/>
              </w:rPr>
              <w:t>nyttiggjøre</w:t>
            </w:r>
            <w:r w:rsidRPr="00ED581E">
              <w:rPr>
                <w:rFonts w:ascii="Calibri" w:hAnsi="Calibri" w:cs="Calibri"/>
                <w:sz w:val="22"/>
                <w:szCs w:val="22"/>
              </w:rPr>
              <w:t xml:space="preserve"> seg, og har </w:t>
            </w:r>
            <w:proofErr w:type="gramStart"/>
            <w:r w:rsidRPr="00ED581E">
              <w:rPr>
                <w:rFonts w:ascii="Calibri" w:hAnsi="Calibri" w:cs="Calibri"/>
                <w:sz w:val="22"/>
                <w:szCs w:val="22"/>
              </w:rPr>
              <w:t>for øvrig</w:t>
            </w:r>
            <w:proofErr w:type="gramEnd"/>
            <w:r w:rsidRPr="00ED581E">
              <w:rPr>
                <w:rFonts w:ascii="Calibri" w:hAnsi="Calibri" w:cs="Calibri"/>
                <w:sz w:val="22"/>
                <w:szCs w:val="22"/>
              </w:rPr>
              <w:t xml:space="preserve"> ikke krav på kostnadsdekning eller erstatning av noe slag. Tilsvarende gjelder ved alvorlige brudd på sikkerhetsavtalen.</w:t>
            </w:r>
          </w:p>
        </w:tc>
      </w:tr>
      <w:tr w:rsidR="003C6CFF" w14:paraId="1FCF34AB" w14:textId="77777777" w:rsidTr="00092009">
        <w:trPr>
          <w:trHeight w:val="243"/>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F28AB" w14:textId="77777777" w:rsidR="003C6CFF" w:rsidRPr="00ED581E" w:rsidRDefault="003C6CFF" w:rsidP="00092009">
            <w:pPr>
              <w:rPr>
                <w:rFonts w:ascii="Calibri" w:hAnsi="Calibri" w:cs="Calibri"/>
                <w:sz w:val="22"/>
                <w:szCs w:val="22"/>
              </w:rPr>
            </w:pPr>
            <w:r w:rsidRPr="00ED581E">
              <w:rPr>
                <w:rFonts w:ascii="Calibri" w:hAnsi="Calibri" w:cs="Calibri"/>
                <w:sz w:val="22"/>
                <w:szCs w:val="22"/>
              </w:rPr>
              <w:t>1.6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813DE" w14:textId="77777777" w:rsidR="003C6CFF" w:rsidRPr="00ED581E" w:rsidRDefault="003C6CFF" w:rsidP="00092009">
            <w:pPr>
              <w:rPr>
                <w:rFonts w:ascii="Calibri" w:hAnsi="Calibri" w:cs="Calibri"/>
                <w:sz w:val="22"/>
                <w:szCs w:val="22"/>
              </w:rPr>
            </w:pPr>
            <w:r w:rsidRPr="00ED581E">
              <w:rPr>
                <w:rFonts w:ascii="Calibri" w:hAnsi="Calibri" w:cs="Calibri"/>
                <w:sz w:val="22"/>
                <w:szCs w:val="22"/>
              </w:rPr>
              <w:t>Følgende bestemmelser gjelder i tillegg til reguleringen i punkt 1.6:</w:t>
            </w:r>
          </w:p>
          <w:p w14:paraId="128F0D22" w14:textId="77777777" w:rsidR="003C6CFF" w:rsidRPr="00ED581E" w:rsidRDefault="003C6CFF" w:rsidP="00092009">
            <w:pPr>
              <w:rPr>
                <w:rFonts w:ascii="Calibri" w:hAnsi="Calibri" w:cs="Calibri"/>
                <w:sz w:val="22"/>
                <w:szCs w:val="22"/>
              </w:rPr>
            </w:pPr>
          </w:p>
          <w:p w14:paraId="14F790F8" w14:textId="77777777" w:rsidR="003C6CFF" w:rsidRPr="00ED581E" w:rsidRDefault="003C6CFF" w:rsidP="00092009">
            <w:pPr>
              <w:rPr>
                <w:rFonts w:ascii="Calibri" w:hAnsi="Calibri" w:cs="Calibri"/>
                <w:sz w:val="22"/>
                <w:szCs w:val="22"/>
              </w:rPr>
            </w:pPr>
            <w:r w:rsidRPr="00ED581E">
              <w:rPr>
                <w:rFonts w:ascii="Calibri" w:hAnsi="Calibri" w:cs="Calibri"/>
                <w:sz w:val="22"/>
                <w:szCs w:val="22"/>
              </w:rPr>
              <w:t>Kunden har rett til å kreve at tilbudt personell skiftes ut, for eksempel dersom bistanden er mangelfull. Ved forespørsel fra Konsulenten skal Kundens krav om skifte begrunnes skriftlig. Konsulenten skal erstatte tilbudt personell så raskt som mulig. Dersom nytt personell ikke er tilgjengelig innen 14 dager etter Kundens krav om skifte av personell, har kan Kunden avbestille bistanden, og hvor Kunden ved slik avbestilling kun skal betale for det beløp Konsulenten har til gode for allerede utført arbeid, jf. SSA-B punkt 2.3 a). SSA-B punkt 2.3 b) og c) gjelder altså ikke.</w:t>
            </w:r>
          </w:p>
          <w:p w14:paraId="788135BC" w14:textId="77777777" w:rsidR="003C6CFF" w:rsidRPr="00ED581E" w:rsidRDefault="003C6CFF" w:rsidP="00092009">
            <w:pPr>
              <w:rPr>
                <w:rFonts w:ascii="Calibri" w:hAnsi="Calibri" w:cs="Calibri"/>
                <w:sz w:val="22"/>
                <w:szCs w:val="22"/>
              </w:rPr>
            </w:pPr>
          </w:p>
          <w:p w14:paraId="5F7E5426" w14:textId="77777777" w:rsidR="003C6CFF" w:rsidRDefault="003C6CFF" w:rsidP="00092009">
            <w:pPr>
              <w:rPr>
                <w:rFonts w:ascii="Calibri" w:hAnsi="Calibri" w:cs="Calibri"/>
                <w:sz w:val="22"/>
                <w:szCs w:val="22"/>
              </w:rPr>
            </w:pPr>
            <w:r w:rsidRPr="00ED581E">
              <w:rPr>
                <w:rFonts w:ascii="Calibri" w:hAnsi="Calibri" w:cs="Calibri"/>
                <w:sz w:val="22"/>
                <w:szCs w:val="22"/>
              </w:rPr>
              <w:t>Ved bytte av personell må kompetansenivået til erstatningsressursen være tilsvarende det dokumenterte kompetansenivået til opprinnelig tilbudt personell. Kunden kan kreve å få tilsendt dokumentasjon på at dette er oppfylt, og har beslutningsmyndighet i denne vurderingen. Kunden plikter å gi Konsulenten tilbakemelding uten ugrunnet opphold om resultatet av vurderingen. Ved bytte av personell inntrer ny periode på tre måneder, der Kunden kan avbestille bistanden med fjorten (14) dagers varsel, jf. Punkt 1.4.</w:t>
            </w:r>
          </w:p>
          <w:p w14:paraId="1BBACDBB" w14:textId="77777777" w:rsidR="00422007" w:rsidRDefault="00422007" w:rsidP="00092009">
            <w:pPr>
              <w:rPr>
                <w:rFonts w:ascii="Calibri" w:hAnsi="Calibri" w:cs="Calibri"/>
                <w:sz w:val="22"/>
                <w:szCs w:val="22"/>
              </w:rPr>
            </w:pPr>
          </w:p>
          <w:p w14:paraId="50D8B0D4" w14:textId="77777777" w:rsidR="00422007" w:rsidRPr="00C6623D" w:rsidRDefault="00422007" w:rsidP="00422007">
            <w:pPr>
              <w:rPr>
                <w:rFonts w:ascii="Calibri" w:hAnsi="Calibri" w:cs="Calibri"/>
                <w:sz w:val="22"/>
                <w:szCs w:val="22"/>
              </w:rPr>
            </w:pPr>
            <w:r w:rsidRPr="00C6623D">
              <w:rPr>
                <w:rFonts w:ascii="Calibri" w:hAnsi="Calibri" w:cs="Calibri"/>
                <w:sz w:val="22"/>
                <w:szCs w:val="22"/>
              </w:rPr>
              <w:t>Ved erstatning av tilbudte ressurser initiert av Leverandøren i løpet av avtaleperioden gjelder følgende:</w:t>
            </w:r>
          </w:p>
          <w:p w14:paraId="240493F4" w14:textId="77777777" w:rsidR="00422007" w:rsidRPr="00C6623D" w:rsidRDefault="00422007" w:rsidP="00422007">
            <w:pPr>
              <w:rPr>
                <w:rFonts w:ascii="Calibri" w:hAnsi="Calibri" w:cs="Calibri"/>
                <w:sz w:val="22"/>
                <w:szCs w:val="22"/>
              </w:rPr>
            </w:pPr>
          </w:p>
          <w:p w14:paraId="5EACB06F" w14:textId="77777777" w:rsidR="00422007" w:rsidRPr="00C6623D" w:rsidRDefault="00422007" w:rsidP="00BC107E">
            <w:pPr>
              <w:pStyle w:val="Listeavsnitt"/>
              <w:numPr>
                <w:ilvl w:val="0"/>
                <w:numId w:val="10"/>
              </w:numPr>
              <w:rPr>
                <w:rFonts w:ascii="Calibri" w:hAnsi="Calibri" w:cs="Calibri"/>
                <w:sz w:val="22"/>
                <w:szCs w:val="22"/>
              </w:rPr>
            </w:pPr>
            <w:r w:rsidRPr="00C6623D">
              <w:rPr>
                <w:rFonts w:ascii="Calibri" w:hAnsi="Calibri" w:cs="Calibri"/>
                <w:sz w:val="22"/>
                <w:szCs w:val="22"/>
              </w:rPr>
              <w:t>Hvis ny tilbudt ressurs har tilsvarende eller bedre kompetanse enn erstattet ressurs, skal fakturering av ny ressurs begynne etter 1 arbeidsukes utført arbeid etter nærmere avtale.</w:t>
            </w:r>
          </w:p>
          <w:p w14:paraId="21F98664" w14:textId="77777777" w:rsidR="00422007" w:rsidRPr="00C6623D" w:rsidRDefault="00422007" w:rsidP="00422007">
            <w:pPr>
              <w:rPr>
                <w:rFonts w:ascii="Calibri" w:hAnsi="Calibri" w:cs="Calibri"/>
                <w:sz w:val="22"/>
                <w:szCs w:val="22"/>
              </w:rPr>
            </w:pPr>
          </w:p>
          <w:p w14:paraId="7CA56BAA" w14:textId="77777777" w:rsidR="00422007" w:rsidRPr="00C6623D" w:rsidRDefault="00422007" w:rsidP="00BC107E">
            <w:pPr>
              <w:pStyle w:val="Listeavsnitt"/>
              <w:numPr>
                <w:ilvl w:val="0"/>
                <w:numId w:val="10"/>
              </w:numPr>
              <w:rPr>
                <w:rFonts w:ascii="Calibri" w:hAnsi="Calibri" w:cs="Calibri"/>
                <w:sz w:val="22"/>
                <w:szCs w:val="22"/>
              </w:rPr>
            </w:pPr>
            <w:r w:rsidRPr="00C6623D">
              <w:rPr>
                <w:rFonts w:ascii="Calibri" w:hAnsi="Calibri" w:cs="Calibri"/>
                <w:sz w:val="22"/>
                <w:szCs w:val="22"/>
              </w:rPr>
              <w:lastRenderedPageBreak/>
              <w:t xml:space="preserve">Hvis ny tilbudt ressurs har </w:t>
            </w:r>
            <w:r>
              <w:rPr>
                <w:rFonts w:ascii="Calibri" w:hAnsi="Calibri" w:cs="Calibri"/>
                <w:sz w:val="22"/>
                <w:szCs w:val="22"/>
              </w:rPr>
              <w:t xml:space="preserve">noe </w:t>
            </w:r>
            <w:r w:rsidRPr="00C6623D">
              <w:rPr>
                <w:rFonts w:ascii="Calibri" w:hAnsi="Calibri" w:cs="Calibri"/>
                <w:sz w:val="22"/>
                <w:szCs w:val="22"/>
              </w:rPr>
              <w:t>svakere kompetanse enn erstattet ressurs, skal fakturering av ny ressurs begynne etter 4 arbeidsuker utført arbeid eller etter nærmere avtale mellom partene.</w:t>
            </w:r>
          </w:p>
          <w:p w14:paraId="0FF75D9E" w14:textId="77777777" w:rsidR="00422007" w:rsidRPr="00ED581E" w:rsidRDefault="00422007" w:rsidP="00092009">
            <w:pPr>
              <w:rPr>
                <w:rFonts w:ascii="Calibri" w:hAnsi="Calibri" w:cs="Calibri"/>
                <w:sz w:val="22"/>
                <w:szCs w:val="22"/>
              </w:rPr>
            </w:pPr>
          </w:p>
        </w:tc>
      </w:tr>
      <w:tr w:rsidR="003C6CFF" w14:paraId="70F245CC" w14:textId="77777777" w:rsidTr="00092009">
        <w:trPr>
          <w:trHeight w:val="243"/>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4356C" w14:textId="77777777" w:rsidR="003C6CFF" w:rsidRPr="00ED581E" w:rsidRDefault="003C6CFF" w:rsidP="00092009">
            <w:pPr>
              <w:rPr>
                <w:rFonts w:ascii="Calibri" w:hAnsi="Calibri" w:cs="Calibri"/>
                <w:sz w:val="22"/>
                <w:szCs w:val="22"/>
              </w:rPr>
            </w:pPr>
            <w:r w:rsidRPr="00ED581E">
              <w:rPr>
                <w:rFonts w:ascii="Calibri" w:hAnsi="Calibri" w:cs="Calibri"/>
                <w:sz w:val="22"/>
                <w:szCs w:val="22"/>
              </w:rPr>
              <w:lastRenderedPageBreak/>
              <w:t>2.3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25E01" w14:textId="77777777" w:rsidR="003C6CFF" w:rsidRPr="00ED581E" w:rsidRDefault="003C6CFF" w:rsidP="00092009">
            <w:pPr>
              <w:rPr>
                <w:rFonts w:ascii="Calibri" w:hAnsi="Calibri" w:cs="Calibri"/>
                <w:sz w:val="22"/>
                <w:szCs w:val="22"/>
              </w:rPr>
            </w:pPr>
            <w:r w:rsidRPr="00ED581E">
              <w:rPr>
                <w:rFonts w:ascii="Calibri" w:hAnsi="Calibri" w:cs="Calibri"/>
                <w:sz w:val="22"/>
                <w:szCs w:val="22"/>
              </w:rPr>
              <w:t>Følgende tekst gjelder i tillegg til pkt. 2.3:</w:t>
            </w:r>
          </w:p>
          <w:p w14:paraId="2C7D2A40" w14:textId="77777777" w:rsidR="003C6CFF" w:rsidRPr="00ED581E" w:rsidRDefault="003C6CFF" w:rsidP="00092009">
            <w:pPr>
              <w:rPr>
                <w:rFonts w:ascii="Calibri" w:hAnsi="Calibri" w:cs="Calibri"/>
                <w:sz w:val="22"/>
                <w:szCs w:val="22"/>
              </w:rPr>
            </w:pPr>
          </w:p>
          <w:p w14:paraId="58CAA394" w14:textId="77777777" w:rsidR="003C6CFF" w:rsidRPr="00ED581E" w:rsidRDefault="003C6CFF" w:rsidP="00092009">
            <w:pPr>
              <w:rPr>
                <w:rFonts w:ascii="Calibri" w:hAnsi="Calibri" w:cs="Calibri"/>
                <w:sz w:val="22"/>
                <w:szCs w:val="22"/>
              </w:rPr>
            </w:pPr>
            <w:r w:rsidRPr="00ED581E">
              <w:rPr>
                <w:rFonts w:ascii="Calibri" w:hAnsi="Calibri" w:cs="Calibri"/>
                <w:sz w:val="22"/>
                <w:szCs w:val="22"/>
              </w:rPr>
              <w:t xml:space="preserve">I de tre første månedene etter oppstart kan Kunden avbestille bistanden med fjorten (14) dagers varsel. Ved avbestilling i denne perioden skal Kunden kun betale for det beløp Konsulenten har til gode for allerede utført arbeid, jf. bokstav a) ovenfor. </w:t>
            </w:r>
            <w:r w:rsidRPr="00ED581E">
              <w:rPr>
                <w:rFonts w:ascii="Calibri" w:hAnsi="Calibri" w:cs="Calibri"/>
                <w:sz w:val="22"/>
                <w:szCs w:val="22"/>
              </w:rPr>
              <w:br/>
              <w:t xml:space="preserve">Bokstav b) og c) gjelder </w:t>
            </w:r>
            <w:proofErr w:type="gramStart"/>
            <w:r w:rsidRPr="00ED581E">
              <w:rPr>
                <w:rFonts w:ascii="Calibri" w:hAnsi="Calibri" w:cs="Calibri"/>
                <w:sz w:val="22"/>
                <w:szCs w:val="22"/>
              </w:rPr>
              <w:t>således</w:t>
            </w:r>
            <w:proofErr w:type="gramEnd"/>
            <w:r w:rsidRPr="00ED581E">
              <w:rPr>
                <w:rFonts w:ascii="Calibri" w:hAnsi="Calibri" w:cs="Calibri"/>
                <w:sz w:val="22"/>
                <w:szCs w:val="22"/>
              </w:rPr>
              <w:t xml:space="preserve"> ikke ved avbestilling i denne perioden.  </w:t>
            </w:r>
          </w:p>
        </w:tc>
      </w:tr>
    </w:tbl>
    <w:p w14:paraId="0822AF2C" w14:textId="77777777" w:rsidR="008375E8" w:rsidRDefault="005218B3">
      <w:pPr>
        <w:pStyle w:val="Body"/>
      </w:pPr>
      <w:r>
        <w:rPr>
          <w:rFonts w:ascii="Arial Unicode MS" w:hAnsi="Arial Unicode MS"/>
        </w:rPr>
        <w:br w:type="page"/>
      </w:r>
    </w:p>
    <w:p w14:paraId="35A6CCEE" w14:textId="77777777" w:rsidR="008375E8" w:rsidRDefault="005218B3">
      <w:pPr>
        <w:pStyle w:val="Body"/>
        <w:rPr>
          <w:rFonts w:ascii="Arial" w:eastAsia="Arial" w:hAnsi="Arial" w:cs="Arial"/>
          <w:sz w:val="28"/>
          <w:szCs w:val="28"/>
        </w:rPr>
      </w:pPr>
      <w:r>
        <w:rPr>
          <w:rFonts w:ascii="Arial" w:hAnsi="Arial"/>
          <w:sz w:val="28"/>
          <w:szCs w:val="28"/>
        </w:rPr>
        <w:lastRenderedPageBreak/>
        <w:t xml:space="preserve">Bilag 6 Endringer i ytelsen etter </w:t>
      </w:r>
      <w:proofErr w:type="spellStart"/>
      <w:r>
        <w:rPr>
          <w:rFonts w:ascii="Arial" w:hAnsi="Arial"/>
          <w:sz w:val="28"/>
          <w:szCs w:val="28"/>
        </w:rPr>
        <w:t>avtaleinng</w:t>
      </w:r>
      <w:proofErr w:type="spellEnd"/>
      <w:r>
        <w:rPr>
          <w:rFonts w:ascii="Arial" w:hAnsi="Arial"/>
          <w:sz w:val="28"/>
          <w:szCs w:val="28"/>
          <w:lang w:val="da-DK"/>
        </w:rPr>
        <w:t>åelsen</w:t>
      </w:r>
    </w:p>
    <w:p w14:paraId="5B1084CD" w14:textId="77777777" w:rsidR="008375E8" w:rsidRDefault="008375E8">
      <w:pPr>
        <w:pStyle w:val="Body"/>
        <w:rPr>
          <w:rFonts w:ascii="Arial" w:eastAsia="Arial" w:hAnsi="Arial" w:cs="Arial"/>
        </w:rPr>
      </w:pPr>
    </w:p>
    <w:p w14:paraId="23C38B1C" w14:textId="77777777" w:rsidR="008375E8" w:rsidRDefault="008375E8">
      <w:pPr>
        <w:pStyle w:val="Body"/>
        <w:rPr>
          <w:rFonts w:ascii="Arial" w:eastAsia="Arial" w:hAnsi="Arial" w:cs="Arial"/>
          <w:b/>
          <w:bCs/>
        </w:rPr>
      </w:pPr>
    </w:p>
    <w:p w14:paraId="1FBC7476" w14:textId="77777777" w:rsidR="008375E8" w:rsidRPr="00C26EDB" w:rsidRDefault="005218B3">
      <w:pPr>
        <w:pStyle w:val="Body"/>
        <w:rPr>
          <w:rFonts w:ascii="Calibri" w:eastAsia="Arial" w:hAnsi="Calibri" w:cs="Calibri"/>
          <w:b/>
          <w:bCs/>
          <w:sz w:val="24"/>
          <w:szCs w:val="24"/>
        </w:rPr>
      </w:pPr>
      <w:r w:rsidRPr="00C26EDB">
        <w:rPr>
          <w:rFonts w:ascii="Calibri" w:hAnsi="Calibri" w:cs="Calibri"/>
          <w:b/>
          <w:bCs/>
          <w:sz w:val="24"/>
          <w:szCs w:val="24"/>
        </w:rPr>
        <w:t>Avtalen punkt 2.1 Endringer av avtalen</w:t>
      </w:r>
    </w:p>
    <w:p w14:paraId="1BCC8AB1" w14:textId="77777777" w:rsidR="008375E8" w:rsidRPr="00C26EDB" w:rsidRDefault="005218B3">
      <w:pPr>
        <w:pStyle w:val="Body"/>
        <w:rPr>
          <w:rFonts w:ascii="Calibri" w:eastAsia="Arial" w:hAnsi="Calibri" w:cs="Calibri"/>
          <w:i/>
          <w:iCs/>
          <w:sz w:val="24"/>
          <w:szCs w:val="24"/>
        </w:rPr>
      </w:pPr>
      <w:r w:rsidRPr="00C26EDB">
        <w:rPr>
          <w:rFonts w:ascii="Calibri" w:hAnsi="Calibri" w:cs="Calibri"/>
          <w:i/>
          <w:iCs/>
          <w:sz w:val="24"/>
          <w:szCs w:val="24"/>
        </w:rPr>
        <w:t xml:space="preserve">Endringer av ytelsen etter </w:t>
      </w:r>
      <w:proofErr w:type="spellStart"/>
      <w:r w:rsidRPr="00C26EDB">
        <w:rPr>
          <w:rFonts w:ascii="Calibri" w:hAnsi="Calibri" w:cs="Calibri"/>
          <w:i/>
          <w:iCs/>
          <w:sz w:val="24"/>
          <w:szCs w:val="24"/>
        </w:rPr>
        <w:t>avtaleinng</w:t>
      </w:r>
      <w:proofErr w:type="spellEnd"/>
      <w:r w:rsidRPr="00C26EDB">
        <w:rPr>
          <w:rFonts w:ascii="Calibri" w:hAnsi="Calibri" w:cs="Calibri"/>
          <w:i/>
          <w:iCs/>
          <w:sz w:val="24"/>
          <w:szCs w:val="24"/>
          <w:lang w:val="da-DK"/>
        </w:rPr>
        <w:t>å</w:t>
      </w:r>
      <w:proofErr w:type="spellStart"/>
      <w:r w:rsidRPr="00C26EDB">
        <w:rPr>
          <w:rFonts w:ascii="Calibri" w:hAnsi="Calibri" w:cs="Calibri"/>
          <w:i/>
          <w:iCs/>
          <w:sz w:val="24"/>
          <w:szCs w:val="24"/>
        </w:rPr>
        <w:t>elsen</w:t>
      </w:r>
      <w:proofErr w:type="spellEnd"/>
      <w:r w:rsidRPr="00C26EDB">
        <w:rPr>
          <w:rFonts w:ascii="Calibri" w:hAnsi="Calibri" w:cs="Calibri"/>
          <w:i/>
          <w:iCs/>
          <w:sz w:val="24"/>
          <w:szCs w:val="24"/>
        </w:rPr>
        <w:t xml:space="preserve"> skal avtales skriftlig. Konsulenten skal f</w:t>
      </w:r>
      <w:r w:rsidRPr="00C26EDB">
        <w:rPr>
          <w:rFonts w:ascii="Calibri" w:hAnsi="Calibri" w:cs="Calibri"/>
          <w:i/>
          <w:iCs/>
          <w:sz w:val="24"/>
          <w:szCs w:val="24"/>
          <w:lang w:val="da-DK"/>
        </w:rPr>
        <w:t>ø</w:t>
      </w:r>
      <w:r w:rsidRPr="00C26EDB">
        <w:rPr>
          <w:rFonts w:ascii="Calibri" w:hAnsi="Calibri" w:cs="Calibri"/>
          <w:i/>
          <w:iCs/>
          <w:sz w:val="24"/>
          <w:szCs w:val="24"/>
        </w:rPr>
        <w:t xml:space="preserve">re en </w:t>
      </w:r>
      <w:proofErr w:type="spellStart"/>
      <w:r w:rsidRPr="00C26EDB">
        <w:rPr>
          <w:rFonts w:ascii="Calibri" w:hAnsi="Calibri" w:cs="Calibri"/>
          <w:i/>
          <w:iCs/>
          <w:sz w:val="24"/>
          <w:szCs w:val="24"/>
        </w:rPr>
        <w:t>fortl</w:t>
      </w:r>
      <w:proofErr w:type="spellEnd"/>
      <w:r w:rsidRPr="00C26EDB">
        <w:rPr>
          <w:rFonts w:ascii="Calibri" w:hAnsi="Calibri" w:cs="Calibri"/>
          <w:i/>
          <w:iCs/>
          <w:sz w:val="24"/>
          <w:szCs w:val="24"/>
          <w:lang w:val="da-DK"/>
        </w:rPr>
        <w:t>ø</w:t>
      </w:r>
      <w:proofErr w:type="spellStart"/>
      <w:r w:rsidRPr="00C26EDB">
        <w:rPr>
          <w:rFonts w:ascii="Calibri" w:hAnsi="Calibri" w:cs="Calibri"/>
          <w:i/>
          <w:iCs/>
          <w:sz w:val="24"/>
          <w:szCs w:val="24"/>
        </w:rPr>
        <w:t>pende</w:t>
      </w:r>
      <w:proofErr w:type="spellEnd"/>
      <w:r w:rsidRPr="00C26EDB">
        <w:rPr>
          <w:rFonts w:ascii="Calibri" w:hAnsi="Calibri" w:cs="Calibri"/>
          <w:i/>
          <w:iCs/>
          <w:sz w:val="24"/>
          <w:szCs w:val="24"/>
        </w:rPr>
        <w:t xml:space="preserve"> katalog over endringene som </w:t>
      </w:r>
      <w:proofErr w:type="spellStart"/>
      <w:r w:rsidRPr="00C26EDB">
        <w:rPr>
          <w:rFonts w:ascii="Calibri" w:hAnsi="Calibri" w:cs="Calibri"/>
          <w:i/>
          <w:iCs/>
          <w:sz w:val="24"/>
          <w:szCs w:val="24"/>
        </w:rPr>
        <w:t>utgj</w:t>
      </w:r>
      <w:proofErr w:type="spellEnd"/>
      <w:r w:rsidRPr="00C26EDB">
        <w:rPr>
          <w:rFonts w:ascii="Calibri" w:hAnsi="Calibri" w:cs="Calibri"/>
          <w:i/>
          <w:iCs/>
          <w:sz w:val="24"/>
          <w:szCs w:val="24"/>
          <w:lang w:val="da-DK"/>
        </w:rPr>
        <w:t>ø</w:t>
      </w:r>
      <w:r w:rsidRPr="00C26EDB">
        <w:rPr>
          <w:rFonts w:ascii="Calibri" w:hAnsi="Calibri" w:cs="Calibri"/>
          <w:i/>
          <w:iCs/>
          <w:sz w:val="24"/>
          <w:szCs w:val="24"/>
        </w:rPr>
        <w:t>r dette bilaget.</w:t>
      </w:r>
    </w:p>
    <w:p w14:paraId="10F16825" w14:textId="77777777" w:rsidR="008375E8" w:rsidRDefault="008375E8">
      <w:pPr>
        <w:pStyle w:val="Body"/>
        <w:rPr>
          <w:rFonts w:ascii="Arial" w:eastAsia="Arial" w:hAnsi="Arial" w:cs="Arial"/>
        </w:rPr>
      </w:pPr>
    </w:p>
    <w:tbl>
      <w:tblPr>
        <w:tblStyle w:val="NormalTable0"/>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9"/>
        <w:gridCol w:w="921"/>
        <w:gridCol w:w="6149"/>
        <w:gridCol w:w="1417"/>
      </w:tblGrid>
      <w:tr w:rsidR="008375E8" w14:paraId="5E5F2FCC" w14:textId="77777777">
        <w:trPr>
          <w:trHeight w:val="243"/>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4FDA1" w14:textId="77777777" w:rsidR="008375E8" w:rsidRPr="00C26EDB" w:rsidRDefault="005218B3">
            <w:pPr>
              <w:pStyle w:val="Body"/>
              <w:rPr>
                <w:rFonts w:ascii="Calibri" w:hAnsi="Calibri" w:cs="Calibri"/>
                <w:sz w:val="24"/>
                <w:szCs w:val="24"/>
              </w:rPr>
            </w:pPr>
            <w:proofErr w:type="spellStart"/>
            <w:r w:rsidRPr="00C26EDB">
              <w:rPr>
                <w:rFonts w:ascii="Calibri" w:hAnsi="Calibri" w:cs="Calibri"/>
                <w:sz w:val="24"/>
                <w:szCs w:val="24"/>
              </w:rPr>
              <w:t>Nr</w:t>
            </w:r>
            <w:proofErr w:type="spellEnd"/>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C714" w14:textId="77777777" w:rsidR="008375E8" w:rsidRPr="00C26EDB" w:rsidRDefault="005218B3">
            <w:pPr>
              <w:pStyle w:val="Body"/>
              <w:rPr>
                <w:rFonts w:ascii="Calibri" w:hAnsi="Calibri" w:cs="Calibri"/>
                <w:sz w:val="24"/>
                <w:szCs w:val="24"/>
              </w:rPr>
            </w:pPr>
            <w:r w:rsidRPr="00C26EDB">
              <w:rPr>
                <w:rFonts w:ascii="Calibri" w:hAnsi="Calibri" w:cs="Calibri"/>
                <w:sz w:val="24"/>
                <w:szCs w:val="24"/>
                <w:lang w:val="nl-NL"/>
              </w:rPr>
              <w:t>Dato</w:t>
            </w:r>
          </w:p>
        </w:tc>
        <w:tc>
          <w:tcPr>
            <w:tcW w:w="6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C2FF1" w14:textId="77777777" w:rsidR="008375E8" w:rsidRPr="00C26EDB" w:rsidRDefault="005218B3">
            <w:pPr>
              <w:pStyle w:val="Body"/>
              <w:rPr>
                <w:rFonts w:ascii="Calibri" w:hAnsi="Calibri" w:cs="Calibri"/>
                <w:sz w:val="24"/>
                <w:szCs w:val="24"/>
              </w:rPr>
            </w:pPr>
            <w:r w:rsidRPr="00C26EDB">
              <w:rPr>
                <w:rFonts w:ascii="Calibri" w:hAnsi="Calibri" w:cs="Calibri"/>
                <w:sz w:val="24"/>
                <w:szCs w:val="24"/>
              </w:rPr>
              <w:t>Endringen gjelder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81D0C" w14:textId="77777777" w:rsidR="008375E8" w:rsidRPr="00C26EDB" w:rsidRDefault="008375E8">
            <w:pPr>
              <w:rPr>
                <w:rFonts w:ascii="Calibri" w:hAnsi="Calibri" w:cs="Calibri"/>
              </w:rPr>
            </w:pPr>
          </w:p>
        </w:tc>
      </w:tr>
      <w:tr w:rsidR="008375E8" w14:paraId="6D00328B" w14:textId="77777777">
        <w:trPr>
          <w:trHeight w:val="243"/>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9882B" w14:textId="77777777" w:rsidR="008375E8" w:rsidRPr="00C26EDB" w:rsidRDefault="008375E8">
            <w:pPr>
              <w:rPr>
                <w:rFonts w:ascii="Calibri" w:hAnsi="Calibri" w:cs="Calibri"/>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9920A" w14:textId="77777777" w:rsidR="008375E8" w:rsidRPr="00C26EDB" w:rsidRDefault="008375E8">
            <w:pPr>
              <w:rPr>
                <w:rFonts w:ascii="Calibri" w:hAnsi="Calibri" w:cs="Calibri"/>
              </w:rPr>
            </w:pPr>
          </w:p>
        </w:tc>
        <w:tc>
          <w:tcPr>
            <w:tcW w:w="6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48137" w14:textId="77777777" w:rsidR="008375E8" w:rsidRPr="00C26EDB" w:rsidRDefault="008375E8">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1749" w14:textId="77777777" w:rsidR="008375E8" w:rsidRPr="00C26EDB" w:rsidRDefault="008375E8">
            <w:pPr>
              <w:rPr>
                <w:rFonts w:ascii="Calibri" w:hAnsi="Calibri" w:cs="Calibri"/>
              </w:rPr>
            </w:pPr>
          </w:p>
        </w:tc>
      </w:tr>
      <w:tr w:rsidR="008375E8" w14:paraId="72B15948" w14:textId="77777777">
        <w:trPr>
          <w:trHeight w:val="243"/>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FF568" w14:textId="77777777" w:rsidR="008375E8" w:rsidRPr="00C26EDB" w:rsidRDefault="008375E8">
            <w:pPr>
              <w:rPr>
                <w:rFonts w:ascii="Calibri" w:hAnsi="Calibri" w:cs="Calibri"/>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67AD1" w14:textId="77777777" w:rsidR="008375E8" w:rsidRPr="00C26EDB" w:rsidRDefault="008375E8">
            <w:pPr>
              <w:rPr>
                <w:rFonts w:ascii="Calibri" w:hAnsi="Calibri" w:cs="Calibri"/>
              </w:rPr>
            </w:pPr>
          </w:p>
        </w:tc>
        <w:tc>
          <w:tcPr>
            <w:tcW w:w="6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243D8" w14:textId="77777777" w:rsidR="008375E8" w:rsidRPr="00C26EDB" w:rsidRDefault="008375E8">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19DD9" w14:textId="77777777" w:rsidR="008375E8" w:rsidRPr="00C26EDB" w:rsidRDefault="008375E8">
            <w:pPr>
              <w:rPr>
                <w:rFonts w:ascii="Calibri" w:hAnsi="Calibri" w:cs="Calibri"/>
              </w:rPr>
            </w:pPr>
          </w:p>
        </w:tc>
      </w:tr>
      <w:tr w:rsidR="008375E8" w14:paraId="3089B19C" w14:textId="77777777">
        <w:trPr>
          <w:trHeight w:val="243"/>
        </w:trPr>
        <w:tc>
          <w:tcPr>
            <w:tcW w:w="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B1BFD" w14:textId="77777777" w:rsidR="008375E8" w:rsidRPr="00C26EDB" w:rsidRDefault="008375E8">
            <w:pPr>
              <w:rPr>
                <w:rFonts w:ascii="Calibri" w:hAnsi="Calibri" w:cs="Calibri"/>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D8410" w14:textId="77777777" w:rsidR="008375E8" w:rsidRPr="00C26EDB" w:rsidRDefault="008375E8">
            <w:pPr>
              <w:rPr>
                <w:rFonts w:ascii="Calibri" w:hAnsi="Calibri" w:cs="Calibri"/>
              </w:rPr>
            </w:pPr>
          </w:p>
        </w:tc>
        <w:tc>
          <w:tcPr>
            <w:tcW w:w="6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03AC5" w14:textId="77777777" w:rsidR="008375E8" w:rsidRPr="00C26EDB" w:rsidRDefault="008375E8">
            <w:pPr>
              <w:rPr>
                <w:rFonts w:ascii="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B730D" w14:textId="77777777" w:rsidR="008375E8" w:rsidRPr="00C26EDB" w:rsidRDefault="008375E8">
            <w:pPr>
              <w:rPr>
                <w:rFonts w:ascii="Calibri" w:hAnsi="Calibri" w:cs="Calibri"/>
              </w:rPr>
            </w:pPr>
          </w:p>
        </w:tc>
      </w:tr>
    </w:tbl>
    <w:p w14:paraId="2D6F7920" w14:textId="77777777" w:rsidR="008375E8" w:rsidRDefault="008375E8">
      <w:pPr>
        <w:pStyle w:val="Body"/>
        <w:rPr>
          <w:rFonts w:ascii="Arial" w:eastAsia="Arial" w:hAnsi="Arial" w:cs="Arial"/>
        </w:rPr>
      </w:pPr>
    </w:p>
    <w:p w14:paraId="28869718" w14:textId="77777777" w:rsidR="008375E8" w:rsidRDefault="008375E8">
      <w:pPr>
        <w:pStyle w:val="Body"/>
        <w:rPr>
          <w:rFonts w:ascii="Arial" w:eastAsia="Arial" w:hAnsi="Arial" w:cs="Arial"/>
        </w:rPr>
      </w:pPr>
    </w:p>
    <w:p w14:paraId="4E5F3EB9" w14:textId="77777777" w:rsidR="008375E8" w:rsidRDefault="008375E8">
      <w:pPr>
        <w:pStyle w:val="Body"/>
        <w:rPr>
          <w:rFonts w:ascii="Arial" w:eastAsia="Arial" w:hAnsi="Arial" w:cs="Arial"/>
        </w:rPr>
      </w:pPr>
    </w:p>
    <w:p w14:paraId="36F6123A" w14:textId="77777777" w:rsidR="008375E8" w:rsidRDefault="008375E8">
      <w:pPr>
        <w:pStyle w:val="Body"/>
        <w:rPr>
          <w:rFonts w:ascii="Arial" w:eastAsia="Arial" w:hAnsi="Arial" w:cs="Arial"/>
        </w:rPr>
      </w:pPr>
    </w:p>
    <w:p w14:paraId="19261ECD" w14:textId="77777777" w:rsidR="008375E8" w:rsidRDefault="008375E8">
      <w:pPr>
        <w:pStyle w:val="Body"/>
        <w:rPr>
          <w:rFonts w:ascii="Arial" w:eastAsia="Arial" w:hAnsi="Arial" w:cs="Arial"/>
        </w:rPr>
      </w:pPr>
    </w:p>
    <w:p w14:paraId="66786F3E" w14:textId="77777777" w:rsidR="008375E8" w:rsidRDefault="008375E8">
      <w:pPr>
        <w:pStyle w:val="Body"/>
        <w:rPr>
          <w:rFonts w:ascii="Arial" w:eastAsia="Arial" w:hAnsi="Arial" w:cs="Arial"/>
        </w:rPr>
      </w:pPr>
    </w:p>
    <w:p w14:paraId="35509662" w14:textId="77777777" w:rsidR="008375E8" w:rsidRDefault="008375E8">
      <w:pPr>
        <w:pStyle w:val="Body"/>
        <w:rPr>
          <w:rFonts w:ascii="Arial" w:eastAsia="Arial" w:hAnsi="Arial" w:cs="Arial"/>
        </w:rPr>
      </w:pPr>
    </w:p>
    <w:p w14:paraId="6FA606EA" w14:textId="77777777" w:rsidR="008375E8" w:rsidRDefault="008375E8">
      <w:pPr>
        <w:pStyle w:val="Body"/>
        <w:rPr>
          <w:rFonts w:ascii="Arial" w:eastAsia="Arial" w:hAnsi="Arial" w:cs="Arial"/>
        </w:rPr>
      </w:pPr>
    </w:p>
    <w:p w14:paraId="4F642CA1" w14:textId="77777777" w:rsidR="008375E8" w:rsidRDefault="008375E8">
      <w:pPr>
        <w:pStyle w:val="Body"/>
        <w:rPr>
          <w:rFonts w:ascii="Arial" w:eastAsia="Arial" w:hAnsi="Arial" w:cs="Arial"/>
        </w:rPr>
      </w:pPr>
    </w:p>
    <w:p w14:paraId="5110EC70" w14:textId="77777777" w:rsidR="008375E8" w:rsidRDefault="008375E8">
      <w:pPr>
        <w:pStyle w:val="Body"/>
        <w:rPr>
          <w:rFonts w:ascii="Arial" w:eastAsia="Arial" w:hAnsi="Arial" w:cs="Arial"/>
        </w:rPr>
      </w:pPr>
    </w:p>
    <w:p w14:paraId="114B5743" w14:textId="77777777" w:rsidR="008375E8" w:rsidRDefault="008375E8">
      <w:pPr>
        <w:pStyle w:val="Body"/>
        <w:rPr>
          <w:rFonts w:ascii="Arial" w:eastAsia="Arial" w:hAnsi="Arial" w:cs="Arial"/>
        </w:rPr>
      </w:pPr>
    </w:p>
    <w:p w14:paraId="125F5F43" w14:textId="77777777" w:rsidR="008375E8" w:rsidRDefault="008375E8">
      <w:pPr>
        <w:pStyle w:val="Body"/>
        <w:rPr>
          <w:rFonts w:ascii="Arial" w:eastAsia="Arial" w:hAnsi="Arial" w:cs="Arial"/>
        </w:rPr>
      </w:pPr>
    </w:p>
    <w:p w14:paraId="6FD65079" w14:textId="77777777" w:rsidR="008375E8" w:rsidRDefault="008375E8">
      <w:pPr>
        <w:pStyle w:val="Body"/>
        <w:rPr>
          <w:rFonts w:ascii="Arial" w:eastAsia="Arial" w:hAnsi="Arial" w:cs="Arial"/>
        </w:rPr>
      </w:pPr>
    </w:p>
    <w:p w14:paraId="0BDA2892" w14:textId="77777777" w:rsidR="008375E8" w:rsidRDefault="008375E8">
      <w:pPr>
        <w:pStyle w:val="Body"/>
        <w:rPr>
          <w:rFonts w:ascii="Arial" w:eastAsia="Arial" w:hAnsi="Arial" w:cs="Arial"/>
        </w:rPr>
      </w:pPr>
    </w:p>
    <w:p w14:paraId="4B533132" w14:textId="77777777" w:rsidR="008375E8" w:rsidRDefault="008375E8">
      <w:pPr>
        <w:pStyle w:val="Body"/>
        <w:rPr>
          <w:rFonts w:ascii="Arial" w:eastAsia="Arial" w:hAnsi="Arial" w:cs="Arial"/>
        </w:rPr>
      </w:pPr>
    </w:p>
    <w:p w14:paraId="519321EE" w14:textId="77777777" w:rsidR="008375E8" w:rsidRDefault="008375E8">
      <w:pPr>
        <w:pStyle w:val="Body"/>
        <w:rPr>
          <w:rFonts w:ascii="Arial" w:eastAsia="Arial" w:hAnsi="Arial" w:cs="Arial"/>
        </w:rPr>
      </w:pPr>
    </w:p>
    <w:p w14:paraId="14898E57" w14:textId="77777777" w:rsidR="008375E8" w:rsidRDefault="008375E8">
      <w:pPr>
        <w:pStyle w:val="Body"/>
        <w:rPr>
          <w:rFonts w:ascii="Arial" w:eastAsia="Arial" w:hAnsi="Arial" w:cs="Arial"/>
        </w:rPr>
      </w:pPr>
    </w:p>
    <w:p w14:paraId="7C266223" w14:textId="77777777" w:rsidR="008375E8" w:rsidRDefault="008375E8">
      <w:pPr>
        <w:pStyle w:val="Body"/>
        <w:rPr>
          <w:rFonts w:ascii="Arial" w:eastAsia="Arial" w:hAnsi="Arial" w:cs="Arial"/>
        </w:rPr>
      </w:pPr>
    </w:p>
    <w:p w14:paraId="678FE44E" w14:textId="77777777" w:rsidR="008375E8" w:rsidRDefault="008375E8">
      <w:pPr>
        <w:pStyle w:val="Body"/>
        <w:rPr>
          <w:rFonts w:ascii="Arial" w:eastAsia="Arial" w:hAnsi="Arial" w:cs="Arial"/>
        </w:rPr>
      </w:pPr>
    </w:p>
    <w:p w14:paraId="16366D77" w14:textId="77777777" w:rsidR="008375E8" w:rsidRDefault="008375E8">
      <w:pPr>
        <w:pStyle w:val="Body"/>
        <w:rPr>
          <w:rFonts w:ascii="Arial" w:eastAsia="Arial" w:hAnsi="Arial" w:cs="Arial"/>
        </w:rPr>
      </w:pPr>
    </w:p>
    <w:p w14:paraId="41121BA3" w14:textId="77777777" w:rsidR="008375E8" w:rsidRDefault="008375E8">
      <w:pPr>
        <w:pStyle w:val="Body"/>
        <w:rPr>
          <w:rFonts w:ascii="Arial" w:eastAsia="Arial" w:hAnsi="Arial" w:cs="Arial"/>
        </w:rPr>
      </w:pPr>
    </w:p>
    <w:p w14:paraId="6EBB18E6" w14:textId="77777777" w:rsidR="008375E8" w:rsidRDefault="008375E8">
      <w:pPr>
        <w:pStyle w:val="Body"/>
        <w:rPr>
          <w:rFonts w:ascii="Arial" w:eastAsia="Arial" w:hAnsi="Arial" w:cs="Arial"/>
        </w:rPr>
      </w:pPr>
    </w:p>
    <w:p w14:paraId="1AB723D9" w14:textId="77777777" w:rsidR="008375E8" w:rsidRDefault="008375E8">
      <w:pPr>
        <w:pStyle w:val="Body"/>
        <w:rPr>
          <w:rFonts w:ascii="Arial" w:eastAsia="Arial" w:hAnsi="Arial" w:cs="Arial"/>
        </w:rPr>
      </w:pPr>
    </w:p>
    <w:p w14:paraId="7EE6EBB5" w14:textId="77777777" w:rsidR="008375E8" w:rsidRDefault="008375E8">
      <w:pPr>
        <w:pStyle w:val="Body"/>
        <w:rPr>
          <w:rFonts w:ascii="Arial" w:eastAsia="Arial" w:hAnsi="Arial" w:cs="Arial"/>
        </w:rPr>
      </w:pPr>
    </w:p>
    <w:p w14:paraId="7BED8193" w14:textId="77777777" w:rsidR="008375E8" w:rsidRDefault="008375E8">
      <w:pPr>
        <w:pStyle w:val="Body"/>
        <w:rPr>
          <w:rFonts w:ascii="Arial" w:eastAsia="Arial" w:hAnsi="Arial" w:cs="Arial"/>
        </w:rPr>
      </w:pPr>
    </w:p>
    <w:p w14:paraId="6190EA4C" w14:textId="77777777" w:rsidR="008375E8" w:rsidRDefault="008375E8">
      <w:pPr>
        <w:pStyle w:val="Body"/>
        <w:rPr>
          <w:rFonts w:ascii="Arial" w:eastAsia="Arial" w:hAnsi="Arial" w:cs="Arial"/>
        </w:rPr>
      </w:pPr>
    </w:p>
    <w:p w14:paraId="0F79563B" w14:textId="77777777" w:rsidR="008375E8" w:rsidRDefault="008375E8">
      <w:pPr>
        <w:pStyle w:val="Body"/>
        <w:rPr>
          <w:rFonts w:ascii="Arial" w:eastAsia="Arial" w:hAnsi="Arial" w:cs="Arial"/>
        </w:rPr>
      </w:pPr>
    </w:p>
    <w:p w14:paraId="3CEDC922" w14:textId="77777777" w:rsidR="008375E8" w:rsidRDefault="008375E8">
      <w:pPr>
        <w:pStyle w:val="Body"/>
        <w:rPr>
          <w:rFonts w:ascii="Arial" w:eastAsia="Arial" w:hAnsi="Arial" w:cs="Arial"/>
        </w:rPr>
      </w:pPr>
    </w:p>
    <w:p w14:paraId="094A03EF" w14:textId="77777777" w:rsidR="008375E8" w:rsidRDefault="008375E8">
      <w:pPr>
        <w:pStyle w:val="Body"/>
        <w:rPr>
          <w:rFonts w:ascii="Arial" w:eastAsia="Arial" w:hAnsi="Arial" w:cs="Arial"/>
        </w:rPr>
      </w:pPr>
    </w:p>
    <w:p w14:paraId="275726AC" w14:textId="77777777" w:rsidR="00D9495D" w:rsidRDefault="00D9495D">
      <w:pPr>
        <w:pStyle w:val="Body"/>
        <w:rPr>
          <w:rFonts w:ascii="Arial" w:hAnsi="Arial"/>
          <w:sz w:val="28"/>
          <w:szCs w:val="28"/>
        </w:rPr>
      </w:pPr>
    </w:p>
    <w:p w14:paraId="4337B30E" w14:textId="77777777" w:rsidR="00D9495D" w:rsidRDefault="00D9495D">
      <w:pPr>
        <w:pStyle w:val="Body"/>
        <w:rPr>
          <w:rFonts w:ascii="Arial" w:hAnsi="Arial"/>
          <w:sz w:val="28"/>
          <w:szCs w:val="28"/>
        </w:rPr>
      </w:pPr>
    </w:p>
    <w:p w14:paraId="1B80BE5B" w14:textId="77777777" w:rsidR="00D9495D" w:rsidRDefault="00D9495D">
      <w:pPr>
        <w:pStyle w:val="Body"/>
        <w:rPr>
          <w:rFonts w:ascii="Arial" w:hAnsi="Arial"/>
          <w:sz w:val="28"/>
          <w:szCs w:val="28"/>
        </w:rPr>
      </w:pPr>
    </w:p>
    <w:p w14:paraId="46B458B2" w14:textId="77777777" w:rsidR="00D9495D" w:rsidRDefault="00D9495D">
      <w:pPr>
        <w:pStyle w:val="Body"/>
        <w:rPr>
          <w:rFonts w:ascii="Arial" w:hAnsi="Arial"/>
          <w:sz w:val="28"/>
          <w:szCs w:val="28"/>
        </w:rPr>
      </w:pPr>
    </w:p>
    <w:p w14:paraId="25E8786F" w14:textId="77777777" w:rsidR="00D9495D" w:rsidRDefault="00D9495D">
      <w:pPr>
        <w:pStyle w:val="Body"/>
        <w:rPr>
          <w:rFonts w:ascii="Arial" w:hAnsi="Arial"/>
          <w:sz w:val="28"/>
          <w:szCs w:val="28"/>
        </w:rPr>
      </w:pPr>
    </w:p>
    <w:p w14:paraId="4091A977" w14:textId="77777777" w:rsidR="00D9495D" w:rsidRDefault="00D9495D">
      <w:pPr>
        <w:pStyle w:val="Body"/>
        <w:rPr>
          <w:rFonts w:ascii="Arial" w:hAnsi="Arial"/>
          <w:sz w:val="28"/>
          <w:szCs w:val="28"/>
        </w:rPr>
      </w:pPr>
    </w:p>
    <w:p w14:paraId="56C4C309" w14:textId="77777777" w:rsidR="00D9495D" w:rsidRDefault="00D9495D">
      <w:pPr>
        <w:pStyle w:val="Body"/>
        <w:rPr>
          <w:rFonts w:ascii="Arial" w:hAnsi="Arial"/>
          <w:sz w:val="28"/>
          <w:szCs w:val="28"/>
        </w:rPr>
      </w:pPr>
    </w:p>
    <w:p w14:paraId="7039380F" w14:textId="77777777" w:rsidR="00D9495D" w:rsidRDefault="00D9495D">
      <w:pPr>
        <w:pStyle w:val="Body"/>
        <w:rPr>
          <w:rFonts w:ascii="Arial" w:hAnsi="Arial"/>
          <w:sz w:val="28"/>
          <w:szCs w:val="28"/>
        </w:rPr>
      </w:pPr>
    </w:p>
    <w:p w14:paraId="56153600" w14:textId="77777777" w:rsidR="00D9495D" w:rsidRDefault="00D9495D">
      <w:pPr>
        <w:pStyle w:val="Body"/>
        <w:rPr>
          <w:rFonts w:ascii="Arial" w:hAnsi="Arial"/>
          <w:sz w:val="28"/>
          <w:szCs w:val="28"/>
        </w:rPr>
      </w:pPr>
    </w:p>
    <w:p w14:paraId="49DEACEE" w14:textId="77777777" w:rsidR="00E5534C" w:rsidRDefault="00E5534C">
      <w:pPr>
        <w:rPr>
          <w:u w:color="000000"/>
        </w:rPr>
      </w:pPr>
      <w:r>
        <w:rPr>
          <w:rFonts w:ascii="Arial" w:hAnsi="Arial"/>
          <w:sz w:val="28"/>
          <w:szCs w:val="28"/>
        </w:rPr>
        <w:br w:type="page"/>
      </w:r>
    </w:p>
    <w:p w14:paraId="039604A8" w14:textId="5BFE67BD" w:rsidR="008375E8" w:rsidRDefault="00D9495D">
      <w:pPr>
        <w:pStyle w:val="Body"/>
        <w:rPr>
          <w:rFonts w:ascii="Arial" w:hAnsi="Arial"/>
          <w:sz w:val="24"/>
          <w:szCs w:val="24"/>
        </w:rPr>
      </w:pPr>
      <w:r>
        <w:rPr>
          <w:rFonts w:ascii="Arial" w:hAnsi="Arial"/>
          <w:sz w:val="28"/>
          <w:szCs w:val="28"/>
        </w:rPr>
        <w:lastRenderedPageBreak/>
        <w:t>Bilag 7</w:t>
      </w:r>
      <w:r w:rsidR="005218B3">
        <w:rPr>
          <w:rFonts w:ascii="Arial" w:hAnsi="Arial"/>
          <w:sz w:val="28"/>
          <w:szCs w:val="28"/>
        </w:rPr>
        <w:t>: CV</w:t>
      </w:r>
      <w:r w:rsidR="005218B3">
        <w:rPr>
          <w:rFonts w:ascii="Arial" w:hAnsi="Arial"/>
          <w:sz w:val="28"/>
          <w:szCs w:val="28"/>
          <w:rtl/>
        </w:rPr>
        <w:t>’</w:t>
      </w:r>
      <w:r w:rsidR="005218B3">
        <w:rPr>
          <w:rFonts w:ascii="Arial" w:hAnsi="Arial"/>
          <w:sz w:val="28"/>
          <w:szCs w:val="28"/>
        </w:rPr>
        <w:t>er for tilbudt</w:t>
      </w:r>
      <w:r w:rsidR="00A433E3">
        <w:rPr>
          <w:rFonts w:ascii="Arial" w:hAnsi="Arial"/>
          <w:sz w:val="28"/>
          <w:szCs w:val="28"/>
        </w:rPr>
        <w:t>e</w:t>
      </w:r>
      <w:r w:rsidR="005218B3">
        <w:rPr>
          <w:rFonts w:ascii="Arial" w:hAnsi="Arial"/>
          <w:sz w:val="28"/>
          <w:szCs w:val="28"/>
        </w:rPr>
        <w:t xml:space="preserve"> </w:t>
      </w:r>
      <w:r w:rsidR="001D60E0">
        <w:rPr>
          <w:rFonts w:ascii="Arial" w:hAnsi="Arial"/>
          <w:sz w:val="28"/>
          <w:szCs w:val="28"/>
        </w:rPr>
        <w:t>konsulent</w:t>
      </w:r>
      <w:r w:rsidR="00A433E3">
        <w:rPr>
          <w:rFonts w:ascii="Arial" w:hAnsi="Arial"/>
          <w:sz w:val="28"/>
          <w:szCs w:val="28"/>
        </w:rPr>
        <w:t xml:space="preserve"> </w:t>
      </w:r>
      <w:r w:rsidR="003F3F85" w:rsidRPr="003F3F85">
        <w:rPr>
          <w:rFonts w:ascii="Arial" w:hAnsi="Arial"/>
          <w:sz w:val="24"/>
          <w:szCs w:val="24"/>
        </w:rPr>
        <w:t>(maksimalt 7 sider)</w:t>
      </w:r>
    </w:p>
    <w:p w14:paraId="52AED3FA" w14:textId="1806FE41" w:rsidR="00D76C3A" w:rsidRDefault="00D76C3A">
      <w:pPr>
        <w:pStyle w:val="Body"/>
        <w:rPr>
          <w:rFonts w:ascii="Arial" w:hAnsi="Arial"/>
          <w:sz w:val="24"/>
          <w:szCs w:val="24"/>
        </w:rPr>
      </w:pPr>
    </w:p>
    <w:p w14:paraId="7C38F6A2" w14:textId="77777777" w:rsidR="001A5574" w:rsidRPr="00BE2EBA" w:rsidRDefault="0037725F" w:rsidP="001A5574">
      <w:pPr>
        <w:rPr>
          <w:rFonts w:ascii="Calibri" w:hAnsi="Calibri" w:cs="Calibri"/>
          <w:sz w:val="22"/>
          <w:szCs w:val="22"/>
        </w:rPr>
      </w:pPr>
      <w:r w:rsidRPr="0037725F">
        <w:rPr>
          <w:rFonts w:ascii="Calibri" w:hAnsi="Calibri" w:cs="Calibri"/>
          <w:i/>
          <w:iCs/>
          <w:color w:val="FF0000"/>
        </w:rPr>
        <w:t xml:space="preserve">Vi gjør oppmerksom på at det er obligatorisk å bruke denne CV-malen. Tilbud hvor leverandøren ikke har fylt ut CV-malen vil bli avvist. Egne CV-er som legges ved i tillegg til denne CV-malen vil ikke bli lagt til grunn i evalueringen. </w:t>
      </w:r>
      <w:r w:rsidR="00D02E06">
        <w:rPr>
          <w:rFonts w:ascii="Calibri" w:hAnsi="Calibri" w:cs="Calibri"/>
          <w:i/>
          <w:iCs/>
          <w:color w:val="FF0000"/>
        </w:rPr>
        <w:br/>
      </w:r>
      <w:r w:rsidR="00D02E06">
        <w:rPr>
          <w:rFonts w:ascii="Calibri" w:hAnsi="Calibri" w:cs="Calibri"/>
          <w:i/>
          <w:iCs/>
          <w:color w:val="FF0000"/>
        </w:rPr>
        <w:br/>
      </w:r>
    </w:p>
    <w:p w14:paraId="305AAC79"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NAVN»</w:t>
      </w:r>
    </w:p>
    <w:p w14:paraId="21976F1B"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«Tittel»</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435"/>
        <w:gridCol w:w="3108"/>
        <w:gridCol w:w="269"/>
        <w:gridCol w:w="1816"/>
        <w:gridCol w:w="2439"/>
      </w:tblGrid>
      <w:tr w:rsidR="001A5574" w:rsidRPr="00BE2EBA" w14:paraId="0C886967" w14:textId="77777777" w:rsidTr="00092009">
        <w:tc>
          <w:tcPr>
            <w:tcW w:w="14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98E2DC8"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Telefon:</w:t>
            </w:r>
          </w:p>
        </w:tc>
        <w:tc>
          <w:tcPr>
            <w:tcW w:w="310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6E7F3CBA" w14:textId="77777777" w:rsidR="001A5574" w:rsidRPr="00BE2EBA" w:rsidRDefault="001A5574" w:rsidP="00092009">
            <w:pPr>
              <w:rPr>
                <w:rFonts w:ascii="Calibri" w:hAnsi="Calibri" w:cs="Calibri"/>
                <w:sz w:val="22"/>
                <w:szCs w:val="22"/>
              </w:rPr>
            </w:pPr>
          </w:p>
        </w:tc>
        <w:tc>
          <w:tcPr>
            <w:tcW w:w="269" w:type="dxa"/>
            <w:tcBorders>
              <w:top w:val="nil"/>
              <w:left w:val="single" w:sz="4" w:space="0" w:color="FABF8F" w:themeColor="accent6" w:themeTint="99"/>
              <w:bottom w:val="nil"/>
              <w:right w:val="single" w:sz="4" w:space="0" w:color="FABF8F" w:themeColor="accent6" w:themeTint="99"/>
            </w:tcBorders>
          </w:tcPr>
          <w:p w14:paraId="22499B11" w14:textId="77777777" w:rsidR="001A5574" w:rsidRPr="00BE2EBA" w:rsidRDefault="001A5574" w:rsidP="00092009">
            <w:pPr>
              <w:rPr>
                <w:rFonts w:ascii="Calibri" w:hAnsi="Calibri" w:cs="Calibri"/>
                <w:sz w:val="22"/>
                <w:szCs w:val="22"/>
              </w:rPr>
            </w:pPr>
          </w:p>
        </w:tc>
        <w:tc>
          <w:tcPr>
            <w:tcW w:w="181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CCE9970"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Fødselsdato:</w:t>
            </w:r>
          </w:p>
        </w:tc>
        <w:tc>
          <w:tcPr>
            <w:tcW w:w="243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1CE15BB8" w14:textId="77777777" w:rsidR="001A5574" w:rsidRPr="00BE2EBA" w:rsidRDefault="001A5574" w:rsidP="00092009">
            <w:pPr>
              <w:rPr>
                <w:rFonts w:ascii="Calibri" w:hAnsi="Calibri" w:cs="Calibri"/>
                <w:sz w:val="22"/>
                <w:szCs w:val="22"/>
              </w:rPr>
            </w:pPr>
          </w:p>
        </w:tc>
      </w:tr>
      <w:tr w:rsidR="001A5574" w:rsidRPr="00BE2EBA" w14:paraId="2FC926A6" w14:textId="77777777" w:rsidTr="00092009">
        <w:tc>
          <w:tcPr>
            <w:tcW w:w="14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84059CD"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Mobil:</w:t>
            </w:r>
          </w:p>
        </w:tc>
        <w:tc>
          <w:tcPr>
            <w:tcW w:w="310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07C1EEF5" w14:textId="77777777" w:rsidR="001A5574" w:rsidRPr="00BE2EBA" w:rsidRDefault="001A5574" w:rsidP="00092009">
            <w:pPr>
              <w:rPr>
                <w:rFonts w:ascii="Calibri" w:hAnsi="Calibri" w:cs="Calibri"/>
                <w:sz w:val="22"/>
                <w:szCs w:val="22"/>
              </w:rPr>
            </w:pPr>
          </w:p>
        </w:tc>
        <w:tc>
          <w:tcPr>
            <w:tcW w:w="269" w:type="dxa"/>
            <w:tcBorders>
              <w:top w:val="nil"/>
              <w:left w:val="single" w:sz="4" w:space="0" w:color="FABF8F" w:themeColor="accent6" w:themeTint="99"/>
              <w:bottom w:val="nil"/>
              <w:right w:val="single" w:sz="4" w:space="0" w:color="FABF8F" w:themeColor="accent6" w:themeTint="99"/>
            </w:tcBorders>
          </w:tcPr>
          <w:p w14:paraId="35F8EC8B" w14:textId="77777777" w:rsidR="001A5574" w:rsidRPr="00BE2EBA" w:rsidRDefault="001A5574" w:rsidP="00092009">
            <w:pPr>
              <w:rPr>
                <w:rFonts w:ascii="Calibri" w:hAnsi="Calibri" w:cs="Calibri"/>
                <w:sz w:val="22"/>
                <w:szCs w:val="22"/>
              </w:rPr>
            </w:pPr>
          </w:p>
        </w:tc>
        <w:tc>
          <w:tcPr>
            <w:tcW w:w="181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9976B89"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Statsborgerskap:</w:t>
            </w:r>
          </w:p>
        </w:tc>
        <w:tc>
          <w:tcPr>
            <w:tcW w:w="243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310534D9" w14:textId="77777777" w:rsidR="001A5574" w:rsidRPr="00BE2EBA" w:rsidRDefault="001A5574" w:rsidP="00092009">
            <w:pPr>
              <w:rPr>
                <w:rFonts w:ascii="Calibri" w:hAnsi="Calibri" w:cs="Calibri"/>
                <w:sz w:val="22"/>
                <w:szCs w:val="22"/>
              </w:rPr>
            </w:pPr>
          </w:p>
        </w:tc>
      </w:tr>
      <w:tr w:rsidR="001A5574" w:rsidRPr="00BE2EBA" w14:paraId="1C3E650F" w14:textId="77777777" w:rsidTr="00092009">
        <w:tc>
          <w:tcPr>
            <w:tcW w:w="14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2DC8286"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E-post:</w:t>
            </w:r>
          </w:p>
        </w:tc>
        <w:tc>
          <w:tcPr>
            <w:tcW w:w="310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70882ECF" w14:textId="77777777" w:rsidR="001A5574" w:rsidRPr="00BE2EBA" w:rsidRDefault="001A5574" w:rsidP="00092009">
            <w:pPr>
              <w:rPr>
                <w:rFonts w:ascii="Calibri" w:hAnsi="Calibri" w:cs="Calibri"/>
                <w:sz w:val="22"/>
                <w:szCs w:val="22"/>
              </w:rPr>
            </w:pPr>
          </w:p>
        </w:tc>
        <w:tc>
          <w:tcPr>
            <w:tcW w:w="269" w:type="dxa"/>
            <w:tcBorders>
              <w:top w:val="nil"/>
              <w:left w:val="single" w:sz="4" w:space="0" w:color="FABF8F" w:themeColor="accent6" w:themeTint="99"/>
              <w:bottom w:val="nil"/>
              <w:right w:val="single" w:sz="4" w:space="0" w:color="FABF8F" w:themeColor="accent6" w:themeTint="99"/>
            </w:tcBorders>
          </w:tcPr>
          <w:p w14:paraId="3378BD20" w14:textId="77777777" w:rsidR="001A5574" w:rsidRPr="00BE2EBA" w:rsidRDefault="001A5574" w:rsidP="00092009">
            <w:pPr>
              <w:rPr>
                <w:rFonts w:ascii="Calibri" w:hAnsi="Calibri" w:cs="Calibri"/>
                <w:sz w:val="22"/>
                <w:szCs w:val="22"/>
              </w:rPr>
            </w:pPr>
          </w:p>
        </w:tc>
        <w:tc>
          <w:tcPr>
            <w:tcW w:w="181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9FC4D44"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Bosted:</w:t>
            </w:r>
          </w:p>
        </w:tc>
        <w:tc>
          <w:tcPr>
            <w:tcW w:w="243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1F2CFEF9" w14:textId="77777777" w:rsidR="001A5574" w:rsidRPr="00BE2EBA" w:rsidRDefault="001A5574" w:rsidP="00092009">
            <w:pPr>
              <w:rPr>
                <w:rFonts w:ascii="Calibri" w:hAnsi="Calibri" w:cs="Calibri"/>
                <w:sz w:val="22"/>
                <w:szCs w:val="22"/>
              </w:rPr>
            </w:pPr>
          </w:p>
        </w:tc>
      </w:tr>
      <w:tr w:rsidR="001A5574" w:rsidRPr="00BE2EBA" w14:paraId="727D287F" w14:textId="77777777" w:rsidTr="00092009">
        <w:tc>
          <w:tcPr>
            <w:tcW w:w="1435" w:type="dxa"/>
            <w:tcBorders>
              <w:top w:val="single" w:sz="4" w:space="0" w:color="FABF8F" w:themeColor="accent6" w:themeTint="99"/>
              <w:left w:val="nil"/>
              <w:bottom w:val="single" w:sz="4" w:space="0" w:color="FABF8F" w:themeColor="accent6" w:themeTint="99"/>
              <w:right w:val="nil"/>
            </w:tcBorders>
          </w:tcPr>
          <w:p w14:paraId="20B7B8AF" w14:textId="77777777" w:rsidR="001A5574" w:rsidRPr="00BE2EBA" w:rsidRDefault="001A5574" w:rsidP="00092009">
            <w:pPr>
              <w:rPr>
                <w:rFonts w:ascii="Calibri" w:hAnsi="Calibri" w:cs="Calibri"/>
                <w:sz w:val="22"/>
                <w:szCs w:val="22"/>
              </w:rPr>
            </w:pPr>
          </w:p>
        </w:tc>
        <w:tc>
          <w:tcPr>
            <w:tcW w:w="3108" w:type="dxa"/>
            <w:tcBorders>
              <w:top w:val="single" w:sz="4" w:space="0" w:color="FABF8F" w:themeColor="accent6" w:themeTint="99"/>
              <w:left w:val="nil"/>
              <w:bottom w:val="single" w:sz="4" w:space="0" w:color="FABF8F" w:themeColor="accent6" w:themeTint="99"/>
              <w:right w:val="nil"/>
            </w:tcBorders>
          </w:tcPr>
          <w:p w14:paraId="4334C8F2" w14:textId="77777777" w:rsidR="001A5574" w:rsidRPr="00BE2EBA" w:rsidRDefault="001A5574" w:rsidP="00092009">
            <w:pPr>
              <w:rPr>
                <w:rFonts w:ascii="Calibri" w:hAnsi="Calibri" w:cs="Calibri"/>
                <w:sz w:val="22"/>
                <w:szCs w:val="22"/>
              </w:rPr>
            </w:pPr>
          </w:p>
        </w:tc>
        <w:tc>
          <w:tcPr>
            <w:tcW w:w="269" w:type="dxa"/>
            <w:tcBorders>
              <w:top w:val="nil"/>
              <w:left w:val="nil"/>
              <w:bottom w:val="nil"/>
              <w:right w:val="nil"/>
            </w:tcBorders>
          </w:tcPr>
          <w:p w14:paraId="5B0DCEAB" w14:textId="77777777" w:rsidR="001A5574" w:rsidRPr="00BE2EBA" w:rsidRDefault="001A5574" w:rsidP="00092009">
            <w:pPr>
              <w:rPr>
                <w:rFonts w:ascii="Calibri" w:hAnsi="Calibri" w:cs="Calibri"/>
                <w:sz w:val="22"/>
                <w:szCs w:val="22"/>
              </w:rPr>
            </w:pPr>
          </w:p>
        </w:tc>
        <w:tc>
          <w:tcPr>
            <w:tcW w:w="1816" w:type="dxa"/>
            <w:tcBorders>
              <w:top w:val="single" w:sz="4" w:space="0" w:color="FABF8F" w:themeColor="accent6" w:themeTint="99"/>
              <w:left w:val="nil"/>
              <w:bottom w:val="single" w:sz="4" w:space="0" w:color="FABF8F" w:themeColor="accent6" w:themeTint="99"/>
              <w:right w:val="nil"/>
            </w:tcBorders>
          </w:tcPr>
          <w:p w14:paraId="3BBE5F65" w14:textId="77777777" w:rsidR="001A5574" w:rsidRPr="00BE2EBA" w:rsidRDefault="001A5574" w:rsidP="00092009">
            <w:pPr>
              <w:rPr>
                <w:rFonts w:ascii="Calibri" w:hAnsi="Calibri" w:cs="Calibri"/>
                <w:sz w:val="22"/>
                <w:szCs w:val="22"/>
              </w:rPr>
            </w:pPr>
          </w:p>
        </w:tc>
        <w:tc>
          <w:tcPr>
            <w:tcW w:w="2439" w:type="dxa"/>
            <w:tcBorders>
              <w:top w:val="single" w:sz="4" w:space="0" w:color="FABF8F" w:themeColor="accent6" w:themeTint="99"/>
              <w:left w:val="nil"/>
              <w:bottom w:val="single" w:sz="4" w:space="0" w:color="FABF8F" w:themeColor="accent6" w:themeTint="99"/>
              <w:right w:val="nil"/>
            </w:tcBorders>
          </w:tcPr>
          <w:p w14:paraId="115E8767" w14:textId="77777777" w:rsidR="001A5574" w:rsidRPr="00BE2EBA" w:rsidRDefault="001A5574" w:rsidP="00092009">
            <w:pPr>
              <w:rPr>
                <w:rFonts w:ascii="Calibri" w:hAnsi="Calibri" w:cs="Calibri"/>
                <w:sz w:val="22"/>
                <w:szCs w:val="22"/>
              </w:rPr>
            </w:pPr>
          </w:p>
        </w:tc>
      </w:tr>
      <w:tr w:rsidR="001A5574" w:rsidRPr="00BE2EBA" w14:paraId="00C83A38" w14:textId="77777777" w:rsidTr="00092009">
        <w:tc>
          <w:tcPr>
            <w:tcW w:w="1435" w:type="dxa"/>
            <w:tcBorders>
              <w:top w:val="single" w:sz="4" w:space="0" w:color="FABF8F"/>
              <w:left w:val="single" w:sz="4" w:space="0" w:color="FABF8F"/>
              <w:bottom w:val="single" w:sz="4" w:space="0" w:color="FABF8F"/>
              <w:right w:val="single" w:sz="4" w:space="0" w:color="FABF8F"/>
            </w:tcBorders>
            <w:hideMark/>
          </w:tcPr>
          <w:p w14:paraId="4687852D"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Link til web:</w:t>
            </w:r>
          </w:p>
        </w:tc>
        <w:tc>
          <w:tcPr>
            <w:tcW w:w="7632" w:type="dxa"/>
            <w:gridSpan w:val="4"/>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80CDEB2" w14:textId="77777777" w:rsidR="001A5574" w:rsidRPr="00BE2EBA" w:rsidRDefault="001A5574" w:rsidP="00092009">
            <w:pPr>
              <w:rPr>
                <w:rFonts w:ascii="Calibri" w:hAnsi="Calibri" w:cs="Calibri"/>
                <w:sz w:val="22"/>
                <w:szCs w:val="22"/>
              </w:rPr>
            </w:pPr>
          </w:p>
        </w:tc>
      </w:tr>
    </w:tbl>
    <w:p w14:paraId="1C6E2ADF" w14:textId="77777777" w:rsidR="001A5574" w:rsidRPr="00BE2EBA" w:rsidRDefault="001A5574" w:rsidP="001A5574">
      <w:pPr>
        <w:rPr>
          <w:rFonts w:ascii="Calibri" w:hAnsi="Calibri" w:cs="Calibri"/>
          <w:sz w:val="22"/>
          <w:szCs w:val="22"/>
        </w:rPr>
      </w:pPr>
    </w:p>
    <w:p w14:paraId="496F6D27"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Kort om egenskaper relevant for oppdraget</w:t>
      </w:r>
    </w:p>
    <w:tbl>
      <w:tblPr>
        <w:tblW w:w="9067" w:type="dxa"/>
        <w:tblInd w:w="5"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9067"/>
      </w:tblGrid>
      <w:tr w:rsidR="001A5574" w:rsidRPr="00BE2EBA" w14:paraId="785DA675" w14:textId="77777777" w:rsidTr="00092009">
        <w:tc>
          <w:tcPr>
            <w:tcW w:w="2332" w:type="dxa"/>
            <w:tcBorders>
              <w:top w:val="single" w:sz="4" w:space="0" w:color="FABF8F"/>
              <w:left w:val="single" w:sz="4" w:space="0" w:color="FABF8F"/>
              <w:bottom w:val="single" w:sz="4" w:space="0" w:color="FABF8F"/>
              <w:right w:val="single" w:sz="4" w:space="0" w:color="FABF8F"/>
            </w:tcBorders>
            <w:hideMark/>
          </w:tcPr>
          <w:p w14:paraId="52BB42BA"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«Kort beskrivelse/sammendrag av kjennetegn - styrker / personlige egenskaper, herunder språk»</w:t>
            </w:r>
          </w:p>
          <w:p w14:paraId="74FBBBB9" w14:textId="77777777" w:rsidR="001A5574" w:rsidRPr="00BE2EBA" w:rsidRDefault="001A5574" w:rsidP="00092009">
            <w:pPr>
              <w:rPr>
                <w:rFonts w:ascii="Calibri" w:hAnsi="Calibri" w:cs="Calibri"/>
                <w:sz w:val="22"/>
                <w:szCs w:val="22"/>
              </w:rPr>
            </w:pPr>
          </w:p>
        </w:tc>
      </w:tr>
    </w:tbl>
    <w:p w14:paraId="3BC7D941" w14:textId="77777777" w:rsidR="001A5574" w:rsidRPr="00BE2EBA" w:rsidRDefault="001A5574" w:rsidP="001A5574">
      <w:pPr>
        <w:rPr>
          <w:rFonts w:ascii="Calibri" w:hAnsi="Calibri" w:cs="Calibri"/>
          <w:sz w:val="22"/>
          <w:szCs w:val="22"/>
        </w:rPr>
      </w:pPr>
    </w:p>
    <w:p w14:paraId="7CE66B1A"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Kjernekompetanse relevant for oppdraget:</w:t>
      </w:r>
    </w:p>
    <w:tbl>
      <w:tblPr>
        <w:tblW w:w="9067" w:type="dxa"/>
        <w:tblInd w:w="5"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9067"/>
      </w:tblGrid>
      <w:tr w:rsidR="001A5574" w:rsidRPr="00BE2EBA" w14:paraId="63A65637" w14:textId="77777777" w:rsidTr="00092009">
        <w:tc>
          <w:tcPr>
            <w:tcW w:w="2332" w:type="dxa"/>
            <w:tcBorders>
              <w:top w:val="single" w:sz="4" w:space="0" w:color="FABF8F"/>
              <w:left w:val="single" w:sz="4" w:space="0" w:color="FABF8F"/>
              <w:bottom w:val="single" w:sz="4" w:space="0" w:color="FABF8F"/>
              <w:right w:val="single" w:sz="4" w:space="0" w:color="FABF8F"/>
            </w:tcBorders>
            <w:hideMark/>
          </w:tcPr>
          <w:p w14:paraId="2EA7B224"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«Kort beskrivelse/sammendrag av kjernekompetanse, herunder antall år erfaring (bransje og fagretning)»</w:t>
            </w:r>
          </w:p>
          <w:p w14:paraId="7269E5EB" w14:textId="77777777" w:rsidR="001A5574" w:rsidRPr="00BE2EBA" w:rsidRDefault="001A5574" w:rsidP="00092009">
            <w:pPr>
              <w:rPr>
                <w:rFonts w:ascii="Calibri" w:hAnsi="Calibri" w:cs="Calibri"/>
                <w:sz w:val="22"/>
                <w:szCs w:val="22"/>
              </w:rPr>
            </w:pPr>
          </w:p>
        </w:tc>
      </w:tr>
    </w:tbl>
    <w:p w14:paraId="7F4660E8" w14:textId="77777777" w:rsidR="001A5574" w:rsidRPr="00BE2EBA" w:rsidRDefault="001A5574" w:rsidP="001A5574">
      <w:pPr>
        <w:rPr>
          <w:rFonts w:ascii="Calibri" w:hAnsi="Calibri" w:cs="Calibri"/>
          <w:sz w:val="22"/>
          <w:szCs w:val="22"/>
        </w:rPr>
      </w:pPr>
    </w:p>
    <w:p w14:paraId="4A0097D2" w14:textId="77777777" w:rsidR="001A5574" w:rsidRPr="00BE2EBA" w:rsidRDefault="001A5574" w:rsidP="001A5574">
      <w:pPr>
        <w:jc w:val="center"/>
        <w:rPr>
          <w:rFonts w:ascii="Calibri" w:hAnsi="Calibri" w:cs="Calibri"/>
          <w:b/>
          <w:sz w:val="22"/>
          <w:szCs w:val="22"/>
          <w:u w:val="single"/>
        </w:rPr>
      </w:pPr>
      <w:r w:rsidRPr="00BE2EBA">
        <w:rPr>
          <w:rFonts w:ascii="Calibri" w:hAnsi="Calibri" w:cs="Calibri"/>
          <w:b/>
          <w:sz w:val="22"/>
          <w:szCs w:val="22"/>
          <w:u w:val="single"/>
        </w:rPr>
        <w:t>Utdanning</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9067"/>
      </w:tblGrid>
      <w:tr w:rsidR="001A5574" w:rsidRPr="00BE2EBA" w14:paraId="5A113389" w14:textId="77777777" w:rsidTr="00092009">
        <w:tc>
          <w:tcPr>
            <w:tcW w:w="2332" w:type="dxa"/>
            <w:hideMark/>
          </w:tcPr>
          <w:p w14:paraId="13CD30BA"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«Kort beskrivelse/sammendrag av utdannelse og kurs»</w:t>
            </w:r>
          </w:p>
          <w:p w14:paraId="41D31674" w14:textId="77777777" w:rsidR="001A5574" w:rsidRPr="00BE2EBA" w:rsidRDefault="001A5574" w:rsidP="00092009">
            <w:pPr>
              <w:rPr>
                <w:rFonts w:ascii="Calibri" w:hAnsi="Calibri" w:cs="Calibri"/>
                <w:sz w:val="22"/>
                <w:szCs w:val="22"/>
              </w:rPr>
            </w:pPr>
          </w:p>
        </w:tc>
      </w:tr>
    </w:tbl>
    <w:p w14:paraId="60F2EEFA" w14:textId="77777777" w:rsidR="001A5574" w:rsidRPr="00BE2EBA" w:rsidRDefault="001A5574" w:rsidP="001A5574">
      <w:pPr>
        <w:rPr>
          <w:rFonts w:ascii="Calibri" w:hAnsi="Calibri" w:cs="Calibri"/>
          <w:b/>
          <w:sz w:val="22"/>
          <w:szCs w:val="22"/>
        </w:rPr>
      </w:pPr>
    </w:p>
    <w:p w14:paraId="62C6CF59"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Formalutdannelse:</w:t>
      </w:r>
    </w:p>
    <w:tbl>
      <w:tblPr>
        <w:tblW w:w="9067" w:type="dxa"/>
        <w:tblInd w:w="5"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430"/>
        <w:gridCol w:w="1149"/>
        <w:gridCol w:w="2811"/>
        <w:gridCol w:w="3677"/>
      </w:tblGrid>
      <w:tr w:rsidR="001A5574" w:rsidRPr="00BE2EBA" w14:paraId="410C221C" w14:textId="77777777" w:rsidTr="00092009">
        <w:tc>
          <w:tcPr>
            <w:tcW w:w="2579" w:type="dxa"/>
            <w:gridSpan w:val="2"/>
            <w:tcBorders>
              <w:top w:val="single" w:sz="4" w:space="0" w:color="FABF8F"/>
              <w:left w:val="single" w:sz="4" w:space="0" w:color="FABF8F"/>
              <w:bottom w:val="single" w:sz="4" w:space="0" w:color="FABF8F"/>
              <w:right w:val="single" w:sz="4" w:space="0" w:color="FABF8F"/>
            </w:tcBorders>
            <w:shd w:val="clear" w:color="auto" w:fill="FDE9D9"/>
            <w:hideMark/>
          </w:tcPr>
          <w:p w14:paraId="000D8412"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Tidsperiode fra - til</w:t>
            </w:r>
          </w:p>
        </w:tc>
        <w:tc>
          <w:tcPr>
            <w:tcW w:w="2811" w:type="dxa"/>
            <w:tcBorders>
              <w:top w:val="single" w:sz="4" w:space="0" w:color="FABF8F"/>
              <w:left w:val="single" w:sz="4" w:space="0" w:color="FABF8F"/>
              <w:bottom w:val="single" w:sz="4" w:space="0" w:color="FABF8F"/>
              <w:right w:val="single" w:sz="4" w:space="0" w:color="FABF8F"/>
            </w:tcBorders>
            <w:shd w:val="clear" w:color="auto" w:fill="FDE9D9"/>
            <w:hideMark/>
          </w:tcPr>
          <w:p w14:paraId="219047E2"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Institusjon</w:t>
            </w:r>
          </w:p>
        </w:tc>
        <w:tc>
          <w:tcPr>
            <w:tcW w:w="3677" w:type="dxa"/>
            <w:tcBorders>
              <w:top w:val="single" w:sz="4" w:space="0" w:color="FABF8F"/>
              <w:left w:val="single" w:sz="4" w:space="0" w:color="FABF8F"/>
              <w:bottom w:val="single" w:sz="4" w:space="0" w:color="FABF8F"/>
              <w:right w:val="single" w:sz="4" w:space="0" w:color="FABF8F"/>
            </w:tcBorders>
            <w:shd w:val="clear" w:color="auto" w:fill="FDE9D9"/>
            <w:hideMark/>
          </w:tcPr>
          <w:p w14:paraId="37227C6D"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Grad / beskrivelse</w:t>
            </w:r>
          </w:p>
        </w:tc>
      </w:tr>
      <w:tr w:rsidR="001A5574" w:rsidRPr="00BE2EBA" w14:paraId="5070E551" w14:textId="77777777" w:rsidTr="00092009">
        <w:tc>
          <w:tcPr>
            <w:tcW w:w="1430" w:type="dxa"/>
            <w:tcBorders>
              <w:top w:val="single" w:sz="4" w:space="0" w:color="FABF8F"/>
              <w:left w:val="single" w:sz="4" w:space="0" w:color="FABF8F"/>
              <w:bottom w:val="single" w:sz="4" w:space="0" w:color="FABF8F"/>
              <w:right w:val="single" w:sz="4" w:space="0" w:color="FABF8F"/>
            </w:tcBorders>
            <w:hideMark/>
          </w:tcPr>
          <w:p w14:paraId="09857513"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1149" w:type="dxa"/>
            <w:tcBorders>
              <w:top w:val="single" w:sz="4" w:space="0" w:color="FABF8F"/>
              <w:left w:val="single" w:sz="4" w:space="0" w:color="FABF8F"/>
              <w:bottom w:val="single" w:sz="4" w:space="0" w:color="FABF8F"/>
              <w:right w:val="single" w:sz="4" w:space="0" w:color="FABF8F"/>
            </w:tcBorders>
            <w:hideMark/>
          </w:tcPr>
          <w:p w14:paraId="5FE918C4"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2811" w:type="dxa"/>
            <w:tcBorders>
              <w:top w:val="single" w:sz="4" w:space="0" w:color="FABF8F"/>
              <w:left w:val="single" w:sz="4" w:space="0" w:color="FABF8F"/>
              <w:bottom w:val="single" w:sz="4" w:space="0" w:color="FABF8F"/>
              <w:right w:val="single" w:sz="4" w:space="0" w:color="FABF8F"/>
            </w:tcBorders>
            <w:hideMark/>
          </w:tcPr>
          <w:p w14:paraId="0C680042"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«navn»</w:t>
            </w:r>
          </w:p>
        </w:tc>
        <w:tc>
          <w:tcPr>
            <w:tcW w:w="3677" w:type="dxa"/>
            <w:tcBorders>
              <w:top w:val="single" w:sz="4" w:space="0" w:color="FABF8F"/>
              <w:left w:val="single" w:sz="4" w:space="0" w:color="FABF8F"/>
              <w:bottom w:val="single" w:sz="4" w:space="0" w:color="FABF8F"/>
              <w:right w:val="single" w:sz="4" w:space="0" w:color="FABF8F"/>
            </w:tcBorders>
            <w:hideMark/>
          </w:tcPr>
          <w:p w14:paraId="0CDE8A6B"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«grad / kort beskrivelse»</w:t>
            </w:r>
          </w:p>
        </w:tc>
      </w:tr>
      <w:tr w:rsidR="001A5574" w:rsidRPr="00BE2EBA" w14:paraId="3FC777B3" w14:textId="77777777" w:rsidTr="00092009">
        <w:tc>
          <w:tcPr>
            <w:tcW w:w="1430" w:type="dxa"/>
            <w:tcBorders>
              <w:top w:val="single" w:sz="4" w:space="0" w:color="FABF8F"/>
              <w:left w:val="single" w:sz="4" w:space="0" w:color="FABF8F"/>
              <w:bottom w:val="single" w:sz="4" w:space="0" w:color="FABF8F"/>
              <w:right w:val="single" w:sz="4" w:space="0" w:color="FABF8F"/>
            </w:tcBorders>
          </w:tcPr>
          <w:p w14:paraId="161A21FB" w14:textId="77777777" w:rsidR="001A5574" w:rsidRPr="00BE2EBA" w:rsidRDefault="001A5574" w:rsidP="00092009">
            <w:pPr>
              <w:jc w:val="center"/>
              <w:rPr>
                <w:rFonts w:ascii="Calibri" w:hAnsi="Calibri" w:cs="Calibri"/>
                <w:sz w:val="22"/>
                <w:szCs w:val="22"/>
              </w:rPr>
            </w:pPr>
          </w:p>
        </w:tc>
        <w:tc>
          <w:tcPr>
            <w:tcW w:w="1149" w:type="dxa"/>
            <w:tcBorders>
              <w:top w:val="single" w:sz="4" w:space="0" w:color="FABF8F"/>
              <w:left w:val="single" w:sz="4" w:space="0" w:color="FABF8F"/>
              <w:bottom w:val="single" w:sz="4" w:space="0" w:color="FABF8F"/>
              <w:right w:val="single" w:sz="4" w:space="0" w:color="FABF8F"/>
            </w:tcBorders>
          </w:tcPr>
          <w:p w14:paraId="03964D97" w14:textId="77777777" w:rsidR="001A5574" w:rsidRPr="00BE2EBA" w:rsidRDefault="001A5574" w:rsidP="00092009">
            <w:pPr>
              <w:jc w:val="center"/>
              <w:rPr>
                <w:rFonts w:ascii="Calibri" w:hAnsi="Calibri" w:cs="Calibri"/>
                <w:sz w:val="22"/>
                <w:szCs w:val="22"/>
              </w:rPr>
            </w:pPr>
          </w:p>
        </w:tc>
        <w:tc>
          <w:tcPr>
            <w:tcW w:w="2811" w:type="dxa"/>
            <w:tcBorders>
              <w:top w:val="single" w:sz="4" w:space="0" w:color="FABF8F"/>
              <w:left w:val="single" w:sz="4" w:space="0" w:color="FABF8F"/>
              <w:bottom w:val="single" w:sz="4" w:space="0" w:color="FABF8F"/>
              <w:right w:val="single" w:sz="4" w:space="0" w:color="FABF8F"/>
            </w:tcBorders>
          </w:tcPr>
          <w:p w14:paraId="382B3E32" w14:textId="77777777" w:rsidR="001A5574" w:rsidRPr="00BE2EBA" w:rsidRDefault="001A5574" w:rsidP="00092009">
            <w:pPr>
              <w:rPr>
                <w:rFonts w:ascii="Calibri" w:hAnsi="Calibri" w:cs="Calibri"/>
                <w:sz w:val="22"/>
                <w:szCs w:val="22"/>
              </w:rPr>
            </w:pPr>
          </w:p>
        </w:tc>
        <w:tc>
          <w:tcPr>
            <w:tcW w:w="3677" w:type="dxa"/>
            <w:tcBorders>
              <w:top w:val="single" w:sz="4" w:space="0" w:color="FABF8F"/>
              <w:left w:val="single" w:sz="4" w:space="0" w:color="FABF8F"/>
              <w:bottom w:val="single" w:sz="4" w:space="0" w:color="FABF8F"/>
              <w:right w:val="single" w:sz="4" w:space="0" w:color="FABF8F"/>
            </w:tcBorders>
          </w:tcPr>
          <w:p w14:paraId="6DFDE1AC" w14:textId="77777777" w:rsidR="001A5574" w:rsidRPr="00BE2EBA" w:rsidRDefault="001A5574" w:rsidP="00092009">
            <w:pPr>
              <w:rPr>
                <w:rFonts w:ascii="Calibri" w:hAnsi="Calibri" w:cs="Calibri"/>
                <w:sz w:val="22"/>
                <w:szCs w:val="22"/>
              </w:rPr>
            </w:pPr>
          </w:p>
        </w:tc>
      </w:tr>
    </w:tbl>
    <w:p w14:paraId="6247DD60" w14:textId="77777777" w:rsidR="001A5574" w:rsidRPr="00BE2EBA" w:rsidRDefault="001A5574" w:rsidP="001A5574">
      <w:pPr>
        <w:rPr>
          <w:rFonts w:ascii="Calibri" w:hAnsi="Calibri" w:cs="Calibri"/>
          <w:b/>
          <w:sz w:val="22"/>
          <w:szCs w:val="22"/>
        </w:rPr>
      </w:pPr>
    </w:p>
    <w:p w14:paraId="7A04936C"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Kurs, sertifisering og annen kompetanse:</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435"/>
        <w:gridCol w:w="1170"/>
        <w:gridCol w:w="2790"/>
        <w:gridCol w:w="3672"/>
      </w:tblGrid>
      <w:tr w:rsidR="001A5574" w:rsidRPr="00BE2EBA" w14:paraId="75727884" w14:textId="77777777" w:rsidTr="00092009">
        <w:tc>
          <w:tcPr>
            <w:tcW w:w="2605" w:type="dxa"/>
            <w:gridSpan w:val="2"/>
            <w:tcBorders>
              <w:top w:val="single" w:sz="4" w:space="0" w:color="FABF8F"/>
              <w:left w:val="single" w:sz="4" w:space="0" w:color="FABF8F"/>
              <w:bottom w:val="single" w:sz="4" w:space="0" w:color="FABF8F"/>
              <w:right w:val="single" w:sz="4" w:space="0" w:color="FABF8F"/>
            </w:tcBorders>
            <w:shd w:val="clear" w:color="auto" w:fill="FDE9D9"/>
            <w:hideMark/>
          </w:tcPr>
          <w:p w14:paraId="1C98977D"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Tidsperiode fra - til</w:t>
            </w:r>
          </w:p>
        </w:tc>
        <w:tc>
          <w:tcPr>
            <w:tcW w:w="2790" w:type="dxa"/>
            <w:tcBorders>
              <w:top w:val="single" w:sz="4" w:space="0" w:color="FABF8F"/>
              <w:left w:val="single" w:sz="4" w:space="0" w:color="FABF8F"/>
              <w:bottom w:val="single" w:sz="4" w:space="0" w:color="FABF8F"/>
              <w:right w:val="single" w:sz="4" w:space="0" w:color="FABF8F"/>
            </w:tcBorders>
            <w:shd w:val="clear" w:color="auto" w:fill="FDE9D9"/>
            <w:hideMark/>
          </w:tcPr>
          <w:p w14:paraId="24F856A0"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Institusjon</w:t>
            </w:r>
          </w:p>
        </w:tc>
        <w:tc>
          <w:tcPr>
            <w:tcW w:w="3672" w:type="dxa"/>
            <w:tcBorders>
              <w:top w:val="single" w:sz="4" w:space="0" w:color="FABF8F"/>
              <w:left w:val="single" w:sz="4" w:space="0" w:color="FABF8F"/>
              <w:bottom w:val="single" w:sz="4" w:space="0" w:color="FABF8F"/>
              <w:right w:val="single" w:sz="4" w:space="0" w:color="FABF8F"/>
            </w:tcBorders>
            <w:shd w:val="clear" w:color="auto" w:fill="FDE9D9"/>
            <w:hideMark/>
          </w:tcPr>
          <w:p w14:paraId="66200526"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Varighet og beskrivelse</w:t>
            </w:r>
          </w:p>
        </w:tc>
      </w:tr>
      <w:tr w:rsidR="001A5574" w:rsidRPr="00BE2EBA" w14:paraId="2C9CBF5D" w14:textId="77777777" w:rsidTr="00092009">
        <w:tc>
          <w:tcPr>
            <w:tcW w:w="1435" w:type="dxa"/>
            <w:tcBorders>
              <w:top w:val="single" w:sz="4" w:space="0" w:color="FABF8F"/>
              <w:left w:val="single" w:sz="4" w:space="0" w:color="FABF8F"/>
              <w:bottom w:val="single" w:sz="4" w:space="0" w:color="FABF8F"/>
              <w:right w:val="single" w:sz="4" w:space="0" w:color="FABF8F"/>
            </w:tcBorders>
            <w:hideMark/>
          </w:tcPr>
          <w:p w14:paraId="43864781"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1170" w:type="dxa"/>
            <w:tcBorders>
              <w:top w:val="single" w:sz="4" w:space="0" w:color="FABF8F"/>
              <w:left w:val="single" w:sz="4" w:space="0" w:color="FABF8F"/>
              <w:bottom w:val="single" w:sz="4" w:space="0" w:color="FABF8F"/>
              <w:right w:val="single" w:sz="4" w:space="0" w:color="FABF8F"/>
            </w:tcBorders>
            <w:hideMark/>
          </w:tcPr>
          <w:p w14:paraId="1171FAE8"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2790" w:type="dxa"/>
            <w:tcBorders>
              <w:top w:val="single" w:sz="4" w:space="0" w:color="FABF8F"/>
              <w:left w:val="single" w:sz="4" w:space="0" w:color="FABF8F"/>
              <w:bottom w:val="single" w:sz="4" w:space="0" w:color="FABF8F"/>
              <w:right w:val="single" w:sz="4" w:space="0" w:color="FABF8F"/>
            </w:tcBorders>
            <w:hideMark/>
          </w:tcPr>
          <w:p w14:paraId="5CB33DFE"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«navn»</w:t>
            </w:r>
          </w:p>
        </w:tc>
        <w:tc>
          <w:tcPr>
            <w:tcW w:w="3672" w:type="dxa"/>
            <w:tcBorders>
              <w:top w:val="single" w:sz="4" w:space="0" w:color="FABF8F"/>
              <w:left w:val="single" w:sz="4" w:space="0" w:color="FABF8F"/>
              <w:bottom w:val="single" w:sz="4" w:space="0" w:color="FABF8F"/>
              <w:right w:val="single" w:sz="4" w:space="0" w:color="FABF8F"/>
            </w:tcBorders>
            <w:hideMark/>
          </w:tcPr>
          <w:p w14:paraId="635E1D73"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«kort beskrivelse»</w:t>
            </w:r>
          </w:p>
        </w:tc>
      </w:tr>
      <w:tr w:rsidR="001A5574" w:rsidRPr="00BE2EBA" w14:paraId="32CB0B65" w14:textId="77777777" w:rsidTr="00092009">
        <w:tc>
          <w:tcPr>
            <w:tcW w:w="1435" w:type="dxa"/>
            <w:tcBorders>
              <w:top w:val="single" w:sz="4" w:space="0" w:color="FABF8F"/>
              <w:left w:val="single" w:sz="4" w:space="0" w:color="FABF8F"/>
              <w:bottom w:val="single" w:sz="4" w:space="0" w:color="FABF8F"/>
              <w:right w:val="single" w:sz="4" w:space="0" w:color="FABF8F"/>
            </w:tcBorders>
          </w:tcPr>
          <w:p w14:paraId="14660C8F" w14:textId="77777777" w:rsidR="001A5574" w:rsidRPr="00BE2EBA" w:rsidRDefault="001A5574" w:rsidP="00092009">
            <w:pPr>
              <w:jc w:val="center"/>
              <w:rPr>
                <w:rFonts w:ascii="Calibri" w:hAnsi="Calibri" w:cs="Calibri"/>
                <w:sz w:val="22"/>
                <w:szCs w:val="22"/>
              </w:rPr>
            </w:pPr>
          </w:p>
        </w:tc>
        <w:tc>
          <w:tcPr>
            <w:tcW w:w="1170" w:type="dxa"/>
            <w:tcBorders>
              <w:top w:val="single" w:sz="4" w:space="0" w:color="FABF8F"/>
              <w:left w:val="single" w:sz="4" w:space="0" w:color="FABF8F"/>
              <w:bottom w:val="single" w:sz="4" w:space="0" w:color="FABF8F"/>
              <w:right w:val="single" w:sz="4" w:space="0" w:color="FABF8F"/>
            </w:tcBorders>
          </w:tcPr>
          <w:p w14:paraId="29FC7F26" w14:textId="77777777" w:rsidR="001A5574" w:rsidRPr="00BE2EBA" w:rsidRDefault="001A5574" w:rsidP="00092009">
            <w:pPr>
              <w:jc w:val="center"/>
              <w:rPr>
                <w:rFonts w:ascii="Calibri" w:hAnsi="Calibri" w:cs="Calibri"/>
                <w:sz w:val="22"/>
                <w:szCs w:val="22"/>
              </w:rPr>
            </w:pPr>
          </w:p>
        </w:tc>
        <w:tc>
          <w:tcPr>
            <w:tcW w:w="2790" w:type="dxa"/>
            <w:tcBorders>
              <w:top w:val="single" w:sz="4" w:space="0" w:color="FABF8F"/>
              <w:left w:val="single" w:sz="4" w:space="0" w:color="FABF8F"/>
              <w:bottom w:val="single" w:sz="4" w:space="0" w:color="FABF8F"/>
              <w:right w:val="single" w:sz="4" w:space="0" w:color="FABF8F"/>
            </w:tcBorders>
          </w:tcPr>
          <w:p w14:paraId="56A6AD4B" w14:textId="77777777" w:rsidR="001A5574" w:rsidRPr="00BE2EBA" w:rsidRDefault="001A5574" w:rsidP="00092009">
            <w:pPr>
              <w:rPr>
                <w:rFonts w:ascii="Calibri" w:hAnsi="Calibri" w:cs="Calibri"/>
                <w:sz w:val="22"/>
                <w:szCs w:val="22"/>
              </w:rPr>
            </w:pPr>
          </w:p>
        </w:tc>
        <w:tc>
          <w:tcPr>
            <w:tcW w:w="3672" w:type="dxa"/>
            <w:tcBorders>
              <w:top w:val="single" w:sz="4" w:space="0" w:color="FABF8F"/>
              <w:left w:val="single" w:sz="4" w:space="0" w:color="FABF8F"/>
              <w:bottom w:val="single" w:sz="4" w:space="0" w:color="FABF8F"/>
              <w:right w:val="single" w:sz="4" w:space="0" w:color="FABF8F"/>
            </w:tcBorders>
          </w:tcPr>
          <w:p w14:paraId="535303F1" w14:textId="77777777" w:rsidR="001A5574" w:rsidRPr="00BE2EBA" w:rsidRDefault="001A5574" w:rsidP="00092009">
            <w:pPr>
              <w:rPr>
                <w:rFonts w:ascii="Calibri" w:hAnsi="Calibri" w:cs="Calibri"/>
                <w:sz w:val="22"/>
                <w:szCs w:val="22"/>
              </w:rPr>
            </w:pPr>
          </w:p>
        </w:tc>
      </w:tr>
      <w:tr w:rsidR="001A5574" w:rsidRPr="00BE2EBA" w14:paraId="5DE74366" w14:textId="77777777" w:rsidTr="00092009">
        <w:tc>
          <w:tcPr>
            <w:tcW w:w="14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3280E92D" w14:textId="77777777" w:rsidR="001A5574" w:rsidRPr="00BE2EBA" w:rsidRDefault="001A5574" w:rsidP="00092009">
            <w:pPr>
              <w:jc w:val="center"/>
              <w:rPr>
                <w:rFonts w:ascii="Calibri" w:hAnsi="Calibri" w:cs="Calibri"/>
                <w:sz w:val="22"/>
                <w:szCs w:val="22"/>
              </w:rPr>
            </w:pPr>
          </w:p>
        </w:tc>
        <w:tc>
          <w:tcPr>
            <w:tcW w:w="1170" w:type="dxa"/>
            <w:tcBorders>
              <w:top w:val="single" w:sz="4" w:space="0" w:color="FABF8F"/>
              <w:left w:val="single" w:sz="4" w:space="0" w:color="FABF8F"/>
              <w:bottom w:val="single" w:sz="4" w:space="0" w:color="FABF8F"/>
              <w:right w:val="single" w:sz="4" w:space="0" w:color="FABF8F"/>
            </w:tcBorders>
          </w:tcPr>
          <w:p w14:paraId="167E21C4" w14:textId="77777777" w:rsidR="001A5574" w:rsidRPr="00BE2EBA" w:rsidRDefault="001A5574" w:rsidP="00092009">
            <w:pPr>
              <w:jc w:val="center"/>
              <w:rPr>
                <w:rFonts w:ascii="Calibri" w:hAnsi="Calibri" w:cs="Calibri"/>
                <w:sz w:val="22"/>
                <w:szCs w:val="22"/>
              </w:rPr>
            </w:pPr>
          </w:p>
        </w:tc>
        <w:tc>
          <w:tcPr>
            <w:tcW w:w="2790" w:type="dxa"/>
            <w:tcBorders>
              <w:top w:val="single" w:sz="4" w:space="0" w:color="FABF8F"/>
              <w:left w:val="single" w:sz="4" w:space="0" w:color="FABF8F"/>
              <w:bottom w:val="single" w:sz="4" w:space="0" w:color="FABF8F"/>
              <w:right w:val="single" w:sz="4" w:space="0" w:color="FABF8F"/>
            </w:tcBorders>
          </w:tcPr>
          <w:p w14:paraId="7FE21B70" w14:textId="77777777" w:rsidR="001A5574" w:rsidRPr="00BE2EBA" w:rsidRDefault="001A5574" w:rsidP="00092009">
            <w:pPr>
              <w:rPr>
                <w:rFonts w:ascii="Calibri" w:hAnsi="Calibri" w:cs="Calibri"/>
                <w:sz w:val="22"/>
                <w:szCs w:val="22"/>
              </w:rPr>
            </w:pPr>
          </w:p>
        </w:tc>
        <w:tc>
          <w:tcPr>
            <w:tcW w:w="3672" w:type="dxa"/>
            <w:tcBorders>
              <w:top w:val="single" w:sz="4" w:space="0" w:color="FABF8F"/>
              <w:left w:val="single" w:sz="4" w:space="0" w:color="FABF8F"/>
              <w:bottom w:val="single" w:sz="4" w:space="0" w:color="FABF8F"/>
              <w:right w:val="single" w:sz="4" w:space="0" w:color="FABF8F"/>
            </w:tcBorders>
          </w:tcPr>
          <w:p w14:paraId="2043A395" w14:textId="77777777" w:rsidR="001A5574" w:rsidRPr="00BE2EBA" w:rsidRDefault="001A5574" w:rsidP="00092009">
            <w:pPr>
              <w:rPr>
                <w:rFonts w:ascii="Calibri" w:hAnsi="Calibri" w:cs="Calibri"/>
                <w:sz w:val="22"/>
                <w:szCs w:val="22"/>
              </w:rPr>
            </w:pPr>
          </w:p>
        </w:tc>
      </w:tr>
    </w:tbl>
    <w:p w14:paraId="0C1189B5" w14:textId="77777777" w:rsidR="001A5574" w:rsidRPr="00BE2EBA" w:rsidRDefault="001A5574" w:rsidP="001A5574">
      <w:pPr>
        <w:rPr>
          <w:rFonts w:ascii="Calibri" w:hAnsi="Calibri" w:cs="Calibri"/>
          <w:b/>
          <w:sz w:val="22"/>
          <w:szCs w:val="22"/>
        </w:rPr>
      </w:pPr>
    </w:p>
    <w:p w14:paraId="17DC9C94" w14:textId="77777777" w:rsidR="001A5574" w:rsidRPr="00BE2EBA" w:rsidRDefault="001A5574" w:rsidP="001A5574">
      <w:pPr>
        <w:jc w:val="center"/>
        <w:rPr>
          <w:rFonts w:ascii="Calibri" w:hAnsi="Calibri" w:cs="Calibri"/>
          <w:b/>
          <w:sz w:val="22"/>
          <w:szCs w:val="22"/>
          <w:u w:val="single"/>
        </w:rPr>
      </w:pPr>
      <w:r w:rsidRPr="00BE2EBA">
        <w:rPr>
          <w:rFonts w:ascii="Calibri" w:hAnsi="Calibri" w:cs="Calibri"/>
          <w:b/>
          <w:sz w:val="22"/>
          <w:szCs w:val="22"/>
          <w:u w:val="single"/>
        </w:rPr>
        <w:t>Erfaring</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9067"/>
      </w:tblGrid>
      <w:tr w:rsidR="001A5574" w:rsidRPr="00BE2EBA" w14:paraId="20557884" w14:textId="77777777" w:rsidTr="00092009">
        <w:trPr>
          <w:trHeight w:val="392"/>
        </w:trPr>
        <w:tc>
          <w:tcPr>
            <w:tcW w:w="116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56F999C"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«Kort beskrivelse/sammendrag av erfaring»</w:t>
            </w:r>
          </w:p>
          <w:p w14:paraId="25649FDC" w14:textId="77777777" w:rsidR="001A5574" w:rsidRPr="00BE2EBA" w:rsidRDefault="001A5574" w:rsidP="00092009">
            <w:pPr>
              <w:rPr>
                <w:rFonts w:ascii="Calibri" w:hAnsi="Calibri" w:cs="Calibri"/>
                <w:sz w:val="22"/>
                <w:szCs w:val="22"/>
              </w:rPr>
            </w:pPr>
          </w:p>
        </w:tc>
      </w:tr>
    </w:tbl>
    <w:p w14:paraId="09FD1F45" w14:textId="77777777" w:rsidR="001A5574" w:rsidRPr="00BE2EBA" w:rsidRDefault="001A5574" w:rsidP="001A5574">
      <w:pPr>
        <w:rPr>
          <w:rFonts w:ascii="Calibri" w:hAnsi="Calibri" w:cs="Calibri"/>
          <w:b/>
          <w:sz w:val="22"/>
          <w:szCs w:val="22"/>
        </w:rPr>
      </w:pPr>
    </w:p>
    <w:p w14:paraId="4EA56033"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Nåværende ansettelsesforhold:</w:t>
      </w:r>
    </w:p>
    <w:p w14:paraId="39685EF7" w14:textId="77777777" w:rsidR="001A5574" w:rsidRPr="00BE2EBA" w:rsidRDefault="001A5574" w:rsidP="001A5574">
      <w:pPr>
        <w:rPr>
          <w:rFonts w:ascii="Calibri" w:hAnsi="Calibri" w:cs="Calibri"/>
          <w:smallCaps/>
          <w:sz w:val="22"/>
          <w:szCs w:val="22"/>
        </w:rPr>
      </w:pPr>
      <w:r w:rsidRPr="00BE2EBA">
        <w:rPr>
          <w:rFonts w:ascii="Calibri" w:hAnsi="Calibri" w:cs="Calibri"/>
          <w:smallCaps/>
          <w:sz w:val="22"/>
          <w:szCs w:val="22"/>
        </w:rPr>
        <w:t>«Arbeidsgiver»</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075"/>
        <w:gridCol w:w="1080"/>
        <w:gridCol w:w="6912"/>
      </w:tblGrid>
      <w:tr w:rsidR="001A5574" w:rsidRPr="00BE2EBA" w14:paraId="48CD0522" w14:textId="77777777" w:rsidTr="00092009">
        <w:trPr>
          <w:trHeight w:val="392"/>
        </w:trPr>
        <w:tc>
          <w:tcPr>
            <w:tcW w:w="2155" w:type="dxa"/>
            <w:gridSpan w:val="2"/>
            <w:hideMark/>
          </w:tcPr>
          <w:p w14:paraId="74100CC8"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Tidsperiode fra - til</w:t>
            </w:r>
          </w:p>
        </w:tc>
        <w:tc>
          <w:tcPr>
            <w:tcW w:w="6912" w:type="dxa"/>
            <w:hideMark/>
          </w:tcPr>
          <w:p w14:paraId="26C759CE"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Stilling</w:t>
            </w:r>
          </w:p>
        </w:tc>
      </w:tr>
      <w:tr w:rsidR="001A5574" w:rsidRPr="00BE2EBA" w14:paraId="60C00BBD" w14:textId="77777777" w:rsidTr="00092009">
        <w:trPr>
          <w:trHeight w:val="392"/>
        </w:trPr>
        <w:tc>
          <w:tcPr>
            <w:tcW w:w="107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C4AC642"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108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BA4DB2B"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691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E78F0F0"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«tittel / kort beskrivelse»</w:t>
            </w:r>
          </w:p>
        </w:tc>
      </w:tr>
      <w:tr w:rsidR="001A5574" w:rsidRPr="00BE2EBA" w14:paraId="3F2085BC" w14:textId="77777777" w:rsidTr="00092009">
        <w:trPr>
          <w:trHeight w:val="392"/>
        </w:trPr>
        <w:tc>
          <w:tcPr>
            <w:tcW w:w="9067" w:type="dxa"/>
            <w:gridSpan w:val="3"/>
            <w:hideMark/>
          </w:tcPr>
          <w:p w14:paraId="428F48B9"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 xml:space="preserve"> «Beskrivelse/sammendrag av stillingens innhold»</w:t>
            </w:r>
          </w:p>
          <w:p w14:paraId="0DE5ACBD" w14:textId="77777777" w:rsidR="001A5574" w:rsidRPr="00BE2EBA" w:rsidRDefault="001A5574" w:rsidP="00092009">
            <w:pPr>
              <w:rPr>
                <w:rFonts w:ascii="Calibri" w:hAnsi="Calibri" w:cs="Calibri"/>
                <w:sz w:val="22"/>
                <w:szCs w:val="22"/>
              </w:rPr>
            </w:pPr>
          </w:p>
        </w:tc>
      </w:tr>
    </w:tbl>
    <w:p w14:paraId="5DB7442D" w14:textId="77777777" w:rsidR="001A5574" w:rsidRPr="00BE2EBA" w:rsidRDefault="001A5574" w:rsidP="001A5574">
      <w:pPr>
        <w:rPr>
          <w:rFonts w:ascii="Calibri" w:hAnsi="Calibri" w:cs="Calibri"/>
          <w:b/>
          <w:sz w:val="22"/>
          <w:szCs w:val="22"/>
        </w:rPr>
      </w:pPr>
    </w:p>
    <w:p w14:paraId="5ABF6C1B"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Tidligere ansettelsesforhold:</w:t>
      </w:r>
    </w:p>
    <w:p w14:paraId="7CA32803" w14:textId="77777777" w:rsidR="001A5574" w:rsidRPr="00BE2EBA" w:rsidRDefault="001A5574" w:rsidP="001A5574">
      <w:pPr>
        <w:rPr>
          <w:rFonts w:ascii="Calibri" w:hAnsi="Calibri" w:cs="Calibri"/>
          <w:smallCaps/>
          <w:sz w:val="22"/>
          <w:szCs w:val="22"/>
        </w:rPr>
      </w:pPr>
      <w:r w:rsidRPr="00BE2EBA">
        <w:rPr>
          <w:rFonts w:ascii="Calibri" w:hAnsi="Calibri" w:cs="Calibri"/>
          <w:smallCaps/>
          <w:sz w:val="22"/>
          <w:szCs w:val="22"/>
        </w:rPr>
        <w:lastRenderedPageBreak/>
        <w:t>«Arbeidsgiver 1»</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166"/>
        <w:gridCol w:w="1166"/>
        <w:gridCol w:w="6735"/>
      </w:tblGrid>
      <w:tr w:rsidR="001A5574" w:rsidRPr="00BE2EBA" w14:paraId="3D7A7D7A" w14:textId="77777777" w:rsidTr="00092009">
        <w:trPr>
          <w:trHeight w:val="392"/>
        </w:trPr>
        <w:tc>
          <w:tcPr>
            <w:tcW w:w="116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A4303FD"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116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7FCAEFE"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67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3D214F2"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«tittel / kort beskrivelse»</w:t>
            </w:r>
          </w:p>
        </w:tc>
      </w:tr>
      <w:tr w:rsidR="001A5574" w:rsidRPr="00BE2EBA" w14:paraId="084ED766" w14:textId="77777777" w:rsidTr="00092009">
        <w:trPr>
          <w:trHeight w:val="392"/>
        </w:trPr>
        <w:tc>
          <w:tcPr>
            <w:tcW w:w="9067" w:type="dxa"/>
            <w:gridSpan w:val="3"/>
            <w:hideMark/>
          </w:tcPr>
          <w:p w14:paraId="1F2C8AF0"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 xml:space="preserve"> «Beskrivelse/sammendrag av stillingens innhold»</w:t>
            </w:r>
          </w:p>
          <w:p w14:paraId="0ADAD5F5" w14:textId="77777777" w:rsidR="001A5574" w:rsidRPr="00BE2EBA" w:rsidRDefault="001A5574" w:rsidP="00092009">
            <w:pPr>
              <w:rPr>
                <w:rFonts w:ascii="Calibri" w:hAnsi="Calibri" w:cs="Calibri"/>
                <w:sz w:val="22"/>
                <w:szCs w:val="22"/>
              </w:rPr>
            </w:pPr>
          </w:p>
        </w:tc>
      </w:tr>
    </w:tbl>
    <w:p w14:paraId="53AA0ACB" w14:textId="77777777" w:rsidR="001A5574" w:rsidRPr="00BE2EBA" w:rsidRDefault="001A5574" w:rsidP="001A5574">
      <w:pPr>
        <w:rPr>
          <w:rFonts w:ascii="Calibri" w:hAnsi="Calibri" w:cs="Calibri"/>
          <w:b/>
          <w:sz w:val="22"/>
          <w:szCs w:val="22"/>
        </w:rPr>
      </w:pPr>
    </w:p>
    <w:p w14:paraId="3D6CE410" w14:textId="77777777" w:rsidR="001A5574" w:rsidRPr="00BE2EBA" w:rsidRDefault="001A5574" w:rsidP="001A5574">
      <w:pPr>
        <w:rPr>
          <w:rFonts w:ascii="Calibri" w:hAnsi="Calibri" w:cs="Calibri"/>
          <w:smallCaps/>
          <w:sz w:val="22"/>
          <w:szCs w:val="22"/>
        </w:rPr>
      </w:pPr>
      <w:r w:rsidRPr="00BE2EBA">
        <w:rPr>
          <w:rFonts w:ascii="Calibri" w:hAnsi="Calibri" w:cs="Calibri"/>
          <w:smallCaps/>
          <w:sz w:val="22"/>
          <w:szCs w:val="22"/>
        </w:rPr>
        <w:t>«Arbeidsgiver 2»</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165"/>
        <w:gridCol w:w="1170"/>
        <w:gridCol w:w="6732"/>
      </w:tblGrid>
      <w:tr w:rsidR="001A5574" w:rsidRPr="00BE2EBA" w14:paraId="2DA32FE4" w14:textId="77777777" w:rsidTr="00092009">
        <w:trPr>
          <w:trHeight w:val="392"/>
        </w:trPr>
        <w:tc>
          <w:tcPr>
            <w:tcW w:w="116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5761D3F"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11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F4CAEC9"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673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BDA37FF"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«tittel / kort beskrivelse»</w:t>
            </w:r>
          </w:p>
        </w:tc>
      </w:tr>
      <w:tr w:rsidR="001A5574" w:rsidRPr="00BE2EBA" w14:paraId="7A08716A" w14:textId="77777777" w:rsidTr="00092009">
        <w:trPr>
          <w:trHeight w:val="392"/>
        </w:trPr>
        <w:tc>
          <w:tcPr>
            <w:tcW w:w="9067" w:type="dxa"/>
            <w:gridSpan w:val="3"/>
            <w:hideMark/>
          </w:tcPr>
          <w:p w14:paraId="68711A36"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 xml:space="preserve"> «Beskrivelse/sammendrag av stillingens innhold»</w:t>
            </w:r>
          </w:p>
          <w:p w14:paraId="56078865" w14:textId="77777777" w:rsidR="001A5574" w:rsidRPr="00BE2EBA" w:rsidRDefault="001A5574" w:rsidP="00092009">
            <w:pPr>
              <w:rPr>
                <w:rFonts w:ascii="Calibri" w:hAnsi="Calibri" w:cs="Calibri"/>
                <w:sz w:val="22"/>
                <w:szCs w:val="22"/>
              </w:rPr>
            </w:pPr>
          </w:p>
        </w:tc>
      </w:tr>
    </w:tbl>
    <w:p w14:paraId="30F3F0D6" w14:textId="77777777" w:rsidR="001A5574" w:rsidRPr="00BE2EBA" w:rsidRDefault="001A5574" w:rsidP="001A5574">
      <w:pPr>
        <w:rPr>
          <w:rFonts w:ascii="Calibri" w:hAnsi="Calibri" w:cs="Calibri"/>
          <w:b/>
          <w:sz w:val="22"/>
          <w:szCs w:val="22"/>
        </w:rPr>
      </w:pPr>
    </w:p>
    <w:p w14:paraId="196B0900" w14:textId="77777777" w:rsidR="001A5574" w:rsidRPr="00BE2EBA" w:rsidRDefault="001A5574" w:rsidP="001A5574">
      <w:pPr>
        <w:rPr>
          <w:rFonts w:ascii="Calibri" w:hAnsi="Calibri" w:cs="Calibri"/>
          <w:smallCaps/>
          <w:sz w:val="22"/>
          <w:szCs w:val="22"/>
        </w:rPr>
      </w:pPr>
      <w:r w:rsidRPr="00BE2EBA">
        <w:rPr>
          <w:rFonts w:ascii="Calibri" w:hAnsi="Calibri" w:cs="Calibri"/>
          <w:smallCaps/>
          <w:sz w:val="22"/>
          <w:szCs w:val="22"/>
        </w:rPr>
        <w:t>«Arbeidsgiver 3»</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1165"/>
        <w:gridCol w:w="1170"/>
        <w:gridCol w:w="6732"/>
      </w:tblGrid>
      <w:tr w:rsidR="001A5574" w:rsidRPr="00BE2EBA" w14:paraId="422E22D5" w14:textId="77777777" w:rsidTr="00092009">
        <w:trPr>
          <w:trHeight w:val="392"/>
        </w:trPr>
        <w:tc>
          <w:tcPr>
            <w:tcW w:w="116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A4514E0"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117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73EA0FB" w14:textId="77777777" w:rsidR="001A5574" w:rsidRPr="00BE2EBA" w:rsidRDefault="001A5574" w:rsidP="00092009">
            <w:pPr>
              <w:jc w:val="center"/>
              <w:rPr>
                <w:rFonts w:ascii="Calibri" w:hAnsi="Calibri" w:cs="Calibri"/>
                <w:sz w:val="22"/>
                <w:szCs w:val="22"/>
              </w:rPr>
            </w:pPr>
            <w:r w:rsidRPr="00BE2EBA">
              <w:rPr>
                <w:rFonts w:ascii="Calibri" w:hAnsi="Calibri" w:cs="Calibri"/>
                <w:sz w:val="22"/>
                <w:szCs w:val="22"/>
              </w:rPr>
              <w:t>«md år»</w:t>
            </w:r>
          </w:p>
        </w:tc>
        <w:tc>
          <w:tcPr>
            <w:tcW w:w="673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8B27B3A"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«tittel / kort beskrivelse»</w:t>
            </w:r>
          </w:p>
        </w:tc>
      </w:tr>
      <w:tr w:rsidR="001A5574" w:rsidRPr="00BE2EBA" w14:paraId="6D8CE6C5" w14:textId="77777777" w:rsidTr="00092009">
        <w:tc>
          <w:tcPr>
            <w:tcW w:w="9067" w:type="dxa"/>
            <w:gridSpan w:val="3"/>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EFB1925"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 xml:space="preserve"> «Beskrivelse/sammendrag av stillingens innhold»</w:t>
            </w:r>
          </w:p>
          <w:p w14:paraId="0200A37F" w14:textId="77777777" w:rsidR="001A5574" w:rsidRPr="00BE2EBA" w:rsidRDefault="001A5574" w:rsidP="00092009">
            <w:pPr>
              <w:rPr>
                <w:rFonts w:ascii="Calibri" w:hAnsi="Calibri" w:cs="Calibri"/>
                <w:sz w:val="22"/>
                <w:szCs w:val="22"/>
              </w:rPr>
            </w:pPr>
          </w:p>
        </w:tc>
      </w:tr>
    </w:tbl>
    <w:p w14:paraId="517E1724" w14:textId="77777777" w:rsidR="001A5574" w:rsidRPr="00BE2EBA" w:rsidRDefault="001A5574" w:rsidP="001A5574">
      <w:pPr>
        <w:rPr>
          <w:rFonts w:ascii="Calibri" w:hAnsi="Calibri" w:cs="Calibri"/>
          <w:b/>
          <w:sz w:val="22"/>
          <w:szCs w:val="22"/>
        </w:rPr>
      </w:pPr>
    </w:p>
    <w:p w14:paraId="6D4AAF7E" w14:textId="77777777" w:rsidR="001A5574" w:rsidRPr="00BE2EBA" w:rsidRDefault="001A5574" w:rsidP="001A5574">
      <w:pPr>
        <w:jc w:val="center"/>
        <w:rPr>
          <w:rFonts w:ascii="Calibri" w:hAnsi="Calibri" w:cs="Calibri"/>
          <w:b/>
          <w:sz w:val="22"/>
          <w:szCs w:val="22"/>
          <w:u w:val="single"/>
        </w:rPr>
      </w:pPr>
      <w:r w:rsidRPr="00BE2EBA">
        <w:rPr>
          <w:rFonts w:ascii="Calibri" w:hAnsi="Calibri" w:cs="Calibri"/>
          <w:b/>
          <w:sz w:val="22"/>
          <w:szCs w:val="22"/>
          <w:u w:val="single"/>
        </w:rPr>
        <w:t>Annet</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9067"/>
      </w:tblGrid>
      <w:tr w:rsidR="001A5574" w:rsidRPr="00BE2EBA" w14:paraId="5772CF54" w14:textId="77777777" w:rsidTr="00092009">
        <w:tc>
          <w:tcPr>
            <w:tcW w:w="233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53B78CC"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«Styreverv, spesielle forhold og annet»</w:t>
            </w:r>
          </w:p>
          <w:p w14:paraId="3596060C" w14:textId="77777777" w:rsidR="001A5574" w:rsidRPr="00BE2EBA" w:rsidRDefault="001A5574" w:rsidP="00092009">
            <w:pPr>
              <w:rPr>
                <w:rFonts w:ascii="Calibri" w:hAnsi="Calibri" w:cs="Calibri"/>
                <w:sz w:val="22"/>
                <w:szCs w:val="22"/>
              </w:rPr>
            </w:pPr>
          </w:p>
        </w:tc>
      </w:tr>
    </w:tbl>
    <w:p w14:paraId="6A88A29A" w14:textId="77777777" w:rsidR="001A5574" w:rsidRPr="00BE2EBA" w:rsidRDefault="001A5574" w:rsidP="001A5574">
      <w:pPr>
        <w:rPr>
          <w:rFonts w:ascii="Calibri" w:hAnsi="Calibri" w:cs="Calibri"/>
          <w:b/>
          <w:sz w:val="22"/>
          <w:szCs w:val="22"/>
        </w:rPr>
      </w:pPr>
    </w:p>
    <w:p w14:paraId="16D2ED07" w14:textId="77777777" w:rsidR="001A5574" w:rsidRPr="00BE2EBA" w:rsidRDefault="001A5574" w:rsidP="001A5574">
      <w:pPr>
        <w:jc w:val="center"/>
        <w:rPr>
          <w:rFonts w:ascii="Calibri" w:hAnsi="Calibri" w:cs="Calibri"/>
          <w:b/>
          <w:sz w:val="22"/>
          <w:szCs w:val="22"/>
          <w:u w:val="single"/>
        </w:rPr>
      </w:pPr>
      <w:r w:rsidRPr="00BE2EBA">
        <w:rPr>
          <w:rFonts w:ascii="Calibri" w:hAnsi="Calibri" w:cs="Calibri"/>
          <w:b/>
          <w:sz w:val="22"/>
          <w:szCs w:val="22"/>
          <w:u w:val="single"/>
        </w:rPr>
        <w:t xml:space="preserve">Relevant prosjekterfaring </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9067"/>
      </w:tblGrid>
      <w:tr w:rsidR="001A5574" w:rsidRPr="00BE2EBA" w14:paraId="7232DF4C" w14:textId="77777777" w:rsidTr="00092009">
        <w:tc>
          <w:tcPr>
            <w:tcW w:w="233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4DBDB6B" w14:textId="77777777" w:rsidR="001A5574" w:rsidRPr="00BE2EBA" w:rsidRDefault="001A5574" w:rsidP="00092009">
            <w:pPr>
              <w:rPr>
                <w:rFonts w:ascii="Calibri" w:hAnsi="Calibri" w:cs="Calibri"/>
                <w:i/>
                <w:sz w:val="22"/>
                <w:szCs w:val="22"/>
              </w:rPr>
            </w:pPr>
            <w:r w:rsidRPr="00BE2EBA">
              <w:rPr>
                <w:rFonts w:ascii="Calibri" w:hAnsi="Calibri" w:cs="Calibri"/>
                <w:i/>
                <w:sz w:val="22"/>
                <w:szCs w:val="22"/>
              </w:rPr>
              <w:t>«Kort beskrivelse og forklaring ift. prosjekterfaring oppgitt»</w:t>
            </w:r>
          </w:p>
          <w:p w14:paraId="717D6259" w14:textId="77777777" w:rsidR="001A5574" w:rsidRPr="00BE2EBA" w:rsidRDefault="001A5574" w:rsidP="00092009">
            <w:pPr>
              <w:rPr>
                <w:rFonts w:ascii="Calibri" w:hAnsi="Calibri" w:cs="Calibri"/>
                <w:sz w:val="22"/>
                <w:szCs w:val="22"/>
              </w:rPr>
            </w:pPr>
          </w:p>
        </w:tc>
      </w:tr>
    </w:tbl>
    <w:p w14:paraId="24AD6743" w14:textId="77777777" w:rsidR="001A5574" w:rsidRPr="00BE2EBA" w:rsidRDefault="001A5574" w:rsidP="001A5574">
      <w:pPr>
        <w:rPr>
          <w:rFonts w:ascii="Calibri" w:hAnsi="Calibri" w:cs="Calibri"/>
          <w:b/>
          <w:sz w:val="22"/>
          <w:szCs w:val="22"/>
        </w:rPr>
      </w:pPr>
    </w:p>
    <w:p w14:paraId="2B5F4A89" w14:textId="77777777" w:rsidR="001A5574" w:rsidRPr="00BE2EBA" w:rsidRDefault="001A5574" w:rsidP="001A5574">
      <w:pPr>
        <w:rPr>
          <w:rFonts w:ascii="Calibri" w:hAnsi="Calibri" w:cs="Calibri"/>
          <w:b/>
          <w:sz w:val="22"/>
          <w:szCs w:val="22"/>
        </w:rPr>
      </w:pPr>
      <w:r w:rsidRPr="00BE2EBA">
        <w:rPr>
          <w:rFonts w:ascii="Calibri" w:hAnsi="Calibri" w:cs="Calibri"/>
          <w:b/>
          <w:sz w:val="22"/>
          <w:szCs w:val="22"/>
        </w:rPr>
        <w:t>Relevante prosjekter / oppdrag gjennomført:</w:t>
      </w:r>
    </w:p>
    <w:p w14:paraId="01BB3168" w14:textId="77777777" w:rsidR="001A5574" w:rsidRDefault="001A5574" w:rsidP="001A5574">
      <w:pPr>
        <w:spacing w:after="120"/>
        <w:rPr>
          <w:rFonts w:ascii="Calibri" w:hAnsi="Calibri" w:cs="Calibri"/>
          <w:i/>
          <w:iCs/>
          <w:smallCaps/>
          <w:sz w:val="22"/>
          <w:szCs w:val="22"/>
        </w:rPr>
      </w:pPr>
      <w:r w:rsidRPr="00961F78">
        <w:rPr>
          <w:rStyle w:val="cf01"/>
          <w:i/>
          <w:iCs/>
        </w:rPr>
        <w:t>Flere prosjekter kan settes inn innenfor maksbegrensningen på 7 sider</w:t>
      </w:r>
      <w:r w:rsidRPr="00961F78">
        <w:rPr>
          <w:rFonts w:ascii="Calibri" w:hAnsi="Calibri" w:cs="Calibri"/>
          <w:i/>
          <w:iCs/>
          <w:smallCaps/>
          <w:sz w:val="22"/>
          <w:szCs w:val="22"/>
        </w:rPr>
        <w:t xml:space="preserve"> </w:t>
      </w:r>
    </w:p>
    <w:p w14:paraId="056308C6" w14:textId="77777777" w:rsidR="001A5574" w:rsidRPr="00BE2EBA" w:rsidRDefault="001A5574" w:rsidP="001A5574">
      <w:pPr>
        <w:rPr>
          <w:rFonts w:ascii="Calibri" w:hAnsi="Calibri" w:cs="Calibri"/>
          <w:smallCaps/>
          <w:sz w:val="22"/>
          <w:szCs w:val="22"/>
        </w:rPr>
      </w:pPr>
      <w:r w:rsidRPr="00BE2EBA">
        <w:rPr>
          <w:rFonts w:ascii="Calibri" w:hAnsi="Calibri" w:cs="Calibri"/>
          <w:smallCaps/>
          <w:sz w:val="22"/>
          <w:szCs w:val="22"/>
        </w:rPr>
        <w:t>«Prosjekt 1»:</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515"/>
        <w:gridCol w:w="6552"/>
      </w:tblGrid>
      <w:tr w:rsidR="001A5574" w:rsidRPr="00BE2EBA" w14:paraId="7CAFF2AC"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3544AEE"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Prosjekt / oppdrag: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3CB635F"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«navn på prosjekt / beskrivelse av prosjektområde»</w:t>
            </w:r>
          </w:p>
        </w:tc>
      </w:tr>
      <w:tr w:rsidR="001A5574" w:rsidRPr="00BE2EBA" w14:paraId="732005E9"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4FDB569"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Oppdragsgiver:</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425399D"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«navn på oppdragsgiver / beskrivelse av virksomhet»</w:t>
            </w:r>
          </w:p>
        </w:tc>
      </w:tr>
      <w:tr w:rsidR="001A5574" w:rsidRPr="00BE2EBA" w14:paraId="7008CDA7"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E8FBF98"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Tidsperiode:</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BB5FF1C" w14:textId="77777777" w:rsidR="001A5574" w:rsidRPr="00BE2EBA" w:rsidRDefault="001A5574" w:rsidP="00092009">
            <w:pPr>
              <w:rPr>
                <w:rFonts w:ascii="Calibri" w:hAnsi="Calibri" w:cs="Calibri"/>
                <w:sz w:val="22"/>
                <w:szCs w:val="22"/>
              </w:rPr>
            </w:pPr>
          </w:p>
        </w:tc>
      </w:tr>
      <w:tr w:rsidR="001A5574" w:rsidRPr="00BE2EBA" w14:paraId="777B0175"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CC682DF"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Omfang i NOK og eller timer (for leverandør):</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06975A97" w14:textId="77777777" w:rsidR="001A5574" w:rsidRPr="00BE2EBA" w:rsidRDefault="001A5574" w:rsidP="00092009">
            <w:pPr>
              <w:rPr>
                <w:rFonts w:ascii="Calibri" w:hAnsi="Calibri" w:cs="Calibri"/>
                <w:sz w:val="22"/>
                <w:szCs w:val="22"/>
              </w:rPr>
            </w:pPr>
          </w:p>
        </w:tc>
      </w:tr>
      <w:tr w:rsidR="001A5574" w:rsidRPr="00BE2EBA" w14:paraId="263845F4"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4F3E4F5"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Rolle:</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BA363CB" w14:textId="77777777" w:rsidR="001A5574" w:rsidRPr="00BE2EBA" w:rsidRDefault="001A5574" w:rsidP="00092009">
            <w:pPr>
              <w:rPr>
                <w:rFonts w:ascii="Calibri" w:hAnsi="Calibri" w:cs="Calibri"/>
                <w:sz w:val="22"/>
                <w:szCs w:val="22"/>
              </w:rPr>
            </w:pPr>
          </w:p>
        </w:tc>
      </w:tr>
      <w:tr w:rsidR="001A5574" w:rsidRPr="00BE2EBA" w14:paraId="1880C3E1"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7E067FF"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Beskrivelse av oppdrag og gjennomføring: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70290FB" w14:textId="77777777" w:rsidR="001A5574" w:rsidRPr="00BE2EBA" w:rsidRDefault="001A5574" w:rsidP="00092009">
            <w:pPr>
              <w:rPr>
                <w:rFonts w:ascii="Calibri" w:hAnsi="Calibri" w:cs="Calibri"/>
                <w:sz w:val="22"/>
                <w:szCs w:val="22"/>
              </w:rPr>
            </w:pPr>
          </w:p>
        </w:tc>
      </w:tr>
      <w:tr w:rsidR="001A5574" w:rsidRPr="00BE2EBA" w14:paraId="339AA634"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EE74849"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Resultat oppnådd:</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9CCDF2E"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«resultatmål for prosjektet og/eller effektmål fra prosjektet»</w:t>
            </w:r>
          </w:p>
        </w:tc>
      </w:tr>
      <w:tr w:rsidR="001A5574" w:rsidRPr="00BE2EBA" w14:paraId="2ED1D158"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EE6DF19"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Referanse / oppslag: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A09A37E"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«hvis relevant»</w:t>
            </w:r>
          </w:p>
        </w:tc>
      </w:tr>
    </w:tbl>
    <w:p w14:paraId="4258FC21" w14:textId="77777777" w:rsidR="001A5574" w:rsidRPr="00BE2EBA" w:rsidRDefault="001A5574" w:rsidP="001A5574">
      <w:pPr>
        <w:rPr>
          <w:rFonts w:ascii="Calibri" w:hAnsi="Calibri" w:cs="Calibri"/>
          <w:b/>
          <w:sz w:val="22"/>
          <w:szCs w:val="22"/>
        </w:rPr>
      </w:pPr>
    </w:p>
    <w:p w14:paraId="6ACD4BB0" w14:textId="77777777" w:rsidR="001A5574" w:rsidRPr="00BE2EBA" w:rsidRDefault="001A5574" w:rsidP="001A5574">
      <w:pPr>
        <w:rPr>
          <w:rFonts w:ascii="Calibri" w:hAnsi="Calibri" w:cs="Calibri"/>
          <w:smallCaps/>
          <w:sz w:val="22"/>
          <w:szCs w:val="22"/>
        </w:rPr>
      </w:pPr>
      <w:r w:rsidRPr="00BE2EBA">
        <w:rPr>
          <w:rFonts w:ascii="Calibri" w:hAnsi="Calibri" w:cs="Calibri"/>
          <w:smallCaps/>
          <w:sz w:val="22"/>
          <w:szCs w:val="22"/>
        </w:rPr>
        <w:t>«Prosjekt 2»:</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515"/>
        <w:gridCol w:w="6552"/>
      </w:tblGrid>
      <w:tr w:rsidR="001A5574" w:rsidRPr="00BE2EBA" w14:paraId="163ED1E5"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0DD86A3"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Prosjekt / oppdrag: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D83040A"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«navn på prosjekt / beskrivelse av prosjektområde»</w:t>
            </w:r>
          </w:p>
        </w:tc>
      </w:tr>
      <w:tr w:rsidR="001A5574" w:rsidRPr="00BE2EBA" w14:paraId="1F3F42EE"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3070501"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Oppdragsgiver:</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F579D6D"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«navn på oppdragsgiver / beskrivelse av virksomhet»</w:t>
            </w:r>
          </w:p>
        </w:tc>
      </w:tr>
      <w:tr w:rsidR="001A5574" w:rsidRPr="00BE2EBA" w14:paraId="26FDAE9C"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8F77741"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Tidsperiode:</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28A6EDCE" w14:textId="77777777" w:rsidR="001A5574" w:rsidRPr="00BE2EBA" w:rsidRDefault="001A5574" w:rsidP="00092009">
            <w:pPr>
              <w:rPr>
                <w:rFonts w:ascii="Calibri" w:hAnsi="Calibri" w:cs="Calibri"/>
                <w:sz w:val="22"/>
                <w:szCs w:val="22"/>
              </w:rPr>
            </w:pPr>
          </w:p>
        </w:tc>
      </w:tr>
      <w:tr w:rsidR="001A5574" w:rsidRPr="00BE2EBA" w14:paraId="4B05DD29"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D20680B"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Omfang i NOK og eller timer (for leverandør):</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0F4451E1" w14:textId="77777777" w:rsidR="001A5574" w:rsidRPr="00BE2EBA" w:rsidRDefault="001A5574" w:rsidP="00092009">
            <w:pPr>
              <w:rPr>
                <w:rFonts w:ascii="Calibri" w:hAnsi="Calibri" w:cs="Calibri"/>
                <w:sz w:val="22"/>
                <w:szCs w:val="22"/>
              </w:rPr>
            </w:pPr>
          </w:p>
        </w:tc>
      </w:tr>
      <w:tr w:rsidR="001A5574" w:rsidRPr="00BE2EBA" w14:paraId="01371A10"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B023F1E"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Rolle:</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603C37D7" w14:textId="77777777" w:rsidR="001A5574" w:rsidRPr="00BE2EBA" w:rsidRDefault="001A5574" w:rsidP="00092009">
            <w:pPr>
              <w:rPr>
                <w:rFonts w:ascii="Calibri" w:hAnsi="Calibri" w:cs="Calibri"/>
                <w:sz w:val="22"/>
                <w:szCs w:val="22"/>
              </w:rPr>
            </w:pPr>
          </w:p>
        </w:tc>
      </w:tr>
      <w:tr w:rsidR="001A5574" w:rsidRPr="00BE2EBA" w14:paraId="22FE6B47"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9EF7AF4"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Beskrivelse av oppdrag og gjennomføring: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334CC3C0" w14:textId="77777777" w:rsidR="001A5574" w:rsidRPr="00BE2EBA" w:rsidRDefault="001A5574" w:rsidP="00092009">
            <w:pPr>
              <w:rPr>
                <w:rFonts w:ascii="Calibri" w:hAnsi="Calibri" w:cs="Calibri"/>
                <w:sz w:val="22"/>
                <w:szCs w:val="22"/>
              </w:rPr>
            </w:pPr>
          </w:p>
        </w:tc>
      </w:tr>
      <w:tr w:rsidR="001A5574" w:rsidRPr="00BE2EBA" w14:paraId="323D35EF"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566440F"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Resultat oppnådd:</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F4DAEF2"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«resultatmål for prosjektet og/eller effektmål fra prosjektet»</w:t>
            </w:r>
          </w:p>
        </w:tc>
      </w:tr>
      <w:tr w:rsidR="001A5574" w:rsidRPr="00BE2EBA" w14:paraId="2E3CF5BF"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14AD841"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Referanse / oppslag: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F572BEC"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«hvis relevant»</w:t>
            </w:r>
          </w:p>
        </w:tc>
      </w:tr>
    </w:tbl>
    <w:p w14:paraId="73AC6146" w14:textId="77777777" w:rsidR="001A5574" w:rsidRPr="00BE2EBA" w:rsidRDefault="001A5574" w:rsidP="001A5574">
      <w:pPr>
        <w:rPr>
          <w:rFonts w:ascii="Calibri" w:hAnsi="Calibri" w:cs="Calibri"/>
          <w:b/>
          <w:sz w:val="22"/>
          <w:szCs w:val="22"/>
        </w:rPr>
      </w:pPr>
    </w:p>
    <w:p w14:paraId="371C9FCF" w14:textId="77777777" w:rsidR="001A5574" w:rsidRPr="00BE2EBA" w:rsidRDefault="001A5574" w:rsidP="001A5574">
      <w:pPr>
        <w:rPr>
          <w:rFonts w:ascii="Calibri" w:hAnsi="Calibri" w:cs="Calibri"/>
          <w:smallCaps/>
          <w:sz w:val="22"/>
          <w:szCs w:val="22"/>
        </w:rPr>
      </w:pPr>
      <w:r w:rsidRPr="00BE2EBA">
        <w:rPr>
          <w:rFonts w:ascii="Calibri" w:hAnsi="Calibri" w:cs="Calibri"/>
          <w:smallCaps/>
          <w:sz w:val="22"/>
          <w:szCs w:val="22"/>
        </w:rPr>
        <w:t>«Prosjekt 3»:</w:t>
      </w:r>
    </w:p>
    <w:tbl>
      <w:tblPr>
        <w:tblW w:w="9067"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515"/>
        <w:gridCol w:w="6552"/>
      </w:tblGrid>
      <w:tr w:rsidR="001A5574" w:rsidRPr="00BE2EBA" w14:paraId="189FB211"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02B98E5"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lastRenderedPageBreak/>
              <w:t>Prosjekt / oppdrag: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3957B16"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«navn på prosjekt / beskrivelse av prosjektområde»</w:t>
            </w:r>
          </w:p>
        </w:tc>
      </w:tr>
      <w:tr w:rsidR="001A5574" w:rsidRPr="00BE2EBA" w14:paraId="1CD06DAE"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17EFD0F"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Oppdragsgiver:</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FBEFBD8" w14:textId="77777777" w:rsidR="001A5574" w:rsidRPr="00BE2EBA" w:rsidRDefault="001A5574" w:rsidP="00092009">
            <w:pPr>
              <w:rPr>
                <w:rFonts w:ascii="Calibri" w:hAnsi="Calibri" w:cs="Calibri"/>
                <w:b/>
                <w:sz w:val="22"/>
                <w:szCs w:val="22"/>
              </w:rPr>
            </w:pPr>
            <w:r w:rsidRPr="00BE2EBA">
              <w:rPr>
                <w:rFonts w:ascii="Calibri" w:hAnsi="Calibri" w:cs="Calibri"/>
                <w:b/>
                <w:sz w:val="22"/>
                <w:szCs w:val="22"/>
              </w:rPr>
              <w:t>«navn på oppdragsgiver / beskrivelse av virksomhet»</w:t>
            </w:r>
          </w:p>
        </w:tc>
      </w:tr>
      <w:tr w:rsidR="001A5574" w:rsidRPr="00BE2EBA" w14:paraId="29689962"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30C6862"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Tidsperiode:</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0E0D259C" w14:textId="77777777" w:rsidR="001A5574" w:rsidRPr="00BE2EBA" w:rsidRDefault="001A5574" w:rsidP="00092009">
            <w:pPr>
              <w:rPr>
                <w:rFonts w:ascii="Calibri" w:hAnsi="Calibri" w:cs="Calibri"/>
                <w:sz w:val="22"/>
                <w:szCs w:val="22"/>
              </w:rPr>
            </w:pPr>
          </w:p>
        </w:tc>
      </w:tr>
      <w:tr w:rsidR="001A5574" w:rsidRPr="00BE2EBA" w14:paraId="0C7D1887"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CD10890"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Omfang i NOK og eller timer (for leverandør):</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6A424C7C" w14:textId="77777777" w:rsidR="001A5574" w:rsidRPr="00BE2EBA" w:rsidRDefault="001A5574" w:rsidP="00092009">
            <w:pPr>
              <w:rPr>
                <w:rFonts w:ascii="Calibri" w:hAnsi="Calibri" w:cs="Calibri"/>
                <w:sz w:val="22"/>
                <w:szCs w:val="22"/>
              </w:rPr>
            </w:pPr>
          </w:p>
        </w:tc>
      </w:tr>
      <w:tr w:rsidR="001A5574" w:rsidRPr="00BE2EBA" w14:paraId="3A79CEF0"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622A09A"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Rolle:</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6977F834" w14:textId="77777777" w:rsidR="001A5574" w:rsidRPr="00BE2EBA" w:rsidRDefault="001A5574" w:rsidP="00092009">
            <w:pPr>
              <w:rPr>
                <w:rFonts w:ascii="Calibri" w:hAnsi="Calibri" w:cs="Calibri"/>
                <w:sz w:val="22"/>
                <w:szCs w:val="22"/>
              </w:rPr>
            </w:pPr>
          </w:p>
        </w:tc>
      </w:tr>
      <w:tr w:rsidR="001A5574" w:rsidRPr="00BE2EBA" w14:paraId="09912487"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E04A42D"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Beskrivelse av oppdrag og gjennomføring: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431B4E21" w14:textId="77777777" w:rsidR="001A5574" w:rsidRPr="00BE2EBA" w:rsidRDefault="001A5574" w:rsidP="00092009">
            <w:pPr>
              <w:rPr>
                <w:rFonts w:ascii="Calibri" w:hAnsi="Calibri" w:cs="Calibri"/>
                <w:sz w:val="22"/>
                <w:szCs w:val="22"/>
              </w:rPr>
            </w:pPr>
          </w:p>
        </w:tc>
      </w:tr>
      <w:tr w:rsidR="001A5574" w:rsidRPr="00BE2EBA" w14:paraId="30E7CC0B"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0330F09"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Resultat oppnådd:</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1D48464"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«resultatmål for prosjektet og/eller effektmål fra prosjektet»</w:t>
            </w:r>
          </w:p>
        </w:tc>
      </w:tr>
      <w:tr w:rsidR="001A5574" w:rsidRPr="00BE2EBA" w14:paraId="588A9B82" w14:textId="77777777" w:rsidTr="00092009">
        <w:tc>
          <w:tcPr>
            <w:tcW w:w="251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78B820F"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Referanse / oppslag:</w:t>
            </w:r>
          </w:p>
        </w:tc>
        <w:tc>
          <w:tcPr>
            <w:tcW w:w="655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E095EE7" w14:textId="77777777" w:rsidR="001A5574" w:rsidRPr="00BE2EBA" w:rsidRDefault="001A5574" w:rsidP="00092009">
            <w:pPr>
              <w:rPr>
                <w:rFonts w:ascii="Calibri" w:hAnsi="Calibri" w:cs="Calibri"/>
                <w:sz w:val="22"/>
                <w:szCs w:val="22"/>
              </w:rPr>
            </w:pPr>
            <w:r w:rsidRPr="00BE2EBA">
              <w:rPr>
                <w:rFonts w:ascii="Calibri" w:hAnsi="Calibri" w:cs="Calibri"/>
                <w:sz w:val="22"/>
                <w:szCs w:val="22"/>
              </w:rPr>
              <w:t>«hvis relevant»</w:t>
            </w:r>
          </w:p>
        </w:tc>
      </w:tr>
    </w:tbl>
    <w:p w14:paraId="587CB107" w14:textId="77777777" w:rsidR="001A5574" w:rsidRPr="00BE2EBA" w:rsidRDefault="001A5574" w:rsidP="001A5574">
      <w:pPr>
        <w:rPr>
          <w:rFonts w:ascii="Calibri" w:hAnsi="Calibri" w:cs="Calibri"/>
          <w:sz w:val="22"/>
          <w:szCs w:val="22"/>
        </w:rPr>
      </w:pPr>
    </w:p>
    <w:p w14:paraId="33A641F7" w14:textId="42A03B79" w:rsidR="001A5574" w:rsidRDefault="001A5574" w:rsidP="001A5574">
      <w:pPr>
        <w:rPr>
          <w:rFonts w:ascii="Arial" w:hAnsi="Arial"/>
          <w:sz w:val="28"/>
          <w:szCs w:val="28"/>
        </w:rPr>
      </w:pPr>
    </w:p>
    <w:p w14:paraId="222267C5" w14:textId="77777777" w:rsidR="001A5574" w:rsidRDefault="001A5574">
      <w:pPr>
        <w:rPr>
          <w:rFonts w:ascii="Arial" w:hAnsi="Arial" w:cs="Arial Unicode MS"/>
          <w:color w:val="000000"/>
          <w:sz w:val="28"/>
          <w:szCs w:val="28"/>
          <w:u w:color="000000"/>
          <w:lang w:eastAsia="nb-NO"/>
        </w:rPr>
      </w:pPr>
      <w:r>
        <w:rPr>
          <w:rFonts w:ascii="Arial" w:hAnsi="Arial"/>
          <w:sz w:val="28"/>
          <w:szCs w:val="28"/>
        </w:rPr>
        <w:br w:type="page"/>
      </w:r>
    </w:p>
    <w:p w14:paraId="02D8D0D7" w14:textId="0C3D2E35" w:rsidR="00FC3AE6" w:rsidRDefault="00FC3AE6" w:rsidP="00C26EDB">
      <w:pPr>
        <w:pStyle w:val="Body"/>
        <w:rPr>
          <w:rFonts w:ascii="Arial" w:hAnsi="Arial"/>
          <w:sz w:val="24"/>
          <w:szCs w:val="24"/>
        </w:rPr>
      </w:pPr>
      <w:r>
        <w:rPr>
          <w:rFonts w:ascii="Arial" w:hAnsi="Arial"/>
          <w:sz w:val="28"/>
          <w:szCs w:val="28"/>
        </w:rPr>
        <w:lastRenderedPageBreak/>
        <w:t xml:space="preserve">Bilag 8: </w:t>
      </w:r>
      <w:r w:rsidR="00070534">
        <w:rPr>
          <w:rFonts w:ascii="Arial" w:hAnsi="Arial"/>
          <w:sz w:val="28"/>
          <w:szCs w:val="28"/>
        </w:rPr>
        <w:t>Egenrapporteringsskjema – Lønns- og arbeidsvilkår</w:t>
      </w:r>
      <w:r w:rsidR="005268DD">
        <w:rPr>
          <w:rFonts w:ascii="Arial" w:hAnsi="Arial"/>
          <w:sz w:val="28"/>
          <w:szCs w:val="28"/>
        </w:rPr>
        <w:br/>
      </w:r>
    </w:p>
    <w:p w14:paraId="39126288" w14:textId="52D0725D" w:rsidR="00FC3AE6" w:rsidRDefault="00FC3AE6" w:rsidP="00C26EDB">
      <w:pPr>
        <w:rPr>
          <w:b/>
          <w:sz w:val="22"/>
          <w:szCs w:val="22"/>
        </w:rPr>
      </w:pPr>
    </w:p>
    <w:p w14:paraId="3E3C766E" w14:textId="0CBE7DC6" w:rsidR="00D76C3A" w:rsidRPr="009A62A5" w:rsidRDefault="0039178E" w:rsidP="00C26EDB">
      <w:pPr>
        <w:pStyle w:val="Body"/>
        <w:rPr>
          <w:rFonts w:ascii="Calibri" w:hAnsi="Calibri" w:cs="Calibri"/>
        </w:rPr>
      </w:pPr>
      <w:r w:rsidRPr="009A62A5">
        <w:rPr>
          <w:rFonts w:ascii="Calibri" w:hAnsi="Calibri" w:cs="Calibri"/>
        </w:rPr>
        <w:t>Konsulenten skal sende utfylt</w:t>
      </w:r>
      <w:r w:rsidR="0089712A" w:rsidRPr="009A62A5">
        <w:rPr>
          <w:rFonts w:ascii="Calibri" w:hAnsi="Calibri" w:cs="Calibri"/>
        </w:rPr>
        <w:t xml:space="preserve"> og underskrevet</w:t>
      </w:r>
      <w:r w:rsidRPr="009A62A5">
        <w:rPr>
          <w:rFonts w:ascii="Calibri" w:hAnsi="Calibri" w:cs="Calibri"/>
        </w:rPr>
        <w:t xml:space="preserve"> </w:t>
      </w:r>
      <w:hyperlink r:id="rId13" w:history="1">
        <w:r w:rsidR="00E87B20" w:rsidRPr="009A62A5">
          <w:rPr>
            <w:rStyle w:val="Hyperkobling"/>
            <w:rFonts w:ascii="Calibri" w:hAnsi="Calibri" w:cs="Calibri"/>
            <w:color w:val="0070C0"/>
          </w:rPr>
          <w:t>Egenrapporteringsskjema - lønns- og arbeidsvilkår</w:t>
        </w:r>
      </w:hyperlink>
      <w:r w:rsidR="00E87B20" w:rsidRPr="009A62A5">
        <w:rPr>
          <w:rFonts w:ascii="Calibri" w:hAnsi="Calibri" w:cs="Calibri"/>
        </w:rPr>
        <w:t xml:space="preserve"> </w:t>
      </w:r>
      <w:r w:rsidRPr="009A62A5">
        <w:rPr>
          <w:rFonts w:ascii="Calibri" w:hAnsi="Calibri" w:cs="Calibri"/>
        </w:rPr>
        <w:t xml:space="preserve">til </w:t>
      </w:r>
      <w:proofErr w:type="gramStart"/>
      <w:r w:rsidRPr="009A62A5">
        <w:rPr>
          <w:rFonts w:ascii="Calibri" w:hAnsi="Calibri" w:cs="Calibri"/>
        </w:rPr>
        <w:t xml:space="preserve">Kunden </w:t>
      </w:r>
      <w:r w:rsidR="00E87B20" w:rsidRPr="009A62A5">
        <w:rPr>
          <w:rFonts w:ascii="Calibri" w:hAnsi="Calibri" w:cs="Calibri"/>
        </w:rPr>
        <w:t xml:space="preserve"> </w:t>
      </w:r>
      <w:r w:rsidR="008213A9" w:rsidRPr="009A62A5">
        <w:rPr>
          <w:rFonts w:ascii="Calibri" w:hAnsi="Calibri" w:cs="Calibri"/>
        </w:rPr>
        <w:t>innen</w:t>
      </w:r>
      <w:proofErr w:type="gramEnd"/>
      <w:r w:rsidR="008213A9" w:rsidRPr="009A62A5">
        <w:rPr>
          <w:rFonts w:ascii="Calibri" w:hAnsi="Calibri" w:cs="Calibri"/>
        </w:rPr>
        <w:t xml:space="preserve"> 30 dager etter </w:t>
      </w:r>
      <w:r w:rsidR="0089712A" w:rsidRPr="009A62A5">
        <w:rPr>
          <w:rFonts w:ascii="Calibri" w:hAnsi="Calibri" w:cs="Calibri"/>
        </w:rPr>
        <w:t xml:space="preserve">at </w:t>
      </w:r>
      <w:r w:rsidR="008213A9" w:rsidRPr="009A62A5">
        <w:rPr>
          <w:rFonts w:ascii="Calibri" w:hAnsi="Calibri" w:cs="Calibri"/>
        </w:rPr>
        <w:t>bistandsavtalen er signert.</w:t>
      </w:r>
      <w:r w:rsidRPr="009A62A5">
        <w:rPr>
          <w:rFonts w:ascii="Calibri" w:hAnsi="Calibri" w:cs="Calibri"/>
        </w:rPr>
        <w:t xml:space="preserve"> Skjemaet sendes via kommunikasjonsmodulen på den registrerte avtalen i Mercell.</w:t>
      </w:r>
    </w:p>
    <w:p w14:paraId="2B5EF35A" w14:textId="77777777" w:rsidR="0039178E" w:rsidRPr="009A62A5" w:rsidRDefault="0039178E" w:rsidP="00C26EDB">
      <w:pPr>
        <w:pStyle w:val="Body"/>
        <w:rPr>
          <w:rFonts w:ascii="Calibri" w:hAnsi="Calibri" w:cs="Calibri"/>
        </w:rPr>
      </w:pPr>
    </w:p>
    <w:p w14:paraId="4A951CC0" w14:textId="77777777" w:rsidR="0039178E" w:rsidRPr="009A62A5" w:rsidRDefault="0039178E" w:rsidP="00C26EDB">
      <w:pPr>
        <w:pStyle w:val="Body"/>
        <w:rPr>
          <w:rFonts w:ascii="Calibri" w:hAnsi="Calibri" w:cs="Calibri"/>
        </w:rPr>
      </w:pPr>
    </w:p>
    <w:p w14:paraId="6DC90351" w14:textId="532394E9" w:rsidR="0039178E" w:rsidRPr="009A62A5" w:rsidRDefault="0039178E" w:rsidP="0039178E">
      <w:pPr>
        <w:pStyle w:val="Body"/>
        <w:rPr>
          <w:rFonts w:ascii="Calibri" w:hAnsi="Calibri" w:cs="Calibri"/>
        </w:rPr>
      </w:pPr>
      <w:r w:rsidRPr="009A62A5">
        <w:rPr>
          <w:rFonts w:ascii="Calibri" w:hAnsi="Calibri" w:cs="Calibri"/>
        </w:rPr>
        <w:t xml:space="preserve">I henhold til </w:t>
      </w:r>
      <w:r w:rsidR="0089712A" w:rsidRPr="009A62A5">
        <w:rPr>
          <w:rFonts w:ascii="Calibri" w:hAnsi="Calibri" w:cs="Calibri"/>
        </w:rPr>
        <w:t xml:space="preserve">angivelse i </w:t>
      </w:r>
      <w:r w:rsidRPr="009A62A5">
        <w:rPr>
          <w:rFonts w:ascii="Calibri" w:hAnsi="Calibri" w:cs="Calibri"/>
        </w:rPr>
        <w:t>skjemaet</w:t>
      </w:r>
      <w:r w:rsidR="0089712A" w:rsidRPr="009A62A5">
        <w:rPr>
          <w:rFonts w:ascii="Calibri" w:hAnsi="Calibri" w:cs="Calibri"/>
        </w:rPr>
        <w:t>,</w:t>
      </w:r>
      <w:r w:rsidRPr="009A62A5">
        <w:rPr>
          <w:rFonts w:ascii="Calibri" w:hAnsi="Calibri" w:cs="Calibri"/>
        </w:rPr>
        <w:t xml:space="preserve"> skal </w:t>
      </w:r>
      <w:r w:rsidR="0089712A" w:rsidRPr="009A62A5">
        <w:rPr>
          <w:rFonts w:ascii="Calibri" w:hAnsi="Calibri" w:cs="Calibri"/>
        </w:rPr>
        <w:t>skjemaet</w:t>
      </w:r>
      <w:r w:rsidRPr="009A62A5">
        <w:rPr>
          <w:rFonts w:ascii="Calibri" w:hAnsi="Calibri" w:cs="Calibri"/>
        </w:rPr>
        <w:t xml:space="preserve"> </w:t>
      </w:r>
      <w:r w:rsidR="0089712A" w:rsidRPr="009A62A5">
        <w:rPr>
          <w:rFonts w:ascii="Calibri" w:hAnsi="Calibri" w:cs="Calibri"/>
        </w:rPr>
        <w:t>underskrives</w:t>
      </w:r>
      <w:r w:rsidRPr="009A62A5">
        <w:rPr>
          <w:rFonts w:ascii="Calibri" w:hAnsi="Calibri" w:cs="Calibri"/>
        </w:rPr>
        <w:t xml:space="preserve"> av daglig leder. Hvis ikke daglig leder er </w:t>
      </w:r>
      <w:proofErr w:type="spellStart"/>
      <w:r w:rsidRPr="009A62A5">
        <w:rPr>
          <w:rFonts w:ascii="Calibri" w:hAnsi="Calibri" w:cs="Calibri"/>
        </w:rPr>
        <w:t>bemyndighet</w:t>
      </w:r>
      <w:proofErr w:type="spellEnd"/>
      <w:r w:rsidRPr="009A62A5">
        <w:rPr>
          <w:rFonts w:ascii="Calibri" w:hAnsi="Calibri" w:cs="Calibri"/>
        </w:rPr>
        <w:t xml:space="preserve"> til å forplikte selskapet, skal skjemaet underskrives av en annen bemyndiget person. Ansvaret for at dette er oppfylt ligger hos Konsulenten, og det derfor ikke nødvendig å legge ved en eventuell fullmakt når </w:t>
      </w:r>
      <w:r w:rsidR="0089712A" w:rsidRPr="009A62A5">
        <w:rPr>
          <w:rFonts w:ascii="Calibri" w:hAnsi="Calibri" w:cs="Calibri"/>
        </w:rPr>
        <w:t>skjemaet sendes</w:t>
      </w:r>
      <w:r w:rsidRPr="009A62A5">
        <w:rPr>
          <w:rFonts w:ascii="Calibri" w:hAnsi="Calibri" w:cs="Calibri"/>
        </w:rPr>
        <w:t xml:space="preserve"> til </w:t>
      </w:r>
      <w:r w:rsidR="0089712A" w:rsidRPr="009A62A5">
        <w:rPr>
          <w:rFonts w:ascii="Calibri" w:hAnsi="Calibri" w:cs="Calibri"/>
        </w:rPr>
        <w:t>Kunden.</w:t>
      </w:r>
    </w:p>
    <w:p w14:paraId="146BC6A9" w14:textId="77777777" w:rsidR="009A62A5" w:rsidRDefault="009A62A5" w:rsidP="0039178E">
      <w:pPr>
        <w:pStyle w:val="Body"/>
        <w:rPr>
          <w:rFonts w:ascii="Calibri" w:hAnsi="Calibri" w:cs="Calibri"/>
          <w:sz w:val="24"/>
          <w:szCs w:val="24"/>
        </w:rPr>
      </w:pPr>
    </w:p>
    <w:p w14:paraId="0ED7FD27" w14:textId="02AFC5AF" w:rsidR="009A62A5" w:rsidRDefault="009A62A5">
      <w:pPr>
        <w:rPr>
          <w:rFonts w:ascii="Calibri" w:hAnsi="Calibri" w:cs="Calibri"/>
          <w:color w:val="000000"/>
          <w:u w:color="000000"/>
          <w:lang w:eastAsia="nb-NO"/>
        </w:rPr>
      </w:pPr>
      <w:r>
        <w:rPr>
          <w:rFonts w:ascii="Calibri" w:hAnsi="Calibri" w:cs="Calibri"/>
        </w:rPr>
        <w:br w:type="page"/>
      </w:r>
    </w:p>
    <w:p w14:paraId="4F480E2E" w14:textId="3F26E017" w:rsidR="009A62A5" w:rsidRPr="009A62A5" w:rsidRDefault="495D18AE" w:rsidP="009A62A5">
      <w:pPr>
        <w:tabs>
          <w:tab w:val="left" w:pos="2721"/>
          <w:tab w:val="left" w:pos="4876"/>
          <w:tab w:val="left" w:pos="7313"/>
        </w:tabs>
        <w:rPr>
          <w:rFonts w:ascii="Arial" w:hAnsi="Arial" w:cs="Arial"/>
          <w:sz w:val="22"/>
          <w:szCs w:val="22"/>
        </w:rPr>
      </w:pPr>
      <w:r w:rsidRPr="3E7AB3FD">
        <w:rPr>
          <w:rFonts w:ascii="Arial" w:hAnsi="Arial" w:cs="Arial"/>
          <w:b/>
          <w:bCs/>
        </w:rPr>
        <w:lastRenderedPageBreak/>
        <w:t>Vedlegg 1 til bilag 4</w:t>
      </w:r>
      <w:r w:rsidRPr="3E7AB3FD">
        <w:rPr>
          <w:rFonts w:ascii="Arial" w:hAnsi="Arial" w:cs="Arial"/>
        </w:rPr>
        <w:t xml:space="preserve">: </w:t>
      </w:r>
      <w:r w:rsidRPr="3E7AB3FD">
        <w:rPr>
          <w:rFonts w:ascii="Arial" w:hAnsi="Arial" w:cs="Arial"/>
          <w:b/>
          <w:bCs/>
        </w:rPr>
        <w:t>Forenklet kompensasjon for reiseutlegg og diett</w:t>
      </w:r>
      <w:r w:rsidR="009A62A5">
        <w:br/>
      </w:r>
      <w:r w:rsidR="009A62A5">
        <w:br/>
      </w:r>
      <w:r w:rsidR="009A62A5">
        <w:br/>
      </w:r>
      <w:r w:rsidRPr="3E7AB3FD">
        <w:rPr>
          <w:rFonts w:ascii="Calibri" w:hAnsi="Calibri" w:cs="Calibri"/>
          <w:sz w:val="22"/>
          <w:szCs w:val="22"/>
        </w:rPr>
        <w:t xml:space="preserve">Brønnøysundregistrene dekker normalt konsulentens dokumenterte reiseregning for reiser i Norge i henhold til statens satser, dvs. reiseutlegg iht. bilag samt diett på grunnlag av tidspunkt for avreise og hjemkomst. </w:t>
      </w:r>
      <w:r w:rsidR="009A62A5">
        <w:br/>
      </w:r>
      <w:r w:rsidR="009A62A5">
        <w:br/>
      </w:r>
      <w:r w:rsidRPr="3E7AB3FD">
        <w:rPr>
          <w:rFonts w:ascii="Calibri" w:hAnsi="Calibri" w:cs="Calibri"/>
          <w:sz w:val="22"/>
          <w:szCs w:val="22"/>
        </w:rPr>
        <w:t xml:space="preserve">Vi har erfart at dokumentasjonskravet som dette innebærer medfører en god del administrativ tidsbruk både for oss og leverandørene. Dersom det i tillegg oppstår avvik i faktura fra </w:t>
      </w:r>
      <w:proofErr w:type="gramStart"/>
      <w:r w:rsidRPr="3E7AB3FD">
        <w:rPr>
          <w:rFonts w:ascii="Calibri" w:hAnsi="Calibri" w:cs="Calibri"/>
          <w:sz w:val="22"/>
          <w:szCs w:val="22"/>
        </w:rPr>
        <w:t>leverandør</w:t>
      </w:r>
      <w:proofErr w:type="gramEnd"/>
      <w:r w:rsidRPr="3E7AB3FD">
        <w:rPr>
          <w:rFonts w:ascii="Calibri" w:hAnsi="Calibri" w:cs="Calibri"/>
          <w:sz w:val="22"/>
          <w:szCs w:val="22"/>
        </w:rPr>
        <w:t xml:space="preserve"> medfører dette ytterligere administrativ tidsbruk både fra leverandørs og vår side. </w:t>
      </w:r>
    </w:p>
    <w:p w14:paraId="1A54E1E4" w14:textId="77777777" w:rsidR="009A62A5" w:rsidRPr="009A62A5" w:rsidRDefault="009A62A5" w:rsidP="009A62A5">
      <w:pPr>
        <w:spacing w:before="100" w:beforeAutospacing="1" w:after="100" w:afterAutospacing="1"/>
        <w:rPr>
          <w:rFonts w:ascii="Calibri" w:hAnsi="Calibri" w:cs="Calibri"/>
          <w:sz w:val="22"/>
          <w:szCs w:val="22"/>
        </w:rPr>
      </w:pPr>
      <w:r w:rsidRPr="009A62A5">
        <w:rPr>
          <w:rFonts w:ascii="Calibri" w:hAnsi="Calibri" w:cs="Calibri"/>
          <w:sz w:val="22"/>
          <w:szCs w:val="22"/>
        </w:rPr>
        <w:t>Vi ønsker å bidra til at administrativt ekstraarbeid både for vår del og hos leverandørene er minst mulig. Som et alternativ til å dekke konsulentens dokumenterte reiseregning tilbyr vi derfor en forenklet løsning for kompensasjon for konsulentens reiseutlegg og diett:</w:t>
      </w:r>
    </w:p>
    <w:p w14:paraId="456A9FE0" w14:textId="77777777" w:rsidR="009A62A5" w:rsidRPr="009A62A5" w:rsidRDefault="009A62A5" w:rsidP="009A62A5">
      <w:pPr>
        <w:spacing w:before="100" w:beforeAutospacing="1" w:after="100" w:afterAutospacing="1"/>
        <w:rPr>
          <w:rFonts w:ascii="Calibri" w:hAnsi="Calibri" w:cs="Calibri"/>
          <w:sz w:val="22"/>
          <w:szCs w:val="22"/>
        </w:rPr>
      </w:pPr>
      <w:r w:rsidRPr="009A62A5">
        <w:rPr>
          <w:rFonts w:ascii="Calibri" w:hAnsi="Calibri" w:cs="Calibri"/>
          <w:sz w:val="22"/>
          <w:szCs w:val="22"/>
        </w:rPr>
        <w:t>1) Nåværende faste satser er gjeldende som fast kompensasjon for reiseutlegg:</w:t>
      </w:r>
    </w:p>
    <w:tbl>
      <w:tblPr>
        <w:tblStyle w:val="Tabellrutenett"/>
        <w:tblW w:w="0" w:type="auto"/>
        <w:tblInd w:w="279" w:type="dxa"/>
        <w:tblLook w:val="04A0" w:firstRow="1" w:lastRow="0" w:firstColumn="1" w:lastColumn="0" w:noHBand="0" w:noVBand="1"/>
      </w:tblPr>
      <w:tblGrid>
        <w:gridCol w:w="2693"/>
        <w:gridCol w:w="5245"/>
      </w:tblGrid>
      <w:tr w:rsidR="009A62A5" w:rsidRPr="009A62A5" w14:paraId="6D10507D" w14:textId="77777777" w:rsidTr="00092009">
        <w:tc>
          <w:tcPr>
            <w:tcW w:w="2693" w:type="dxa"/>
          </w:tcPr>
          <w:p w14:paraId="2684291F" w14:textId="77777777" w:rsidR="009A62A5" w:rsidRPr="009A62A5" w:rsidRDefault="009A62A5" w:rsidP="00092009">
            <w:pPr>
              <w:spacing w:before="100" w:beforeAutospacing="1" w:after="100" w:afterAutospacing="1"/>
              <w:rPr>
                <w:rFonts w:ascii="Calibri" w:hAnsi="Calibri" w:cs="Calibri"/>
                <w:b/>
                <w:sz w:val="22"/>
                <w:szCs w:val="22"/>
              </w:rPr>
            </w:pPr>
            <w:r w:rsidRPr="009A62A5">
              <w:rPr>
                <w:rFonts w:ascii="Calibri" w:hAnsi="Calibri" w:cs="Calibri"/>
                <w:b/>
                <w:sz w:val="22"/>
                <w:szCs w:val="22"/>
              </w:rPr>
              <w:t>Konsulentens lokasjon</w:t>
            </w:r>
          </w:p>
        </w:tc>
        <w:tc>
          <w:tcPr>
            <w:tcW w:w="5245" w:type="dxa"/>
          </w:tcPr>
          <w:p w14:paraId="372A4E73" w14:textId="77777777" w:rsidR="009A62A5" w:rsidRPr="009A62A5" w:rsidRDefault="009A62A5" w:rsidP="00092009">
            <w:pPr>
              <w:spacing w:before="100" w:beforeAutospacing="1" w:after="100" w:afterAutospacing="1"/>
              <w:rPr>
                <w:rFonts w:ascii="Calibri" w:hAnsi="Calibri" w:cs="Calibri"/>
                <w:b/>
                <w:sz w:val="22"/>
                <w:szCs w:val="22"/>
              </w:rPr>
            </w:pPr>
            <w:r w:rsidRPr="009A62A5">
              <w:rPr>
                <w:rFonts w:ascii="Calibri" w:hAnsi="Calibri" w:cs="Calibri"/>
                <w:b/>
                <w:sz w:val="22"/>
                <w:szCs w:val="22"/>
              </w:rPr>
              <w:t>Sats per reise (sum tur/retur) per konsulent (NOK)</w:t>
            </w:r>
          </w:p>
        </w:tc>
      </w:tr>
      <w:tr w:rsidR="009A62A5" w:rsidRPr="009A62A5" w14:paraId="3CE35C49" w14:textId="77777777" w:rsidTr="00092009">
        <w:tc>
          <w:tcPr>
            <w:tcW w:w="2693" w:type="dxa"/>
          </w:tcPr>
          <w:p w14:paraId="25ECCCE3" w14:textId="77777777" w:rsidR="009A62A5" w:rsidRPr="009A62A5" w:rsidRDefault="009A62A5" w:rsidP="00092009">
            <w:pPr>
              <w:spacing w:before="100" w:beforeAutospacing="1" w:after="100" w:afterAutospacing="1"/>
              <w:rPr>
                <w:rFonts w:ascii="Calibri" w:hAnsi="Calibri" w:cs="Calibri"/>
                <w:sz w:val="22"/>
                <w:szCs w:val="22"/>
              </w:rPr>
            </w:pPr>
            <w:r w:rsidRPr="009A62A5">
              <w:rPr>
                <w:rFonts w:ascii="Calibri" w:hAnsi="Calibri" w:cs="Calibri"/>
                <w:sz w:val="22"/>
                <w:szCs w:val="22"/>
              </w:rPr>
              <w:t>Oslo</w:t>
            </w:r>
          </w:p>
        </w:tc>
        <w:tc>
          <w:tcPr>
            <w:tcW w:w="5245" w:type="dxa"/>
          </w:tcPr>
          <w:p w14:paraId="087CF583" w14:textId="0E411ADA" w:rsidR="009A62A5" w:rsidRPr="009A62A5" w:rsidRDefault="006B261A" w:rsidP="00092009">
            <w:pPr>
              <w:spacing w:before="100" w:beforeAutospacing="1" w:after="100" w:afterAutospacing="1"/>
              <w:rPr>
                <w:rFonts w:ascii="Calibri" w:hAnsi="Calibri" w:cs="Calibri"/>
                <w:sz w:val="22"/>
                <w:szCs w:val="22"/>
              </w:rPr>
            </w:pPr>
            <w:r>
              <w:rPr>
                <w:rFonts w:ascii="Calibri" w:hAnsi="Calibri" w:cs="Calibri"/>
                <w:sz w:val="22"/>
                <w:szCs w:val="22"/>
              </w:rPr>
              <w:t>801</w:t>
            </w:r>
          </w:p>
        </w:tc>
      </w:tr>
      <w:tr w:rsidR="009A62A5" w:rsidRPr="009A62A5" w14:paraId="6F9C32C2" w14:textId="77777777" w:rsidTr="00092009">
        <w:tc>
          <w:tcPr>
            <w:tcW w:w="2693" w:type="dxa"/>
          </w:tcPr>
          <w:p w14:paraId="7958311C" w14:textId="77777777" w:rsidR="009A62A5" w:rsidRPr="009A62A5" w:rsidRDefault="009A62A5" w:rsidP="00092009">
            <w:pPr>
              <w:spacing w:before="100" w:beforeAutospacing="1" w:after="100" w:afterAutospacing="1"/>
              <w:rPr>
                <w:rFonts w:ascii="Calibri" w:hAnsi="Calibri" w:cs="Calibri"/>
                <w:sz w:val="22"/>
                <w:szCs w:val="22"/>
              </w:rPr>
            </w:pPr>
            <w:r w:rsidRPr="009A62A5">
              <w:rPr>
                <w:rFonts w:ascii="Calibri" w:hAnsi="Calibri" w:cs="Calibri"/>
                <w:sz w:val="22"/>
                <w:szCs w:val="22"/>
              </w:rPr>
              <w:t>Trondheim</w:t>
            </w:r>
          </w:p>
        </w:tc>
        <w:tc>
          <w:tcPr>
            <w:tcW w:w="5245" w:type="dxa"/>
          </w:tcPr>
          <w:p w14:paraId="47610225" w14:textId="72AFCA86" w:rsidR="009A62A5" w:rsidRPr="009A62A5" w:rsidRDefault="008A42A9" w:rsidP="00092009">
            <w:pPr>
              <w:spacing w:before="100" w:beforeAutospacing="1" w:after="100" w:afterAutospacing="1"/>
              <w:rPr>
                <w:rFonts w:ascii="Calibri" w:hAnsi="Calibri" w:cs="Calibri"/>
                <w:sz w:val="22"/>
                <w:szCs w:val="22"/>
              </w:rPr>
            </w:pPr>
            <w:r>
              <w:rPr>
                <w:rFonts w:ascii="Calibri" w:hAnsi="Calibri" w:cs="Calibri"/>
                <w:sz w:val="22"/>
                <w:szCs w:val="22"/>
              </w:rPr>
              <w:t>679</w:t>
            </w:r>
          </w:p>
        </w:tc>
      </w:tr>
      <w:tr w:rsidR="009A62A5" w:rsidRPr="009A62A5" w14:paraId="7E894C77" w14:textId="77777777" w:rsidTr="00092009">
        <w:tc>
          <w:tcPr>
            <w:tcW w:w="2693" w:type="dxa"/>
          </w:tcPr>
          <w:p w14:paraId="56543D34" w14:textId="77777777" w:rsidR="009A62A5" w:rsidRPr="009A62A5" w:rsidRDefault="009A62A5" w:rsidP="00092009">
            <w:pPr>
              <w:spacing w:before="100" w:beforeAutospacing="1" w:after="100" w:afterAutospacing="1"/>
              <w:rPr>
                <w:rFonts w:ascii="Calibri" w:hAnsi="Calibri" w:cs="Calibri"/>
                <w:sz w:val="22"/>
                <w:szCs w:val="22"/>
              </w:rPr>
            </w:pPr>
          </w:p>
        </w:tc>
        <w:tc>
          <w:tcPr>
            <w:tcW w:w="5245" w:type="dxa"/>
          </w:tcPr>
          <w:p w14:paraId="78BCD020" w14:textId="77777777" w:rsidR="009A62A5" w:rsidRPr="009A62A5" w:rsidRDefault="009A62A5" w:rsidP="00092009">
            <w:pPr>
              <w:spacing w:before="100" w:beforeAutospacing="1" w:after="100" w:afterAutospacing="1"/>
              <w:rPr>
                <w:rFonts w:ascii="Calibri" w:hAnsi="Calibri" w:cs="Calibri"/>
                <w:sz w:val="22"/>
                <w:szCs w:val="22"/>
              </w:rPr>
            </w:pPr>
          </w:p>
        </w:tc>
      </w:tr>
    </w:tbl>
    <w:p w14:paraId="74476059" w14:textId="6ACDE2DC" w:rsidR="009A62A5" w:rsidRPr="009A62A5" w:rsidRDefault="009A62A5" w:rsidP="009A62A5">
      <w:pPr>
        <w:spacing w:before="100" w:beforeAutospacing="1" w:after="100" w:afterAutospacing="1"/>
        <w:rPr>
          <w:rFonts w:ascii="Calibri" w:hAnsi="Calibri" w:cs="Calibri"/>
          <w:sz w:val="22"/>
          <w:szCs w:val="22"/>
        </w:rPr>
      </w:pPr>
      <w:r w:rsidRPr="009A62A5">
        <w:rPr>
          <w:rFonts w:ascii="Calibri" w:hAnsi="Calibri" w:cs="Calibri"/>
          <w:i/>
          <w:iCs/>
          <w:sz w:val="22"/>
          <w:szCs w:val="22"/>
        </w:rPr>
        <w:t>Satsene er oppdatert med virkning fra 01.01.202</w:t>
      </w:r>
      <w:r w:rsidR="008A42A9">
        <w:rPr>
          <w:rFonts w:ascii="Calibri" w:hAnsi="Calibri" w:cs="Calibri"/>
          <w:i/>
          <w:iCs/>
          <w:sz w:val="22"/>
          <w:szCs w:val="22"/>
        </w:rPr>
        <w:t>5</w:t>
      </w:r>
      <w:r w:rsidRPr="009A62A5">
        <w:rPr>
          <w:rFonts w:ascii="Calibri" w:hAnsi="Calibri" w:cs="Calibri"/>
          <w:i/>
          <w:iCs/>
          <w:sz w:val="22"/>
          <w:szCs w:val="22"/>
        </w:rPr>
        <w:t xml:space="preserve"> med grunnlag i endring i KPI i perioden desember 202</w:t>
      </w:r>
      <w:r w:rsidR="008A42A9">
        <w:rPr>
          <w:rFonts w:ascii="Calibri" w:hAnsi="Calibri" w:cs="Calibri"/>
          <w:i/>
          <w:iCs/>
          <w:sz w:val="22"/>
          <w:szCs w:val="22"/>
        </w:rPr>
        <w:t>3</w:t>
      </w:r>
      <w:r w:rsidRPr="009A62A5">
        <w:rPr>
          <w:rFonts w:ascii="Calibri" w:hAnsi="Calibri" w:cs="Calibri"/>
          <w:i/>
          <w:iCs/>
          <w:sz w:val="22"/>
          <w:szCs w:val="22"/>
        </w:rPr>
        <w:t xml:space="preserve"> til og med desember 202</w:t>
      </w:r>
      <w:r w:rsidR="008A42A9">
        <w:rPr>
          <w:rFonts w:ascii="Calibri" w:hAnsi="Calibri" w:cs="Calibri"/>
          <w:i/>
          <w:iCs/>
          <w:sz w:val="22"/>
          <w:szCs w:val="22"/>
        </w:rPr>
        <w:t>4</w:t>
      </w:r>
      <w:r w:rsidRPr="009A62A5">
        <w:rPr>
          <w:rFonts w:ascii="Calibri" w:hAnsi="Calibri" w:cs="Calibri"/>
          <w:i/>
          <w:iCs/>
          <w:sz w:val="22"/>
          <w:szCs w:val="22"/>
        </w:rPr>
        <w:t xml:space="preserve">, dvs. </w:t>
      </w:r>
      <w:r w:rsidR="008A42A9">
        <w:rPr>
          <w:rFonts w:ascii="Calibri" w:hAnsi="Calibri" w:cs="Calibri"/>
          <w:i/>
          <w:iCs/>
          <w:sz w:val="22"/>
          <w:szCs w:val="22"/>
        </w:rPr>
        <w:t>2,2</w:t>
      </w:r>
      <w:r w:rsidRPr="009A62A5">
        <w:rPr>
          <w:rFonts w:ascii="Calibri" w:hAnsi="Calibri" w:cs="Calibri"/>
          <w:i/>
          <w:iCs/>
          <w:sz w:val="22"/>
          <w:szCs w:val="22"/>
        </w:rPr>
        <w:t xml:space="preserve"> %.</w:t>
      </w:r>
      <w:r w:rsidRPr="009A62A5">
        <w:rPr>
          <w:rFonts w:ascii="Calibri" w:hAnsi="Calibri" w:cs="Calibri"/>
          <w:i/>
          <w:iCs/>
          <w:sz w:val="22"/>
          <w:szCs w:val="22"/>
        </w:rPr>
        <w:br/>
      </w:r>
      <w:r w:rsidRPr="009A62A5">
        <w:rPr>
          <w:rFonts w:ascii="Calibri" w:hAnsi="Calibri" w:cs="Calibri"/>
          <w:sz w:val="22"/>
          <w:szCs w:val="22"/>
        </w:rPr>
        <w:br/>
        <w:t xml:space="preserve">Nåværende satser tar utgangspunkt i estimerte gjennomsnittlige utgifter som hver konsulent kan ha ifm. flytog/flybuss, drosjetransport (herunder også fellestransport og sporadisk </w:t>
      </w:r>
      <w:proofErr w:type="spellStart"/>
      <w:r w:rsidRPr="009A62A5">
        <w:rPr>
          <w:rFonts w:ascii="Calibri" w:hAnsi="Calibri" w:cs="Calibri"/>
          <w:sz w:val="22"/>
          <w:szCs w:val="22"/>
        </w:rPr>
        <w:t>enkeltvise</w:t>
      </w:r>
      <w:proofErr w:type="spellEnd"/>
      <w:r w:rsidRPr="009A62A5">
        <w:rPr>
          <w:rFonts w:ascii="Calibri" w:hAnsi="Calibri" w:cs="Calibri"/>
          <w:sz w:val="22"/>
          <w:szCs w:val="22"/>
        </w:rPr>
        <w:t xml:space="preserve"> transporter fra/til Brønnøy lufthavn), samt snittet av det vi har sett av ekstrakostnader som enkelte konsulenter kan ha ut over dette.</w:t>
      </w:r>
      <w:r w:rsidRPr="009A62A5">
        <w:rPr>
          <w:rFonts w:ascii="Calibri" w:hAnsi="Calibri" w:cs="Calibri"/>
          <w:sz w:val="22"/>
          <w:szCs w:val="22"/>
        </w:rPr>
        <w:br/>
      </w:r>
      <w:r w:rsidRPr="009A62A5">
        <w:rPr>
          <w:rFonts w:ascii="Calibri" w:hAnsi="Calibri" w:cs="Calibri"/>
          <w:sz w:val="22"/>
          <w:szCs w:val="22"/>
        </w:rPr>
        <w:br/>
        <w:t>Listen over lokasjoner er ikke uttømmende, men vil kunne tilpasses den enkelte konsulents dokumenterte reiseutgifter. Kunden må ha anledning til enkelt å kontrollere at konsulentens reiseutgifter stemmer.</w:t>
      </w:r>
      <w:r w:rsidRPr="009A62A5">
        <w:rPr>
          <w:rFonts w:ascii="Calibri" w:hAnsi="Calibri" w:cs="Calibri"/>
          <w:sz w:val="22"/>
          <w:szCs w:val="22"/>
        </w:rPr>
        <w:br/>
      </w:r>
      <w:r w:rsidRPr="009A62A5">
        <w:rPr>
          <w:rFonts w:ascii="Calibri" w:hAnsi="Calibri" w:cs="Calibri"/>
          <w:sz w:val="22"/>
          <w:szCs w:val="22"/>
        </w:rPr>
        <w:br/>
        <w:t>Kompensasjonssatsene for reiseutlegg justeres årlig iht. endringer i Statistisk Sentralbyrå sin konsumprisindeks (KPI), ev. gjennom dokumenterte endringer over tid der konsumprisindeksen alene ikke blir rett å legge til grunn.</w:t>
      </w:r>
    </w:p>
    <w:p w14:paraId="71481E8E" w14:textId="23F34514" w:rsidR="009A62A5" w:rsidRPr="009A62A5" w:rsidRDefault="009A62A5" w:rsidP="009A62A5">
      <w:pPr>
        <w:spacing w:before="100" w:beforeAutospacing="1" w:after="100" w:afterAutospacing="1"/>
        <w:rPr>
          <w:rFonts w:ascii="Calibri" w:hAnsi="Calibri" w:cs="Calibri"/>
          <w:sz w:val="22"/>
          <w:szCs w:val="22"/>
        </w:rPr>
      </w:pPr>
      <w:r w:rsidRPr="009A62A5">
        <w:rPr>
          <w:rFonts w:ascii="Calibri" w:hAnsi="Calibri" w:cs="Calibri"/>
          <w:sz w:val="22"/>
          <w:szCs w:val="22"/>
        </w:rPr>
        <w:t xml:space="preserve">2) Diett kompenseres med en fast sats på kr. </w:t>
      </w:r>
      <w:r w:rsidR="00C20859">
        <w:rPr>
          <w:rFonts w:ascii="Calibri" w:hAnsi="Calibri" w:cs="Calibri"/>
          <w:sz w:val="22"/>
          <w:szCs w:val="22"/>
        </w:rPr>
        <w:t>701</w:t>
      </w:r>
      <w:r w:rsidR="00C20859" w:rsidRPr="009A62A5">
        <w:rPr>
          <w:rFonts w:ascii="Calibri" w:hAnsi="Calibri" w:cs="Calibri"/>
          <w:sz w:val="22"/>
          <w:szCs w:val="22"/>
        </w:rPr>
        <w:t xml:space="preserve"> </w:t>
      </w:r>
      <w:r w:rsidRPr="009A62A5">
        <w:rPr>
          <w:rFonts w:ascii="Calibri" w:hAnsi="Calibri" w:cs="Calibri"/>
          <w:sz w:val="22"/>
          <w:szCs w:val="22"/>
        </w:rPr>
        <w:t>pr. arbeidsdag i</w:t>
      </w:r>
      <w:r w:rsidR="003270F3">
        <w:rPr>
          <w:rFonts w:ascii="Calibri" w:hAnsi="Calibri" w:cs="Calibri"/>
          <w:sz w:val="22"/>
          <w:szCs w:val="22"/>
        </w:rPr>
        <w:t xml:space="preserve"> Narvik hhv.</w:t>
      </w:r>
      <w:r w:rsidRPr="009A62A5">
        <w:rPr>
          <w:rFonts w:ascii="Calibri" w:hAnsi="Calibri" w:cs="Calibri"/>
          <w:sz w:val="22"/>
          <w:szCs w:val="22"/>
        </w:rPr>
        <w:t xml:space="preserve"> Brønnøysund iht. avtalt reiseplan.</w:t>
      </w:r>
      <w:r w:rsidRPr="009A62A5">
        <w:rPr>
          <w:rFonts w:ascii="Calibri" w:hAnsi="Calibri" w:cs="Calibri"/>
          <w:sz w:val="22"/>
          <w:szCs w:val="22"/>
        </w:rPr>
        <w:br/>
      </w:r>
      <w:r w:rsidRPr="009A62A5">
        <w:rPr>
          <w:rFonts w:ascii="Calibri" w:hAnsi="Calibri" w:cs="Calibri"/>
          <w:i/>
          <w:iCs/>
          <w:sz w:val="22"/>
          <w:szCs w:val="22"/>
        </w:rPr>
        <w:br/>
        <w:t>Satsen er oppdatert med virkning fra 01.01.</w:t>
      </w:r>
      <w:r w:rsidR="00C20859" w:rsidRPr="009A62A5">
        <w:rPr>
          <w:rFonts w:ascii="Calibri" w:hAnsi="Calibri" w:cs="Calibri"/>
          <w:i/>
          <w:iCs/>
          <w:sz w:val="22"/>
          <w:szCs w:val="22"/>
        </w:rPr>
        <w:t>202</w:t>
      </w:r>
      <w:r w:rsidR="00C20859">
        <w:rPr>
          <w:rFonts w:ascii="Calibri" w:hAnsi="Calibri" w:cs="Calibri"/>
          <w:i/>
          <w:iCs/>
          <w:sz w:val="22"/>
          <w:szCs w:val="22"/>
        </w:rPr>
        <w:t>5</w:t>
      </w:r>
      <w:r w:rsidR="00C20859" w:rsidRPr="009A62A5">
        <w:rPr>
          <w:rFonts w:ascii="Calibri" w:hAnsi="Calibri" w:cs="Calibri"/>
          <w:i/>
          <w:iCs/>
          <w:sz w:val="22"/>
          <w:szCs w:val="22"/>
        </w:rPr>
        <w:t xml:space="preserve"> </w:t>
      </w:r>
      <w:r w:rsidRPr="009A62A5">
        <w:rPr>
          <w:rFonts w:ascii="Calibri" w:hAnsi="Calibri" w:cs="Calibri"/>
          <w:i/>
          <w:iCs/>
          <w:sz w:val="22"/>
          <w:szCs w:val="22"/>
        </w:rPr>
        <w:t>med grunnlag i endring i statens satser. Det er lagt til grunn et estimert gjennomsnitt for antall reiser og antall dager på reise</w:t>
      </w:r>
      <w:r w:rsidR="00A916B3">
        <w:rPr>
          <w:rFonts w:ascii="Calibri" w:hAnsi="Calibri" w:cs="Calibri"/>
          <w:i/>
          <w:iCs/>
          <w:sz w:val="22"/>
          <w:szCs w:val="22"/>
        </w:rPr>
        <w:t xml:space="preserve"> i 2025</w:t>
      </w:r>
      <w:r w:rsidRPr="009A62A5">
        <w:rPr>
          <w:rFonts w:ascii="Calibri" w:hAnsi="Calibri" w:cs="Calibri"/>
          <w:i/>
          <w:iCs/>
          <w:sz w:val="22"/>
          <w:szCs w:val="22"/>
        </w:rPr>
        <w:t>, per konsulent, og et gjennomsnitt av antall påspanderte middager som vil kunne forekomme i forbindelse med fellessamlinger, og der leverandøren dermed ikke skal behøve å trekke denne kostnaden fra den forenklede satsen.</w:t>
      </w:r>
      <w:r w:rsidRPr="009A62A5">
        <w:rPr>
          <w:rFonts w:ascii="Calibri" w:hAnsi="Calibri" w:cs="Calibri"/>
          <w:sz w:val="22"/>
          <w:szCs w:val="22"/>
        </w:rPr>
        <w:br/>
      </w:r>
      <w:r w:rsidRPr="009A62A5">
        <w:rPr>
          <w:rFonts w:ascii="Calibri" w:hAnsi="Calibri" w:cs="Calibri"/>
          <w:sz w:val="22"/>
          <w:szCs w:val="22"/>
        </w:rPr>
        <w:br/>
        <w:t>Satsen tar utgangspunkt i gjennomsnittlig kompensasjon for diett per dag for en normal arbeidsuke for konsulenter i Brønnøysund. Det gis ikke kompensasjon for diett i helgedager (lørdag/søndag, helligdager eller offentlige høytidsdager) der konsulenten selv ønsker å reise på disse. Kompensasjonssatsene for diett justeres for hver endring av diettsatser i statens satser.</w:t>
      </w:r>
      <w:r w:rsidRPr="009A62A5">
        <w:rPr>
          <w:rFonts w:ascii="Calibri" w:hAnsi="Calibri" w:cs="Calibri"/>
          <w:sz w:val="22"/>
          <w:szCs w:val="22"/>
        </w:rPr>
        <w:br w:type="page"/>
      </w:r>
    </w:p>
    <w:p w14:paraId="76C920E6" w14:textId="77777777" w:rsidR="009A62A5" w:rsidRPr="009A62A5" w:rsidRDefault="009A62A5" w:rsidP="009A62A5">
      <w:pPr>
        <w:spacing w:before="100" w:beforeAutospacing="1" w:after="100" w:afterAutospacing="1"/>
        <w:rPr>
          <w:rFonts w:ascii="Calibri" w:hAnsi="Calibri" w:cs="Calibri"/>
          <w:sz w:val="22"/>
          <w:szCs w:val="22"/>
        </w:rPr>
      </w:pPr>
      <w:r w:rsidRPr="009A62A5">
        <w:rPr>
          <w:rFonts w:ascii="Calibri" w:hAnsi="Calibri" w:cs="Calibri"/>
          <w:b/>
          <w:bCs/>
        </w:rPr>
        <w:lastRenderedPageBreak/>
        <w:t>Krav til oppsett i faktura når forenklet kompensasjon for reiseutlegg og diett benyttes:</w:t>
      </w:r>
      <w:r w:rsidRPr="00725364">
        <w:rPr>
          <w:rFonts w:asciiTheme="minorHAnsi" w:hAnsiTheme="minorHAnsi" w:cstheme="minorHAnsi"/>
          <w:szCs w:val="22"/>
        </w:rPr>
        <w:br/>
      </w:r>
      <w:r w:rsidRPr="00725364">
        <w:rPr>
          <w:rFonts w:asciiTheme="minorHAnsi" w:hAnsiTheme="minorHAnsi" w:cstheme="minorHAnsi"/>
          <w:szCs w:val="22"/>
        </w:rPr>
        <w:br/>
      </w:r>
      <w:r>
        <w:rPr>
          <w:rFonts w:asciiTheme="minorHAnsi" w:hAnsiTheme="minorHAnsi" w:cstheme="minorHAnsi"/>
          <w:szCs w:val="22"/>
        </w:rPr>
        <w:br/>
      </w:r>
      <w:r w:rsidRPr="009A62A5">
        <w:rPr>
          <w:rFonts w:ascii="Calibri" w:hAnsi="Calibri" w:cs="Calibri"/>
          <w:sz w:val="22"/>
          <w:szCs w:val="22"/>
        </w:rPr>
        <w:t>Da vi ser behov for at månedlige kostnader per konsulent enkelt kan kontrolleres, forventes det at:</w:t>
      </w:r>
    </w:p>
    <w:p w14:paraId="1D000660" w14:textId="77777777" w:rsidR="009A62A5" w:rsidRPr="009A62A5" w:rsidRDefault="009A62A5" w:rsidP="00BC107E">
      <w:pPr>
        <w:pStyle w:val="Listeavsnitt"/>
        <w:keepLines w:val="0"/>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721"/>
          <w:tab w:val="left" w:pos="4876"/>
          <w:tab w:val="left" w:pos="7313"/>
        </w:tabs>
        <w:contextualSpacing/>
        <w:rPr>
          <w:rFonts w:ascii="Calibri" w:hAnsi="Calibri" w:cs="Calibri"/>
          <w:sz w:val="22"/>
          <w:szCs w:val="22"/>
        </w:rPr>
      </w:pPr>
      <w:r w:rsidRPr="009A62A5">
        <w:rPr>
          <w:rFonts w:ascii="Calibri" w:hAnsi="Calibri" w:cs="Calibri"/>
          <w:sz w:val="22"/>
          <w:szCs w:val="22"/>
        </w:rPr>
        <w:t xml:space="preserve">det leveres 1 faktura for bistand og reisekostnader for </w:t>
      </w:r>
      <w:r w:rsidRPr="009A62A5">
        <w:rPr>
          <w:rFonts w:ascii="Calibri" w:hAnsi="Calibri" w:cs="Calibri"/>
          <w:i/>
          <w:iCs/>
          <w:sz w:val="22"/>
          <w:szCs w:val="22"/>
        </w:rPr>
        <w:t>pr.</w:t>
      </w:r>
      <w:r w:rsidRPr="009A62A5">
        <w:rPr>
          <w:rFonts w:ascii="Calibri" w:hAnsi="Calibri" w:cs="Calibri"/>
          <w:sz w:val="22"/>
          <w:szCs w:val="22"/>
        </w:rPr>
        <w:t xml:space="preserve"> konsulent </w:t>
      </w:r>
      <w:r w:rsidRPr="009A62A5">
        <w:rPr>
          <w:rFonts w:ascii="Calibri" w:hAnsi="Calibri" w:cs="Calibri"/>
          <w:sz w:val="22"/>
          <w:szCs w:val="22"/>
        </w:rPr>
        <w:br/>
      </w:r>
    </w:p>
    <w:p w14:paraId="25015D3B" w14:textId="77777777" w:rsidR="009A62A5" w:rsidRPr="009A62A5" w:rsidRDefault="009A62A5" w:rsidP="00BC107E">
      <w:pPr>
        <w:pStyle w:val="Listeavsnitt"/>
        <w:keepLines w:val="0"/>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721"/>
          <w:tab w:val="left" w:pos="4876"/>
          <w:tab w:val="left" w:pos="7313"/>
        </w:tabs>
        <w:contextualSpacing/>
        <w:rPr>
          <w:rFonts w:ascii="Calibri" w:hAnsi="Calibri" w:cs="Calibri"/>
          <w:sz w:val="22"/>
          <w:szCs w:val="22"/>
        </w:rPr>
      </w:pPr>
      <w:r w:rsidRPr="009A62A5">
        <w:rPr>
          <w:rFonts w:ascii="Calibri" w:hAnsi="Calibri" w:cs="Calibri"/>
          <w:sz w:val="22"/>
          <w:szCs w:val="22"/>
        </w:rPr>
        <w:t xml:space="preserve">forsiden på fakturaen viser navn på konsulent og aktuell måned, med oppsummeringer av antall bistandstimer, reisetidskompensasjon, kompensasjon for diett og kompensasjon for utlegg, hver for seg, og med totalsummer uten og med mva. </w:t>
      </w:r>
      <w:r w:rsidRPr="009A62A5">
        <w:rPr>
          <w:rFonts w:ascii="Calibri" w:hAnsi="Calibri" w:cs="Calibri"/>
          <w:sz w:val="22"/>
          <w:szCs w:val="22"/>
        </w:rPr>
        <w:br/>
      </w:r>
    </w:p>
    <w:p w14:paraId="4062576E" w14:textId="77777777" w:rsidR="009A62A5" w:rsidRPr="009A62A5" w:rsidRDefault="009A62A5" w:rsidP="00BC107E">
      <w:pPr>
        <w:pStyle w:val="Listeavsnitt"/>
        <w:keepLines w:val="0"/>
        <w:widowControl/>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721"/>
          <w:tab w:val="left" w:pos="4876"/>
          <w:tab w:val="left" w:pos="7313"/>
        </w:tabs>
        <w:contextualSpacing/>
        <w:rPr>
          <w:rFonts w:ascii="Calibri" w:hAnsi="Calibri" w:cs="Calibri"/>
          <w:sz w:val="22"/>
          <w:szCs w:val="22"/>
        </w:rPr>
      </w:pPr>
      <w:r w:rsidRPr="009A62A5">
        <w:rPr>
          <w:rFonts w:ascii="Calibri" w:hAnsi="Calibri" w:cs="Calibri"/>
          <w:sz w:val="22"/>
          <w:szCs w:val="22"/>
        </w:rPr>
        <w:t>fakturaen inneholder enkelt kontrollerbare detaljer om bistandstimer og reisekostnader (dvs. kompensasjoner for reisetid, diett og utlegg), der disse er gruppert hver for seg, dvs.:</w:t>
      </w:r>
      <w:r w:rsidRPr="009A62A5">
        <w:rPr>
          <w:rFonts w:ascii="Calibri" w:hAnsi="Calibri" w:cs="Calibri"/>
          <w:sz w:val="22"/>
          <w:szCs w:val="22"/>
        </w:rPr>
        <w:br/>
      </w:r>
    </w:p>
    <w:p w14:paraId="17C0FD3E" w14:textId="77777777" w:rsidR="009A62A5" w:rsidRPr="009A62A5" w:rsidRDefault="009A62A5" w:rsidP="00BC107E">
      <w:pPr>
        <w:pStyle w:val="Listeavsnitt"/>
        <w:keepLines w:val="0"/>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721"/>
          <w:tab w:val="left" w:pos="4876"/>
          <w:tab w:val="left" w:pos="7313"/>
        </w:tabs>
        <w:contextualSpacing/>
        <w:rPr>
          <w:rFonts w:ascii="Calibri" w:hAnsi="Calibri" w:cs="Calibri"/>
          <w:sz w:val="22"/>
          <w:szCs w:val="22"/>
        </w:rPr>
      </w:pPr>
      <w:r w:rsidRPr="009A62A5">
        <w:rPr>
          <w:rFonts w:ascii="Calibri" w:hAnsi="Calibri" w:cs="Calibri"/>
          <w:sz w:val="22"/>
          <w:szCs w:val="22"/>
        </w:rPr>
        <w:t>antall bistandstimer per dato i kronologisk rekkefølge for aktuell måned</w:t>
      </w:r>
    </w:p>
    <w:p w14:paraId="61BFE4AD" w14:textId="77777777" w:rsidR="009A62A5" w:rsidRPr="009A62A5" w:rsidRDefault="009A62A5" w:rsidP="00BC107E">
      <w:pPr>
        <w:pStyle w:val="Listeavsnitt"/>
        <w:keepLines w:val="0"/>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721"/>
          <w:tab w:val="left" w:pos="4876"/>
          <w:tab w:val="left" w:pos="7313"/>
        </w:tabs>
        <w:contextualSpacing/>
        <w:rPr>
          <w:rFonts w:ascii="Calibri" w:hAnsi="Calibri" w:cs="Calibri"/>
          <w:sz w:val="22"/>
          <w:szCs w:val="22"/>
        </w:rPr>
      </w:pPr>
      <w:r w:rsidRPr="009A62A5">
        <w:rPr>
          <w:rFonts w:ascii="Calibri" w:hAnsi="Calibri" w:cs="Calibri"/>
          <w:sz w:val="22"/>
          <w:szCs w:val="22"/>
        </w:rPr>
        <w:t xml:space="preserve">reisekostnader, per reise </w:t>
      </w:r>
      <w:r w:rsidRPr="009A62A5">
        <w:rPr>
          <w:rFonts w:ascii="Calibri" w:hAnsi="Calibri" w:cs="Calibri"/>
          <w:i/>
          <w:iCs/>
          <w:sz w:val="22"/>
          <w:szCs w:val="22"/>
        </w:rPr>
        <w:t xml:space="preserve">i </w:t>
      </w:r>
      <w:r w:rsidRPr="009A62A5">
        <w:rPr>
          <w:rFonts w:ascii="Calibri" w:hAnsi="Calibri" w:cs="Calibri"/>
          <w:sz w:val="22"/>
          <w:szCs w:val="22"/>
        </w:rPr>
        <w:t>aktuell måned, eller der hovedvekten av reisen skjer i aktuell måned, med kronologiske dato-angivelser av tidsrom for reisene, herunder undergrupperinger som viser:</w:t>
      </w:r>
      <w:r w:rsidRPr="009A62A5">
        <w:rPr>
          <w:rFonts w:ascii="Calibri" w:hAnsi="Calibri" w:cs="Calibri"/>
          <w:sz w:val="22"/>
          <w:szCs w:val="22"/>
        </w:rPr>
        <w:br/>
      </w:r>
    </w:p>
    <w:p w14:paraId="19B4A0AF" w14:textId="77777777" w:rsidR="009A62A5" w:rsidRPr="009A62A5" w:rsidRDefault="009A62A5" w:rsidP="00BC107E">
      <w:pPr>
        <w:pStyle w:val="Listeavsnitt"/>
        <w:keepLines w:val="0"/>
        <w:widowControl/>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721"/>
          <w:tab w:val="left" w:pos="4876"/>
          <w:tab w:val="left" w:pos="7313"/>
        </w:tabs>
        <w:contextualSpacing/>
        <w:rPr>
          <w:rFonts w:ascii="Calibri" w:hAnsi="Calibri" w:cs="Calibri"/>
          <w:sz w:val="22"/>
          <w:szCs w:val="22"/>
        </w:rPr>
      </w:pPr>
      <w:r w:rsidRPr="009A62A5">
        <w:rPr>
          <w:rFonts w:ascii="Calibri" w:hAnsi="Calibri" w:cs="Calibri"/>
          <w:sz w:val="22"/>
          <w:szCs w:val="22"/>
        </w:rPr>
        <w:t>reisetidskompensasjon for aktuell reise</w:t>
      </w:r>
    </w:p>
    <w:p w14:paraId="41851943" w14:textId="77777777" w:rsidR="009A62A5" w:rsidRPr="009A62A5" w:rsidRDefault="009A62A5" w:rsidP="00BC107E">
      <w:pPr>
        <w:pStyle w:val="Listeavsnitt"/>
        <w:keepLines w:val="0"/>
        <w:widowControl/>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721"/>
          <w:tab w:val="left" w:pos="4876"/>
          <w:tab w:val="left" w:pos="7313"/>
        </w:tabs>
        <w:contextualSpacing/>
        <w:rPr>
          <w:rFonts w:ascii="Calibri" w:hAnsi="Calibri" w:cs="Calibri"/>
          <w:sz w:val="22"/>
          <w:szCs w:val="22"/>
        </w:rPr>
      </w:pPr>
      <w:r w:rsidRPr="009A62A5">
        <w:rPr>
          <w:rFonts w:ascii="Calibri" w:hAnsi="Calibri" w:cs="Calibri"/>
          <w:sz w:val="22"/>
          <w:szCs w:val="22"/>
        </w:rPr>
        <w:t>kompensasjon for diett, med antall dager, sats og sum</w:t>
      </w:r>
    </w:p>
    <w:p w14:paraId="2A270851" w14:textId="77777777" w:rsidR="009A62A5" w:rsidRPr="009A62A5" w:rsidRDefault="009A62A5" w:rsidP="00BC107E">
      <w:pPr>
        <w:pStyle w:val="Listeavsnitt"/>
        <w:keepLines w:val="0"/>
        <w:widowControl/>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721"/>
          <w:tab w:val="left" w:pos="4876"/>
          <w:tab w:val="left" w:pos="7313"/>
        </w:tabs>
        <w:contextualSpacing/>
        <w:rPr>
          <w:rFonts w:ascii="Calibri" w:hAnsi="Calibri" w:cs="Calibri"/>
          <w:sz w:val="22"/>
          <w:szCs w:val="22"/>
        </w:rPr>
      </w:pPr>
      <w:r w:rsidRPr="009A62A5">
        <w:rPr>
          <w:rFonts w:ascii="Calibri" w:hAnsi="Calibri" w:cs="Calibri"/>
          <w:sz w:val="22"/>
          <w:szCs w:val="22"/>
        </w:rPr>
        <w:t>kompensasjon for reiseutlegg, men antall dager, sats og sum</w:t>
      </w:r>
    </w:p>
    <w:p w14:paraId="3676D143" w14:textId="77777777" w:rsidR="009A62A5" w:rsidRPr="00725364" w:rsidRDefault="009A62A5" w:rsidP="009A62A5">
      <w:pPr>
        <w:tabs>
          <w:tab w:val="left" w:pos="2721"/>
          <w:tab w:val="left" w:pos="4876"/>
          <w:tab w:val="left" w:pos="7313"/>
        </w:tabs>
        <w:rPr>
          <w:rFonts w:asciiTheme="minorHAnsi" w:hAnsiTheme="minorHAnsi" w:cstheme="minorHAnsi"/>
          <w:b/>
          <w:szCs w:val="22"/>
        </w:rPr>
      </w:pPr>
      <w:r w:rsidRPr="00725364">
        <w:rPr>
          <w:rFonts w:asciiTheme="minorHAnsi" w:hAnsiTheme="minorHAnsi" w:cstheme="minorHAnsi"/>
          <w:szCs w:val="22"/>
        </w:rPr>
        <w:br/>
      </w:r>
    </w:p>
    <w:p w14:paraId="0746B5E9" w14:textId="77777777" w:rsidR="009A62A5" w:rsidRPr="00725364" w:rsidRDefault="009A62A5" w:rsidP="009A62A5">
      <w:pPr>
        <w:tabs>
          <w:tab w:val="left" w:pos="2721"/>
          <w:tab w:val="left" w:pos="4876"/>
          <w:tab w:val="left" w:pos="7313"/>
        </w:tabs>
        <w:rPr>
          <w:rFonts w:asciiTheme="minorHAnsi" w:hAnsiTheme="minorHAnsi" w:cstheme="minorHAnsi"/>
          <w:b/>
          <w:szCs w:val="22"/>
        </w:rPr>
      </w:pPr>
    </w:p>
    <w:p w14:paraId="3EBD5275" w14:textId="77777777" w:rsidR="009A62A5" w:rsidRPr="00725364" w:rsidRDefault="009A62A5" w:rsidP="009A62A5">
      <w:pPr>
        <w:tabs>
          <w:tab w:val="left" w:pos="2721"/>
          <w:tab w:val="left" w:pos="4876"/>
          <w:tab w:val="left" w:pos="7313"/>
        </w:tabs>
        <w:rPr>
          <w:rFonts w:asciiTheme="minorHAnsi" w:hAnsiTheme="minorHAnsi" w:cstheme="minorHAnsi"/>
          <w:b/>
          <w:szCs w:val="22"/>
        </w:rPr>
      </w:pPr>
      <w:r w:rsidRPr="00725364">
        <w:rPr>
          <w:rFonts w:asciiTheme="minorHAnsi" w:hAnsiTheme="minorHAnsi" w:cstheme="minorHAnsi"/>
          <w:b/>
          <w:szCs w:val="22"/>
        </w:rPr>
        <w:br w:type="page"/>
      </w:r>
    </w:p>
    <w:p w14:paraId="00112FCB" w14:textId="77777777" w:rsidR="009A62A5" w:rsidRPr="009A62A5" w:rsidRDefault="009A62A5" w:rsidP="009A62A5">
      <w:pPr>
        <w:tabs>
          <w:tab w:val="left" w:pos="2721"/>
          <w:tab w:val="left" w:pos="4876"/>
          <w:tab w:val="left" w:pos="7313"/>
        </w:tabs>
        <w:rPr>
          <w:rFonts w:ascii="Calibri" w:hAnsi="Calibri" w:cs="Calibri"/>
        </w:rPr>
      </w:pPr>
      <w:r w:rsidRPr="009A62A5">
        <w:rPr>
          <w:rFonts w:ascii="Calibri" w:hAnsi="Calibri" w:cs="Calibri"/>
          <w:b/>
        </w:rPr>
        <w:lastRenderedPageBreak/>
        <w:t>Eksempel på oppsett av info i faktura iht. forenklet kompensasjon for reiseutlegg og diett (side 1 av 2):</w:t>
      </w:r>
    </w:p>
    <w:p w14:paraId="2E6337B1" w14:textId="77777777" w:rsidR="009A62A5" w:rsidRDefault="009A62A5" w:rsidP="009A62A5">
      <w:pPr>
        <w:tabs>
          <w:tab w:val="left" w:pos="2721"/>
          <w:tab w:val="left" w:pos="4876"/>
          <w:tab w:val="left" w:pos="7313"/>
        </w:tabs>
        <w:rPr>
          <w:rFonts w:ascii="Arial" w:hAnsi="Arial" w:cs="Arial"/>
          <w:i/>
          <w:sz w:val="20"/>
        </w:rPr>
      </w:pPr>
    </w:p>
    <w:p w14:paraId="2F5C5CF1" w14:textId="77777777" w:rsidR="009A62A5" w:rsidRPr="009A62A5" w:rsidRDefault="009A62A5" w:rsidP="009A62A5">
      <w:pPr>
        <w:tabs>
          <w:tab w:val="left" w:pos="2721"/>
          <w:tab w:val="left" w:pos="4876"/>
          <w:tab w:val="left" w:pos="7313"/>
        </w:tabs>
        <w:rPr>
          <w:rFonts w:ascii="Calibri" w:hAnsi="Calibri" w:cs="Calibri"/>
          <w:i/>
          <w:sz w:val="22"/>
          <w:szCs w:val="22"/>
        </w:rPr>
      </w:pPr>
      <w:r w:rsidRPr="009A62A5">
        <w:rPr>
          <w:rFonts w:ascii="Calibri" w:hAnsi="Calibri" w:cs="Calibri"/>
          <w:i/>
          <w:sz w:val="22"/>
          <w:szCs w:val="22"/>
        </w:rPr>
        <w:t>(Eksempel på faktura/forside)</w:t>
      </w:r>
    </w:p>
    <w:p w14:paraId="05665049" w14:textId="77777777" w:rsidR="009A62A5" w:rsidRPr="009A62A5" w:rsidRDefault="009A62A5" w:rsidP="009A62A5">
      <w:pPr>
        <w:tabs>
          <w:tab w:val="left" w:pos="1701"/>
          <w:tab w:val="left" w:pos="4876"/>
          <w:tab w:val="left" w:pos="7313"/>
        </w:tabs>
        <w:rPr>
          <w:rFonts w:ascii="Calibri" w:hAnsi="Calibri" w:cs="Calibri"/>
          <w:b/>
          <w:sz w:val="22"/>
          <w:szCs w:val="22"/>
        </w:rPr>
      </w:pPr>
      <w:r w:rsidRPr="009A62A5">
        <w:rPr>
          <w:rFonts w:ascii="Calibri" w:hAnsi="Calibri" w:cs="Calibri"/>
          <w:sz w:val="22"/>
          <w:szCs w:val="22"/>
        </w:rPr>
        <w:br/>
      </w:r>
      <w:r w:rsidRPr="009A62A5">
        <w:rPr>
          <w:rFonts w:ascii="Calibri" w:hAnsi="Calibri" w:cs="Calibri"/>
          <w:b/>
          <w:sz w:val="22"/>
          <w:szCs w:val="22"/>
        </w:rPr>
        <w:t xml:space="preserve">Konsulent: Holger </w:t>
      </w:r>
      <w:proofErr w:type="spellStart"/>
      <w:r w:rsidRPr="009A62A5">
        <w:rPr>
          <w:rFonts w:ascii="Calibri" w:hAnsi="Calibri" w:cs="Calibri"/>
          <w:b/>
          <w:sz w:val="22"/>
          <w:szCs w:val="22"/>
        </w:rPr>
        <w:t>Torgøy</w:t>
      </w:r>
      <w:proofErr w:type="spellEnd"/>
    </w:p>
    <w:p w14:paraId="4122C5FA" w14:textId="490545A8" w:rsidR="009A62A5" w:rsidRPr="009A62A5" w:rsidRDefault="009A62A5" w:rsidP="009A62A5">
      <w:pPr>
        <w:tabs>
          <w:tab w:val="left" w:pos="1701"/>
          <w:tab w:val="left" w:pos="4876"/>
          <w:tab w:val="left" w:pos="7313"/>
        </w:tabs>
        <w:rPr>
          <w:rFonts w:ascii="Calibri" w:hAnsi="Calibri" w:cs="Calibri"/>
          <w:b/>
          <w:sz w:val="22"/>
          <w:szCs w:val="22"/>
        </w:rPr>
      </w:pPr>
      <w:r w:rsidRPr="009A62A5">
        <w:rPr>
          <w:rFonts w:ascii="Calibri" w:hAnsi="Calibri" w:cs="Calibri"/>
          <w:b/>
          <w:sz w:val="22"/>
          <w:szCs w:val="22"/>
        </w:rPr>
        <w:t>Periode: Februar 202</w:t>
      </w:r>
      <w:r w:rsidR="00F957DF">
        <w:rPr>
          <w:rFonts w:ascii="Calibri" w:hAnsi="Calibri" w:cs="Calibri"/>
          <w:b/>
          <w:sz w:val="22"/>
          <w:szCs w:val="22"/>
        </w:rPr>
        <w:t>5</w:t>
      </w:r>
      <w:r w:rsidRPr="009A62A5">
        <w:rPr>
          <w:rFonts w:ascii="Calibri" w:hAnsi="Calibri" w:cs="Calibri"/>
          <w:sz w:val="22"/>
          <w:szCs w:val="22"/>
        </w:rPr>
        <w:br/>
      </w:r>
    </w:p>
    <w:tbl>
      <w:tblPr>
        <w:tblStyle w:val="Tabellrutenett"/>
        <w:tblW w:w="5000" w:type="pct"/>
        <w:tblLook w:val="04A0" w:firstRow="1" w:lastRow="0" w:firstColumn="1" w:lastColumn="0" w:noHBand="0" w:noVBand="1"/>
      </w:tblPr>
      <w:tblGrid>
        <w:gridCol w:w="2882"/>
        <w:gridCol w:w="1590"/>
        <w:gridCol w:w="2309"/>
        <w:gridCol w:w="2275"/>
      </w:tblGrid>
      <w:tr w:rsidR="009A62A5" w:rsidRPr="009A62A5" w14:paraId="0B22FF85" w14:textId="77777777" w:rsidTr="00092009">
        <w:tc>
          <w:tcPr>
            <w:tcW w:w="1591" w:type="pct"/>
          </w:tcPr>
          <w:p w14:paraId="6E11F045" w14:textId="77777777" w:rsidR="009A62A5" w:rsidRPr="009A62A5" w:rsidRDefault="009A62A5" w:rsidP="00092009">
            <w:pPr>
              <w:tabs>
                <w:tab w:val="left" w:pos="2721"/>
                <w:tab w:val="left" w:pos="4876"/>
                <w:tab w:val="left" w:pos="7313"/>
              </w:tabs>
              <w:rPr>
                <w:rFonts w:ascii="Calibri" w:hAnsi="Calibri" w:cs="Calibri"/>
                <w:b/>
                <w:sz w:val="22"/>
                <w:szCs w:val="22"/>
              </w:rPr>
            </w:pPr>
          </w:p>
        </w:tc>
        <w:tc>
          <w:tcPr>
            <w:tcW w:w="878" w:type="pct"/>
          </w:tcPr>
          <w:p w14:paraId="413B68D9"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Antall</w:t>
            </w:r>
          </w:p>
        </w:tc>
        <w:tc>
          <w:tcPr>
            <w:tcW w:w="1275" w:type="pct"/>
          </w:tcPr>
          <w:p w14:paraId="1F322852"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Sats NOK u/</w:t>
            </w:r>
            <w:proofErr w:type="spellStart"/>
            <w:r w:rsidRPr="009A62A5">
              <w:rPr>
                <w:rFonts w:ascii="Calibri" w:hAnsi="Calibri" w:cs="Calibri"/>
                <w:b/>
                <w:sz w:val="22"/>
                <w:szCs w:val="22"/>
              </w:rPr>
              <w:t>mva</w:t>
            </w:r>
            <w:proofErr w:type="spellEnd"/>
          </w:p>
        </w:tc>
        <w:tc>
          <w:tcPr>
            <w:tcW w:w="1256" w:type="pct"/>
          </w:tcPr>
          <w:p w14:paraId="6241A34F"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Totalt NOK u/</w:t>
            </w:r>
            <w:proofErr w:type="spellStart"/>
            <w:r w:rsidRPr="009A62A5">
              <w:rPr>
                <w:rFonts w:ascii="Calibri" w:hAnsi="Calibri" w:cs="Calibri"/>
                <w:b/>
                <w:sz w:val="22"/>
                <w:szCs w:val="22"/>
              </w:rPr>
              <w:t>mva</w:t>
            </w:r>
            <w:proofErr w:type="spellEnd"/>
          </w:p>
        </w:tc>
      </w:tr>
      <w:tr w:rsidR="009A62A5" w:rsidRPr="009A62A5" w14:paraId="385549D3" w14:textId="77777777" w:rsidTr="00092009">
        <w:tc>
          <w:tcPr>
            <w:tcW w:w="1591" w:type="pct"/>
          </w:tcPr>
          <w:p w14:paraId="58B1416B"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Bistandstimer</w:t>
            </w:r>
          </w:p>
        </w:tc>
        <w:tc>
          <w:tcPr>
            <w:tcW w:w="878" w:type="pct"/>
          </w:tcPr>
          <w:p w14:paraId="2327973D"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140</w:t>
            </w:r>
          </w:p>
        </w:tc>
        <w:tc>
          <w:tcPr>
            <w:tcW w:w="1275" w:type="pct"/>
          </w:tcPr>
          <w:p w14:paraId="40E1D22E"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6" w:type="pct"/>
          </w:tcPr>
          <w:p w14:paraId="32491271"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140000</w:t>
            </w:r>
          </w:p>
        </w:tc>
      </w:tr>
      <w:tr w:rsidR="009A62A5" w:rsidRPr="009A62A5" w14:paraId="2FDB8268" w14:textId="77777777" w:rsidTr="00092009">
        <w:tc>
          <w:tcPr>
            <w:tcW w:w="1591" w:type="pct"/>
          </w:tcPr>
          <w:p w14:paraId="3AFDF626"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Reisetid</w:t>
            </w:r>
          </w:p>
        </w:tc>
        <w:tc>
          <w:tcPr>
            <w:tcW w:w="878" w:type="pct"/>
          </w:tcPr>
          <w:p w14:paraId="3BD8E91F"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16</w:t>
            </w:r>
          </w:p>
        </w:tc>
        <w:tc>
          <w:tcPr>
            <w:tcW w:w="1275" w:type="pct"/>
          </w:tcPr>
          <w:p w14:paraId="0B741186"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750</w:t>
            </w:r>
          </w:p>
        </w:tc>
        <w:tc>
          <w:tcPr>
            <w:tcW w:w="1256" w:type="pct"/>
          </w:tcPr>
          <w:p w14:paraId="7ED0EB30"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12000</w:t>
            </w:r>
          </w:p>
        </w:tc>
      </w:tr>
      <w:tr w:rsidR="009A62A5" w:rsidRPr="009A62A5" w14:paraId="280C7BFB" w14:textId="77777777" w:rsidTr="00092009">
        <w:tc>
          <w:tcPr>
            <w:tcW w:w="1591" w:type="pct"/>
          </w:tcPr>
          <w:p w14:paraId="13268DE6"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Komp. for diett</w:t>
            </w:r>
          </w:p>
        </w:tc>
        <w:tc>
          <w:tcPr>
            <w:tcW w:w="878" w:type="pct"/>
          </w:tcPr>
          <w:p w14:paraId="491E7A49"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15</w:t>
            </w:r>
          </w:p>
        </w:tc>
        <w:tc>
          <w:tcPr>
            <w:tcW w:w="1275" w:type="pct"/>
          </w:tcPr>
          <w:p w14:paraId="3146122B" w14:textId="6A4E1F23" w:rsidR="009A62A5" w:rsidRPr="009A62A5" w:rsidRDefault="00F957D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701</w:t>
            </w:r>
          </w:p>
        </w:tc>
        <w:tc>
          <w:tcPr>
            <w:tcW w:w="1256" w:type="pct"/>
          </w:tcPr>
          <w:p w14:paraId="6833D8AE" w14:textId="520D6B23" w:rsidR="009A62A5" w:rsidRPr="009A62A5" w:rsidRDefault="00EA573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10</w:t>
            </w:r>
            <w:r w:rsidR="00D33869">
              <w:rPr>
                <w:rFonts w:ascii="Calibri" w:hAnsi="Calibri" w:cs="Calibri"/>
                <w:sz w:val="22"/>
                <w:szCs w:val="22"/>
              </w:rPr>
              <w:t>515</w:t>
            </w:r>
          </w:p>
        </w:tc>
      </w:tr>
      <w:tr w:rsidR="009A62A5" w:rsidRPr="009A62A5" w14:paraId="148F7FB6" w14:textId="77777777" w:rsidTr="00092009">
        <w:tc>
          <w:tcPr>
            <w:tcW w:w="1591" w:type="pct"/>
          </w:tcPr>
          <w:p w14:paraId="01FD0DD3"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Komp. for reiseutlegg (t/r)</w:t>
            </w:r>
          </w:p>
        </w:tc>
        <w:tc>
          <w:tcPr>
            <w:tcW w:w="878" w:type="pct"/>
          </w:tcPr>
          <w:p w14:paraId="64080F9F"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5</w:t>
            </w:r>
          </w:p>
        </w:tc>
        <w:tc>
          <w:tcPr>
            <w:tcW w:w="1275" w:type="pct"/>
          </w:tcPr>
          <w:p w14:paraId="244C3AE8" w14:textId="67D40D5B" w:rsidR="009A62A5" w:rsidRPr="009A62A5" w:rsidRDefault="00F957D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801</w:t>
            </w:r>
          </w:p>
        </w:tc>
        <w:tc>
          <w:tcPr>
            <w:tcW w:w="1256" w:type="pct"/>
          </w:tcPr>
          <w:p w14:paraId="1B7C8F3B" w14:textId="4D114EA0" w:rsidR="009A62A5" w:rsidRPr="009A62A5" w:rsidRDefault="00D33869"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4005</w:t>
            </w:r>
          </w:p>
        </w:tc>
      </w:tr>
      <w:tr w:rsidR="009A62A5" w:rsidRPr="009A62A5" w14:paraId="4D9EE777" w14:textId="77777777" w:rsidTr="00092009">
        <w:tc>
          <w:tcPr>
            <w:tcW w:w="1591" w:type="pct"/>
          </w:tcPr>
          <w:p w14:paraId="60232236" w14:textId="77777777" w:rsidR="009A62A5" w:rsidRPr="009A62A5" w:rsidRDefault="009A62A5" w:rsidP="00092009">
            <w:pPr>
              <w:tabs>
                <w:tab w:val="left" w:pos="2721"/>
                <w:tab w:val="left" w:pos="4876"/>
                <w:tab w:val="left" w:pos="7313"/>
              </w:tabs>
              <w:rPr>
                <w:rFonts w:ascii="Calibri" w:hAnsi="Calibri" w:cs="Calibri"/>
                <w:b/>
                <w:sz w:val="22"/>
                <w:szCs w:val="22"/>
              </w:rPr>
            </w:pPr>
          </w:p>
        </w:tc>
        <w:tc>
          <w:tcPr>
            <w:tcW w:w="878" w:type="pct"/>
          </w:tcPr>
          <w:p w14:paraId="3EE45B31" w14:textId="77777777" w:rsidR="009A62A5" w:rsidRPr="009A62A5" w:rsidRDefault="009A62A5" w:rsidP="00092009">
            <w:pPr>
              <w:tabs>
                <w:tab w:val="left" w:pos="2721"/>
                <w:tab w:val="left" w:pos="4876"/>
                <w:tab w:val="left" w:pos="7313"/>
              </w:tabs>
              <w:jc w:val="right"/>
              <w:rPr>
                <w:rFonts w:ascii="Calibri" w:hAnsi="Calibri" w:cs="Calibri"/>
                <w:b/>
                <w:sz w:val="22"/>
                <w:szCs w:val="22"/>
              </w:rPr>
            </w:pPr>
          </w:p>
        </w:tc>
        <w:tc>
          <w:tcPr>
            <w:tcW w:w="1275" w:type="pct"/>
          </w:tcPr>
          <w:p w14:paraId="598B3E04" w14:textId="77777777" w:rsidR="009A62A5" w:rsidRPr="009A62A5" w:rsidRDefault="009A62A5" w:rsidP="00092009">
            <w:pPr>
              <w:tabs>
                <w:tab w:val="left" w:pos="2721"/>
                <w:tab w:val="left" w:pos="4876"/>
                <w:tab w:val="left" w:pos="7313"/>
              </w:tabs>
              <w:jc w:val="right"/>
              <w:rPr>
                <w:rFonts w:ascii="Calibri" w:hAnsi="Calibri" w:cs="Calibri"/>
                <w:b/>
                <w:sz w:val="22"/>
                <w:szCs w:val="22"/>
              </w:rPr>
            </w:pPr>
          </w:p>
        </w:tc>
        <w:tc>
          <w:tcPr>
            <w:tcW w:w="1256" w:type="pct"/>
          </w:tcPr>
          <w:p w14:paraId="4DD709C7" w14:textId="77777777" w:rsidR="009A62A5" w:rsidRPr="009A62A5" w:rsidRDefault="009A62A5" w:rsidP="00092009">
            <w:pPr>
              <w:tabs>
                <w:tab w:val="left" w:pos="2721"/>
                <w:tab w:val="left" w:pos="4876"/>
                <w:tab w:val="left" w:pos="7313"/>
              </w:tabs>
              <w:jc w:val="right"/>
              <w:rPr>
                <w:rFonts w:ascii="Calibri" w:hAnsi="Calibri" w:cs="Calibri"/>
                <w:b/>
                <w:sz w:val="22"/>
                <w:szCs w:val="22"/>
              </w:rPr>
            </w:pPr>
          </w:p>
        </w:tc>
      </w:tr>
      <w:tr w:rsidR="009A62A5" w:rsidRPr="009A62A5" w14:paraId="7E2A728C" w14:textId="77777777" w:rsidTr="00092009">
        <w:tc>
          <w:tcPr>
            <w:tcW w:w="1591" w:type="pct"/>
          </w:tcPr>
          <w:p w14:paraId="6422A7B4"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SUM u/</w:t>
            </w:r>
            <w:proofErr w:type="spellStart"/>
            <w:r w:rsidRPr="009A62A5">
              <w:rPr>
                <w:rFonts w:ascii="Calibri" w:hAnsi="Calibri" w:cs="Calibri"/>
                <w:sz w:val="22"/>
                <w:szCs w:val="22"/>
              </w:rPr>
              <w:t>mva</w:t>
            </w:r>
            <w:proofErr w:type="spellEnd"/>
          </w:p>
        </w:tc>
        <w:tc>
          <w:tcPr>
            <w:tcW w:w="878" w:type="pct"/>
          </w:tcPr>
          <w:p w14:paraId="20889EAD"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75" w:type="pct"/>
          </w:tcPr>
          <w:p w14:paraId="343C171C"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56" w:type="pct"/>
          </w:tcPr>
          <w:p w14:paraId="004F52DC" w14:textId="2C021F8D" w:rsidR="009A62A5" w:rsidRPr="009A62A5" w:rsidRDefault="00494C51"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166</w:t>
            </w:r>
            <w:r>
              <w:rPr>
                <w:rFonts w:ascii="Calibri" w:hAnsi="Calibri" w:cs="Calibri"/>
                <w:sz w:val="22"/>
                <w:szCs w:val="22"/>
              </w:rPr>
              <w:t>520</w:t>
            </w:r>
          </w:p>
        </w:tc>
      </w:tr>
      <w:tr w:rsidR="009A62A5" w:rsidRPr="009A62A5" w14:paraId="444984AA" w14:textId="77777777" w:rsidTr="00092009">
        <w:tc>
          <w:tcPr>
            <w:tcW w:w="1591" w:type="pct"/>
          </w:tcPr>
          <w:p w14:paraId="3D7960A5"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25% MVA</w:t>
            </w:r>
          </w:p>
        </w:tc>
        <w:tc>
          <w:tcPr>
            <w:tcW w:w="878" w:type="pct"/>
          </w:tcPr>
          <w:p w14:paraId="747D5E7F"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75" w:type="pct"/>
          </w:tcPr>
          <w:p w14:paraId="089F360F"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56" w:type="pct"/>
          </w:tcPr>
          <w:p w14:paraId="5EE9A41B" w14:textId="68812C60"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41</w:t>
            </w:r>
            <w:r w:rsidR="00944E61">
              <w:rPr>
                <w:rFonts w:ascii="Calibri" w:hAnsi="Calibri" w:cs="Calibri"/>
                <w:sz w:val="22"/>
                <w:szCs w:val="22"/>
              </w:rPr>
              <w:t>630</w:t>
            </w:r>
          </w:p>
        </w:tc>
      </w:tr>
      <w:tr w:rsidR="009A62A5" w:rsidRPr="009A62A5" w14:paraId="7243E6EE" w14:textId="77777777" w:rsidTr="00092009">
        <w:tc>
          <w:tcPr>
            <w:tcW w:w="1591" w:type="pct"/>
          </w:tcPr>
          <w:p w14:paraId="537333F7" w14:textId="77777777" w:rsidR="009A62A5" w:rsidRPr="009A62A5" w:rsidRDefault="009A62A5" w:rsidP="00092009">
            <w:pPr>
              <w:tabs>
                <w:tab w:val="left" w:pos="2721"/>
                <w:tab w:val="left" w:pos="4876"/>
                <w:tab w:val="left" w:pos="7313"/>
              </w:tabs>
              <w:rPr>
                <w:rFonts w:ascii="Calibri" w:hAnsi="Calibri" w:cs="Calibri"/>
                <w:b/>
                <w:bCs/>
                <w:sz w:val="22"/>
                <w:szCs w:val="22"/>
              </w:rPr>
            </w:pPr>
            <w:r w:rsidRPr="009A62A5">
              <w:rPr>
                <w:rFonts w:ascii="Calibri" w:hAnsi="Calibri" w:cs="Calibri"/>
                <w:b/>
                <w:bCs/>
                <w:sz w:val="22"/>
                <w:szCs w:val="22"/>
              </w:rPr>
              <w:t>TOTALT m/</w:t>
            </w:r>
            <w:proofErr w:type="spellStart"/>
            <w:r w:rsidRPr="009A62A5">
              <w:rPr>
                <w:rFonts w:ascii="Calibri" w:hAnsi="Calibri" w:cs="Calibri"/>
                <w:b/>
                <w:bCs/>
                <w:sz w:val="22"/>
                <w:szCs w:val="22"/>
              </w:rPr>
              <w:t>mva</w:t>
            </w:r>
            <w:proofErr w:type="spellEnd"/>
          </w:p>
        </w:tc>
        <w:tc>
          <w:tcPr>
            <w:tcW w:w="878" w:type="pct"/>
          </w:tcPr>
          <w:p w14:paraId="059D6C24" w14:textId="77777777" w:rsidR="009A62A5" w:rsidRPr="009A62A5" w:rsidRDefault="009A62A5" w:rsidP="00092009">
            <w:pPr>
              <w:tabs>
                <w:tab w:val="left" w:pos="2721"/>
                <w:tab w:val="left" w:pos="4876"/>
                <w:tab w:val="left" w:pos="7313"/>
              </w:tabs>
              <w:jc w:val="right"/>
              <w:rPr>
                <w:rFonts w:ascii="Calibri" w:hAnsi="Calibri" w:cs="Calibri"/>
                <w:b/>
                <w:bCs/>
                <w:sz w:val="22"/>
                <w:szCs w:val="22"/>
              </w:rPr>
            </w:pPr>
          </w:p>
        </w:tc>
        <w:tc>
          <w:tcPr>
            <w:tcW w:w="1275" w:type="pct"/>
          </w:tcPr>
          <w:p w14:paraId="034A59A7" w14:textId="77777777" w:rsidR="009A62A5" w:rsidRPr="009A62A5" w:rsidRDefault="009A62A5" w:rsidP="00092009">
            <w:pPr>
              <w:tabs>
                <w:tab w:val="left" w:pos="2721"/>
                <w:tab w:val="left" w:pos="4876"/>
                <w:tab w:val="left" w:pos="7313"/>
              </w:tabs>
              <w:jc w:val="right"/>
              <w:rPr>
                <w:rFonts w:ascii="Calibri" w:hAnsi="Calibri" w:cs="Calibri"/>
                <w:b/>
                <w:bCs/>
                <w:sz w:val="22"/>
                <w:szCs w:val="22"/>
              </w:rPr>
            </w:pPr>
          </w:p>
        </w:tc>
        <w:tc>
          <w:tcPr>
            <w:tcW w:w="1256" w:type="pct"/>
          </w:tcPr>
          <w:p w14:paraId="565E1476" w14:textId="4326793D" w:rsidR="009A62A5" w:rsidRPr="009A62A5" w:rsidRDefault="009A62A5" w:rsidP="00092009">
            <w:pPr>
              <w:tabs>
                <w:tab w:val="left" w:pos="2721"/>
                <w:tab w:val="left" w:pos="4876"/>
                <w:tab w:val="left" w:pos="7313"/>
              </w:tabs>
              <w:jc w:val="right"/>
              <w:rPr>
                <w:rFonts w:ascii="Calibri" w:hAnsi="Calibri" w:cs="Calibri"/>
                <w:b/>
                <w:bCs/>
                <w:sz w:val="22"/>
                <w:szCs w:val="22"/>
              </w:rPr>
            </w:pPr>
            <w:r w:rsidRPr="009A62A5">
              <w:rPr>
                <w:rFonts w:ascii="Calibri" w:hAnsi="Calibri" w:cs="Calibri"/>
                <w:b/>
                <w:bCs/>
                <w:sz w:val="22"/>
                <w:szCs w:val="22"/>
              </w:rPr>
              <w:t>20</w:t>
            </w:r>
            <w:r w:rsidR="00706390">
              <w:rPr>
                <w:rFonts w:ascii="Calibri" w:hAnsi="Calibri" w:cs="Calibri"/>
                <w:b/>
                <w:bCs/>
                <w:sz w:val="22"/>
                <w:szCs w:val="22"/>
              </w:rPr>
              <w:t>8150</w:t>
            </w:r>
          </w:p>
        </w:tc>
      </w:tr>
    </w:tbl>
    <w:p w14:paraId="31FF372A" w14:textId="77777777" w:rsidR="009A62A5" w:rsidRPr="009A62A5" w:rsidRDefault="009A62A5" w:rsidP="009A62A5">
      <w:pPr>
        <w:tabs>
          <w:tab w:val="left" w:pos="2721"/>
          <w:tab w:val="left" w:pos="4876"/>
          <w:tab w:val="left" w:pos="7313"/>
        </w:tabs>
        <w:rPr>
          <w:rFonts w:ascii="Calibri" w:hAnsi="Calibri" w:cs="Calibri"/>
          <w:i/>
          <w:sz w:val="22"/>
          <w:szCs w:val="22"/>
        </w:rPr>
      </w:pPr>
    </w:p>
    <w:p w14:paraId="26F42618" w14:textId="77777777" w:rsidR="009A62A5" w:rsidRPr="009A62A5" w:rsidRDefault="009A62A5" w:rsidP="009A62A5">
      <w:pPr>
        <w:tabs>
          <w:tab w:val="left" w:pos="2721"/>
          <w:tab w:val="left" w:pos="4876"/>
          <w:tab w:val="left" w:pos="7313"/>
        </w:tabs>
        <w:rPr>
          <w:rFonts w:ascii="Calibri" w:hAnsi="Calibri" w:cs="Calibri"/>
          <w:i/>
          <w:sz w:val="22"/>
          <w:szCs w:val="22"/>
        </w:rPr>
      </w:pPr>
    </w:p>
    <w:p w14:paraId="7F662667" w14:textId="77777777" w:rsidR="009A62A5" w:rsidRPr="009A62A5" w:rsidRDefault="009A62A5" w:rsidP="009A62A5">
      <w:pPr>
        <w:tabs>
          <w:tab w:val="left" w:pos="2721"/>
          <w:tab w:val="left" w:pos="4876"/>
          <w:tab w:val="left" w:pos="7313"/>
        </w:tabs>
        <w:rPr>
          <w:rFonts w:ascii="Calibri" w:hAnsi="Calibri" w:cs="Calibri"/>
          <w:sz w:val="22"/>
          <w:szCs w:val="22"/>
        </w:rPr>
      </w:pPr>
      <w:r w:rsidRPr="009A62A5">
        <w:rPr>
          <w:rFonts w:ascii="Calibri" w:hAnsi="Calibri" w:cs="Calibri"/>
          <w:i/>
          <w:sz w:val="22"/>
          <w:szCs w:val="22"/>
        </w:rPr>
        <w:t>(Eksempel på fakturabilag)</w:t>
      </w:r>
      <w:r w:rsidRPr="009A62A5">
        <w:rPr>
          <w:rFonts w:ascii="Calibri" w:hAnsi="Calibri" w:cs="Calibri"/>
          <w:sz w:val="22"/>
          <w:szCs w:val="22"/>
        </w:rPr>
        <w:br/>
      </w:r>
      <w:r w:rsidRPr="009A62A5">
        <w:rPr>
          <w:rFonts w:ascii="Calibri" w:hAnsi="Calibri" w:cs="Calibri"/>
          <w:sz w:val="22"/>
          <w:szCs w:val="22"/>
        </w:rPr>
        <w:br/>
      </w:r>
      <w:r w:rsidRPr="009A62A5">
        <w:rPr>
          <w:rFonts w:ascii="Calibri" w:hAnsi="Calibri" w:cs="Calibri"/>
          <w:b/>
          <w:sz w:val="22"/>
          <w:szCs w:val="22"/>
        </w:rPr>
        <w:t>Bistandstimer</w:t>
      </w:r>
    </w:p>
    <w:p w14:paraId="0CDC4CC2" w14:textId="77777777" w:rsidR="009A62A5" w:rsidRPr="009A62A5" w:rsidRDefault="009A62A5" w:rsidP="009A62A5">
      <w:pPr>
        <w:tabs>
          <w:tab w:val="left" w:pos="2721"/>
          <w:tab w:val="left" w:pos="4876"/>
          <w:tab w:val="left" w:pos="7313"/>
        </w:tabs>
        <w:rPr>
          <w:rFonts w:ascii="Calibri" w:hAnsi="Calibri" w:cs="Calibri"/>
          <w:sz w:val="22"/>
          <w:szCs w:val="22"/>
        </w:rPr>
      </w:pPr>
    </w:p>
    <w:tbl>
      <w:tblPr>
        <w:tblStyle w:val="Tabellrutenett"/>
        <w:tblW w:w="5000" w:type="pct"/>
        <w:tblLook w:val="04A0" w:firstRow="1" w:lastRow="0" w:firstColumn="1" w:lastColumn="0" w:noHBand="0" w:noVBand="1"/>
      </w:tblPr>
      <w:tblGrid>
        <w:gridCol w:w="2306"/>
        <w:gridCol w:w="2168"/>
        <w:gridCol w:w="2309"/>
        <w:gridCol w:w="2273"/>
      </w:tblGrid>
      <w:tr w:rsidR="009A62A5" w:rsidRPr="009A62A5" w14:paraId="6AE567D2" w14:textId="77777777" w:rsidTr="00092009">
        <w:tc>
          <w:tcPr>
            <w:tcW w:w="1273" w:type="pct"/>
          </w:tcPr>
          <w:p w14:paraId="7A797462" w14:textId="77777777" w:rsidR="009A62A5" w:rsidRPr="009A62A5" w:rsidRDefault="009A62A5" w:rsidP="00092009">
            <w:pPr>
              <w:tabs>
                <w:tab w:val="left" w:pos="2721"/>
                <w:tab w:val="left" w:pos="4876"/>
                <w:tab w:val="left" w:pos="7313"/>
              </w:tabs>
              <w:rPr>
                <w:rFonts w:ascii="Calibri" w:hAnsi="Calibri" w:cs="Calibri"/>
                <w:b/>
                <w:sz w:val="22"/>
                <w:szCs w:val="22"/>
              </w:rPr>
            </w:pPr>
            <w:r w:rsidRPr="009A62A5">
              <w:rPr>
                <w:rFonts w:ascii="Calibri" w:hAnsi="Calibri" w:cs="Calibri"/>
                <w:b/>
                <w:sz w:val="22"/>
                <w:szCs w:val="22"/>
              </w:rPr>
              <w:t>Dato</w:t>
            </w:r>
          </w:p>
        </w:tc>
        <w:tc>
          <w:tcPr>
            <w:tcW w:w="1197" w:type="pct"/>
          </w:tcPr>
          <w:p w14:paraId="2072BF80"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Antall</w:t>
            </w:r>
          </w:p>
        </w:tc>
        <w:tc>
          <w:tcPr>
            <w:tcW w:w="1275" w:type="pct"/>
          </w:tcPr>
          <w:p w14:paraId="6D295A8D"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Sats NOK u/</w:t>
            </w:r>
            <w:proofErr w:type="spellStart"/>
            <w:r w:rsidRPr="009A62A5">
              <w:rPr>
                <w:rFonts w:ascii="Calibri" w:hAnsi="Calibri" w:cs="Calibri"/>
                <w:b/>
                <w:sz w:val="22"/>
                <w:szCs w:val="22"/>
              </w:rPr>
              <w:t>mva</w:t>
            </w:r>
            <w:proofErr w:type="spellEnd"/>
          </w:p>
        </w:tc>
        <w:tc>
          <w:tcPr>
            <w:tcW w:w="1255" w:type="pct"/>
          </w:tcPr>
          <w:p w14:paraId="6683D73F"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Totalt NOK u/</w:t>
            </w:r>
            <w:proofErr w:type="spellStart"/>
            <w:r w:rsidRPr="009A62A5">
              <w:rPr>
                <w:rFonts w:ascii="Calibri" w:hAnsi="Calibri" w:cs="Calibri"/>
                <w:b/>
                <w:sz w:val="22"/>
                <w:szCs w:val="22"/>
              </w:rPr>
              <w:t>mva</w:t>
            </w:r>
            <w:proofErr w:type="spellEnd"/>
          </w:p>
        </w:tc>
      </w:tr>
      <w:tr w:rsidR="009A62A5" w:rsidRPr="009A62A5" w14:paraId="08EA15E1" w14:textId="77777777" w:rsidTr="00092009">
        <w:tc>
          <w:tcPr>
            <w:tcW w:w="1273" w:type="pct"/>
          </w:tcPr>
          <w:p w14:paraId="7DCCDE9E" w14:textId="36060210"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0</w:t>
            </w:r>
            <w:r w:rsidR="00464AB2">
              <w:rPr>
                <w:rFonts w:ascii="Calibri" w:hAnsi="Calibri" w:cs="Calibri"/>
                <w:sz w:val="22"/>
                <w:szCs w:val="22"/>
              </w:rPr>
              <w:t>3</w:t>
            </w:r>
            <w:r w:rsidRPr="009A62A5">
              <w:rPr>
                <w:rFonts w:ascii="Calibri" w:hAnsi="Calibri" w:cs="Calibri"/>
                <w:sz w:val="22"/>
                <w:szCs w:val="22"/>
              </w:rPr>
              <w:t>.02</w:t>
            </w:r>
          </w:p>
        </w:tc>
        <w:tc>
          <w:tcPr>
            <w:tcW w:w="1197" w:type="pct"/>
          </w:tcPr>
          <w:p w14:paraId="37855301"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10CE0DBB"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4BF17388"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1620C6D2" w14:textId="77777777" w:rsidTr="00092009">
        <w:tc>
          <w:tcPr>
            <w:tcW w:w="1273" w:type="pct"/>
          </w:tcPr>
          <w:p w14:paraId="17561AAE" w14:textId="1F89DEAE"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0</w:t>
            </w:r>
            <w:r w:rsidR="00464AB2">
              <w:rPr>
                <w:rFonts w:ascii="Calibri" w:hAnsi="Calibri" w:cs="Calibri"/>
                <w:sz w:val="22"/>
                <w:szCs w:val="22"/>
              </w:rPr>
              <w:t>4</w:t>
            </w:r>
            <w:r w:rsidRPr="009A62A5">
              <w:rPr>
                <w:rFonts w:ascii="Calibri" w:hAnsi="Calibri" w:cs="Calibri"/>
                <w:sz w:val="22"/>
                <w:szCs w:val="22"/>
              </w:rPr>
              <w:t>.02</w:t>
            </w:r>
          </w:p>
        </w:tc>
        <w:tc>
          <w:tcPr>
            <w:tcW w:w="1197" w:type="pct"/>
          </w:tcPr>
          <w:p w14:paraId="5D4A32B1"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028793F6"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2643E7CF"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1809D9DE" w14:textId="77777777" w:rsidTr="00092009">
        <w:tc>
          <w:tcPr>
            <w:tcW w:w="1273" w:type="pct"/>
          </w:tcPr>
          <w:p w14:paraId="02782FDF"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05.02</w:t>
            </w:r>
          </w:p>
        </w:tc>
        <w:tc>
          <w:tcPr>
            <w:tcW w:w="1197" w:type="pct"/>
          </w:tcPr>
          <w:p w14:paraId="57D13FB9"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11868184"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70235F3F"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3747306A" w14:textId="77777777" w:rsidTr="00092009">
        <w:tc>
          <w:tcPr>
            <w:tcW w:w="1273" w:type="pct"/>
          </w:tcPr>
          <w:p w14:paraId="4CF7D55E"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06.02</w:t>
            </w:r>
          </w:p>
        </w:tc>
        <w:tc>
          <w:tcPr>
            <w:tcW w:w="1197" w:type="pct"/>
          </w:tcPr>
          <w:p w14:paraId="5AC14812"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43F6BAF9"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6B6FB387"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1C5E10D7" w14:textId="77777777" w:rsidTr="00092009">
        <w:tc>
          <w:tcPr>
            <w:tcW w:w="1273" w:type="pct"/>
          </w:tcPr>
          <w:p w14:paraId="41191B6A" w14:textId="77777777" w:rsidR="009A62A5" w:rsidRPr="009A62A5" w:rsidRDefault="009A62A5" w:rsidP="00092009">
            <w:pPr>
              <w:tabs>
                <w:tab w:val="left" w:pos="2721"/>
                <w:tab w:val="left" w:pos="4876"/>
                <w:tab w:val="left" w:pos="7313"/>
              </w:tabs>
              <w:rPr>
                <w:rFonts w:ascii="Calibri" w:hAnsi="Calibri" w:cs="Calibri"/>
                <w:b/>
                <w:sz w:val="22"/>
                <w:szCs w:val="22"/>
              </w:rPr>
            </w:pPr>
            <w:r w:rsidRPr="009A62A5">
              <w:rPr>
                <w:rFonts w:ascii="Calibri" w:hAnsi="Calibri" w:cs="Calibri"/>
                <w:sz w:val="22"/>
                <w:szCs w:val="22"/>
              </w:rPr>
              <w:t>07.02</w:t>
            </w:r>
          </w:p>
        </w:tc>
        <w:tc>
          <w:tcPr>
            <w:tcW w:w="1197" w:type="pct"/>
          </w:tcPr>
          <w:p w14:paraId="7B3D813A"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sz w:val="22"/>
                <w:szCs w:val="22"/>
              </w:rPr>
              <w:t>7</w:t>
            </w:r>
          </w:p>
        </w:tc>
        <w:tc>
          <w:tcPr>
            <w:tcW w:w="1275" w:type="pct"/>
          </w:tcPr>
          <w:p w14:paraId="01939878"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sz w:val="22"/>
                <w:szCs w:val="22"/>
              </w:rPr>
              <w:t>1000</w:t>
            </w:r>
          </w:p>
        </w:tc>
        <w:tc>
          <w:tcPr>
            <w:tcW w:w="1255" w:type="pct"/>
          </w:tcPr>
          <w:p w14:paraId="164CD397"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sz w:val="22"/>
                <w:szCs w:val="22"/>
              </w:rPr>
              <w:t>7000</w:t>
            </w:r>
          </w:p>
        </w:tc>
      </w:tr>
      <w:tr w:rsidR="009A62A5" w:rsidRPr="009A62A5" w14:paraId="7AA8FF09" w14:textId="77777777" w:rsidTr="00092009">
        <w:tc>
          <w:tcPr>
            <w:tcW w:w="1273" w:type="pct"/>
          </w:tcPr>
          <w:p w14:paraId="5FB8C3EF" w14:textId="07307BE7" w:rsidR="009A62A5" w:rsidRPr="009A62A5" w:rsidRDefault="00464AB2" w:rsidP="00092009">
            <w:pPr>
              <w:tabs>
                <w:tab w:val="left" w:pos="2721"/>
                <w:tab w:val="left" w:pos="4876"/>
                <w:tab w:val="left" w:pos="7313"/>
              </w:tabs>
              <w:rPr>
                <w:rFonts w:ascii="Calibri" w:hAnsi="Calibri" w:cs="Calibri"/>
                <w:sz w:val="22"/>
                <w:szCs w:val="22"/>
              </w:rPr>
            </w:pPr>
            <w:r>
              <w:rPr>
                <w:rFonts w:ascii="Calibri" w:hAnsi="Calibri" w:cs="Calibri"/>
                <w:sz w:val="22"/>
                <w:szCs w:val="22"/>
              </w:rPr>
              <w:t>10</w:t>
            </w:r>
            <w:r w:rsidR="009A62A5" w:rsidRPr="009A62A5">
              <w:rPr>
                <w:rFonts w:ascii="Calibri" w:hAnsi="Calibri" w:cs="Calibri"/>
                <w:sz w:val="22"/>
                <w:szCs w:val="22"/>
              </w:rPr>
              <w:t>.02</w:t>
            </w:r>
          </w:p>
        </w:tc>
        <w:tc>
          <w:tcPr>
            <w:tcW w:w="1197" w:type="pct"/>
          </w:tcPr>
          <w:p w14:paraId="4E419661"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4532F4A2"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4EDFCC2F"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02D96D2F" w14:textId="77777777" w:rsidTr="00092009">
        <w:tc>
          <w:tcPr>
            <w:tcW w:w="1273" w:type="pct"/>
          </w:tcPr>
          <w:p w14:paraId="404D05EA" w14:textId="6A0DF35B" w:rsidR="009A62A5" w:rsidRPr="009A62A5" w:rsidRDefault="00464AB2" w:rsidP="00092009">
            <w:pPr>
              <w:tabs>
                <w:tab w:val="left" w:pos="2721"/>
                <w:tab w:val="left" w:pos="4876"/>
                <w:tab w:val="left" w:pos="7313"/>
              </w:tabs>
              <w:rPr>
                <w:rFonts w:ascii="Calibri" w:hAnsi="Calibri" w:cs="Calibri"/>
                <w:sz w:val="22"/>
                <w:szCs w:val="22"/>
              </w:rPr>
            </w:pPr>
            <w:r>
              <w:rPr>
                <w:rFonts w:ascii="Calibri" w:hAnsi="Calibri" w:cs="Calibri"/>
                <w:sz w:val="22"/>
                <w:szCs w:val="22"/>
              </w:rPr>
              <w:t>11</w:t>
            </w:r>
            <w:r w:rsidR="009A62A5" w:rsidRPr="009A62A5">
              <w:rPr>
                <w:rFonts w:ascii="Calibri" w:hAnsi="Calibri" w:cs="Calibri"/>
                <w:sz w:val="22"/>
                <w:szCs w:val="22"/>
              </w:rPr>
              <w:t>.02</w:t>
            </w:r>
          </w:p>
        </w:tc>
        <w:tc>
          <w:tcPr>
            <w:tcW w:w="1197" w:type="pct"/>
          </w:tcPr>
          <w:p w14:paraId="65E8AF68"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2A9E1AF9"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0E7D9568"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6B92B9B4" w14:textId="77777777" w:rsidTr="00092009">
        <w:tc>
          <w:tcPr>
            <w:tcW w:w="1273" w:type="pct"/>
          </w:tcPr>
          <w:p w14:paraId="6A3E529A"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12.02</w:t>
            </w:r>
          </w:p>
        </w:tc>
        <w:tc>
          <w:tcPr>
            <w:tcW w:w="1197" w:type="pct"/>
          </w:tcPr>
          <w:p w14:paraId="73F3D66E"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6C762DCC"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0CC7E46C"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5CEA420D" w14:textId="77777777" w:rsidTr="00092009">
        <w:tc>
          <w:tcPr>
            <w:tcW w:w="1273" w:type="pct"/>
          </w:tcPr>
          <w:p w14:paraId="76EB309D"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13.02</w:t>
            </w:r>
          </w:p>
        </w:tc>
        <w:tc>
          <w:tcPr>
            <w:tcW w:w="1197" w:type="pct"/>
          </w:tcPr>
          <w:p w14:paraId="37B4EB8D"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32BD4515"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22100DB3"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711E5E52" w14:textId="77777777" w:rsidTr="00092009">
        <w:tc>
          <w:tcPr>
            <w:tcW w:w="1273" w:type="pct"/>
          </w:tcPr>
          <w:p w14:paraId="21F4C524"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14.02</w:t>
            </w:r>
          </w:p>
        </w:tc>
        <w:tc>
          <w:tcPr>
            <w:tcW w:w="1197" w:type="pct"/>
          </w:tcPr>
          <w:p w14:paraId="463BB671"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w:t>
            </w:r>
          </w:p>
        </w:tc>
        <w:tc>
          <w:tcPr>
            <w:tcW w:w="1275" w:type="pct"/>
          </w:tcPr>
          <w:p w14:paraId="7BD2E803"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1000</w:t>
            </w:r>
          </w:p>
        </w:tc>
        <w:tc>
          <w:tcPr>
            <w:tcW w:w="1255" w:type="pct"/>
          </w:tcPr>
          <w:p w14:paraId="651BA88F"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7000</w:t>
            </w:r>
          </w:p>
        </w:tc>
      </w:tr>
      <w:tr w:rsidR="009A62A5" w:rsidRPr="009A62A5" w14:paraId="3BCEDEF0" w14:textId="77777777" w:rsidTr="00092009">
        <w:tc>
          <w:tcPr>
            <w:tcW w:w="1273" w:type="pct"/>
          </w:tcPr>
          <w:p w14:paraId="351570F7"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197" w:type="pct"/>
          </w:tcPr>
          <w:p w14:paraId="129B9344"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75" w:type="pct"/>
          </w:tcPr>
          <w:p w14:paraId="756D61E1"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55" w:type="pct"/>
          </w:tcPr>
          <w:p w14:paraId="0050EE34"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r>
      <w:tr w:rsidR="009A62A5" w:rsidRPr="009A62A5" w14:paraId="444A9FB8" w14:textId="77777777" w:rsidTr="00092009">
        <w:tc>
          <w:tcPr>
            <w:tcW w:w="1273" w:type="pct"/>
          </w:tcPr>
          <w:p w14:paraId="0A4B70D0" w14:textId="77777777" w:rsidR="009A62A5" w:rsidRPr="009A62A5" w:rsidRDefault="009A62A5" w:rsidP="00092009">
            <w:pPr>
              <w:tabs>
                <w:tab w:val="left" w:pos="2721"/>
                <w:tab w:val="left" w:pos="4876"/>
                <w:tab w:val="left" w:pos="7313"/>
              </w:tabs>
              <w:rPr>
                <w:rFonts w:ascii="Calibri" w:hAnsi="Calibri" w:cs="Calibri"/>
                <w:sz w:val="22"/>
                <w:szCs w:val="22"/>
              </w:rPr>
            </w:pPr>
          </w:p>
        </w:tc>
        <w:tc>
          <w:tcPr>
            <w:tcW w:w="1197" w:type="pct"/>
          </w:tcPr>
          <w:p w14:paraId="0B339257"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75" w:type="pct"/>
          </w:tcPr>
          <w:p w14:paraId="5481BE9D"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55" w:type="pct"/>
          </w:tcPr>
          <w:p w14:paraId="107A70EB"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r>
      <w:tr w:rsidR="009A62A5" w:rsidRPr="009A62A5" w14:paraId="77267C99" w14:textId="77777777" w:rsidTr="00092009">
        <w:tc>
          <w:tcPr>
            <w:tcW w:w="1273" w:type="pct"/>
          </w:tcPr>
          <w:p w14:paraId="7DDE2018" w14:textId="77777777" w:rsidR="009A62A5" w:rsidRPr="009A62A5" w:rsidRDefault="009A62A5" w:rsidP="00092009">
            <w:pPr>
              <w:tabs>
                <w:tab w:val="left" w:pos="2721"/>
                <w:tab w:val="left" w:pos="4876"/>
                <w:tab w:val="left" w:pos="7313"/>
              </w:tabs>
              <w:rPr>
                <w:rFonts w:ascii="Calibri" w:hAnsi="Calibri" w:cs="Calibri"/>
                <w:b/>
                <w:i/>
                <w:sz w:val="22"/>
                <w:szCs w:val="22"/>
              </w:rPr>
            </w:pPr>
            <w:r w:rsidRPr="009A62A5">
              <w:rPr>
                <w:rFonts w:ascii="Calibri" w:hAnsi="Calibri" w:cs="Calibri"/>
                <w:b/>
                <w:i/>
                <w:sz w:val="22"/>
                <w:szCs w:val="22"/>
              </w:rPr>
              <w:t>SUM u/</w:t>
            </w:r>
            <w:proofErr w:type="spellStart"/>
            <w:r w:rsidRPr="009A62A5">
              <w:rPr>
                <w:rFonts w:ascii="Calibri" w:hAnsi="Calibri" w:cs="Calibri"/>
                <w:b/>
                <w:i/>
                <w:sz w:val="22"/>
                <w:szCs w:val="22"/>
              </w:rPr>
              <w:t>mva</w:t>
            </w:r>
            <w:proofErr w:type="spellEnd"/>
          </w:p>
        </w:tc>
        <w:tc>
          <w:tcPr>
            <w:tcW w:w="1197" w:type="pct"/>
          </w:tcPr>
          <w:p w14:paraId="4D823925"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p>
        </w:tc>
        <w:tc>
          <w:tcPr>
            <w:tcW w:w="1275" w:type="pct"/>
          </w:tcPr>
          <w:p w14:paraId="17D7272C"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p>
        </w:tc>
        <w:tc>
          <w:tcPr>
            <w:tcW w:w="1255" w:type="pct"/>
          </w:tcPr>
          <w:p w14:paraId="34067796"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r w:rsidRPr="009A62A5">
              <w:rPr>
                <w:rFonts w:ascii="Calibri" w:hAnsi="Calibri" w:cs="Calibri"/>
                <w:b/>
                <w:i/>
                <w:sz w:val="22"/>
                <w:szCs w:val="22"/>
              </w:rPr>
              <w:t>140000</w:t>
            </w:r>
          </w:p>
        </w:tc>
      </w:tr>
    </w:tbl>
    <w:p w14:paraId="1A86E1E3" w14:textId="77777777" w:rsidR="009A62A5" w:rsidRPr="009A62A5" w:rsidRDefault="009A62A5" w:rsidP="009A62A5">
      <w:pPr>
        <w:tabs>
          <w:tab w:val="left" w:pos="2721"/>
          <w:tab w:val="left" w:pos="4876"/>
          <w:tab w:val="left" w:pos="7313"/>
        </w:tabs>
        <w:rPr>
          <w:rFonts w:ascii="Calibri" w:hAnsi="Calibri" w:cs="Calibri"/>
          <w:sz w:val="22"/>
          <w:szCs w:val="22"/>
        </w:rPr>
      </w:pPr>
    </w:p>
    <w:p w14:paraId="43946EF2" w14:textId="77777777" w:rsidR="009A62A5" w:rsidRPr="009A62A5" w:rsidRDefault="009A62A5" w:rsidP="009A62A5">
      <w:pPr>
        <w:tabs>
          <w:tab w:val="left" w:pos="2721"/>
          <w:tab w:val="left" w:pos="4876"/>
          <w:tab w:val="left" w:pos="7313"/>
        </w:tabs>
        <w:rPr>
          <w:rFonts w:ascii="Calibri" w:hAnsi="Calibri" w:cs="Calibri"/>
          <w:sz w:val="22"/>
          <w:szCs w:val="22"/>
        </w:rPr>
      </w:pPr>
      <w:r w:rsidRPr="009A62A5">
        <w:rPr>
          <w:rFonts w:ascii="Calibri" w:hAnsi="Calibri" w:cs="Calibri"/>
          <w:b/>
          <w:sz w:val="22"/>
          <w:szCs w:val="22"/>
        </w:rPr>
        <w:t>Reisetid</w:t>
      </w:r>
    </w:p>
    <w:p w14:paraId="30711D92" w14:textId="77777777" w:rsidR="009A62A5" w:rsidRPr="009A62A5" w:rsidRDefault="009A62A5" w:rsidP="009A62A5">
      <w:pPr>
        <w:tabs>
          <w:tab w:val="left" w:pos="2721"/>
          <w:tab w:val="left" w:pos="4876"/>
          <w:tab w:val="left" w:pos="7313"/>
        </w:tabs>
        <w:rPr>
          <w:rFonts w:ascii="Calibri" w:hAnsi="Calibri" w:cs="Calibri"/>
          <w:sz w:val="22"/>
          <w:szCs w:val="22"/>
        </w:rPr>
      </w:pPr>
    </w:p>
    <w:tbl>
      <w:tblPr>
        <w:tblStyle w:val="Tabellrutenett"/>
        <w:tblW w:w="5000" w:type="pct"/>
        <w:tblLook w:val="04A0" w:firstRow="1" w:lastRow="0" w:firstColumn="1" w:lastColumn="0" w:noHBand="0" w:noVBand="1"/>
      </w:tblPr>
      <w:tblGrid>
        <w:gridCol w:w="2305"/>
        <w:gridCol w:w="2346"/>
        <w:gridCol w:w="2221"/>
        <w:gridCol w:w="2184"/>
      </w:tblGrid>
      <w:tr w:rsidR="009A62A5" w:rsidRPr="009A62A5" w14:paraId="3B0F376D" w14:textId="77777777" w:rsidTr="00092009">
        <w:tc>
          <w:tcPr>
            <w:tcW w:w="1273" w:type="pct"/>
          </w:tcPr>
          <w:p w14:paraId="7E8833D7" w14:textId="77777777" w:rsidR="009A62A5" w:rsidRPr="009A62A5" w:rsidRDefault="009A62A5" w:rsidP="00092009">
            <w:pPr>
              <w:tabs>
                <w:tab w:val="left" w:pos="2721"/>
                <w:tab w:val="left" w:pos="4876"/>
                <w:tab w:val="left" w:pos="7313"/>
              </w:tabs>
              <w:rPr>
                <w:rFonts w:ascii="Calibri" w:hAnsi="Calibri" w:cs="Calibri"/>
                <w:b/>
                <w:sz w:val="22"/>
                <w:szCs w:val="22"/>
              </w:rPr>
            </w:pPr>
            <w:r w:rsidRPr="009A62A5">
              <w:rPr>
                <w:rFonts w:ascii="Calibri" w:hAnsi="Calibri" w:cs="Calibri"/>
                <w:b/>
                <w:sz w:val="22"/>
                <w:szCs w:val="22"/>
              </w:rPr>
              <w:t>Periode</w:t>
            </w:r>
          </w:p>
        </w:tc>
        <w:tc>
          <w:tcPr>
            <w:tcW w:w="1295" w:type="pct"/>
          </w:tcPr>
          <w:p w14:paraId="4A39BC16"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Antall timer (t/r)</w:t>
            </w:r>
          </w:p>
        </w:tc>
        <w:tc>
          <w:tcPr>
            <w:tcW w:w="1226" w:type="pct"/>
          </w:tcPr>
          <w:p w14:paraId="23F170EF"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Sats NOK u/</w:t>
            </w:r>
            <w:proofErr w:type="spellStart"/>
            <w:r w:rsidRPr="009A62A5">
              <w:rPr>
                <w:rFonts w:ascii="Calibri" w:hAnsi="Calibri" w:cs="Calibri"/>
                <w:b/>
                <w:sz w:val="22"/>
                <w:szCs w:val="22"/>
              </w:rPr>
              <w:t>mva</w:t>
            </w:r>
            <w:proofErr w:type="spellEnd"/>
          </w:p>
        </w:tc>
        <w:tc>
          <w:tcPr>
            <w:tcW w:w="1207" w:type="pct"/>
          </w:tcPr>
          <w:p w14:paraId="00864B9B"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Totalt NOK u/</w:t>
            </w:r>
            <w:proofErr w:type="spellStart"/>
            <w:r w:rsidRPr="009A62A5">
              <w:rPr>
                <w:rFonts w:ascii="Calibri" w:hAnsi="Calibri" w:cs="Calibri"/>
                <w:b/>
                <w:sz w:val="22"/>
                <w:szCs w:val="22"/>
              </w:rPr>
              <w:t>mva</w:t>
            </w:r>
            <w:proofErr w:type="spellEnd"/>
          </w:p>
        </w:tc>
      </w:tr>
      <w:tr w:rsidR="009A62A5" w:rsidRPr="009A62A5" w14:paraId="4A41F2B2" w14:textId="77777777" w:rsidTr="00092009">
        <w:tc>
          <w:tcPr>
            <w:tcW w:w="1273" w:type="pct"/>
          </w:tcPr>
          <w:p w14:paraId="51CE1A54" w14:textId="419C7433"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0</w:t>
            </w:r>
            <w:r w:rsidR="00464AB2">
              <w:rPr>
                <w:rFonts w:ascii="Calibri" w:hAnsi="Calibri" w:cs="Calibri"/>
                <w:sz w:val="22"/>
                <w:szCs w:val="22"/>
              </w:rPr>
              <w:t>3</w:t>
            </w:r>
            <w:r w:rsidRPr="009A62A5">
              <w:rPr>
                <w:rFonts w:ascii="Calibri" w:hAnsi="Calibri" w:cs="Calibri"/>
                <w:sz w:val="22"/>
                <w:szCs w:val="22"/>
              </w:rPr>
              <w:t>.02 – 0</w:t>
            </w:r>
            <w:r w:rsidR="00464AB2">
              <w:rPr>
                <w:rFonts w:ascii="Calibri" w:hAnsi="Calibri" w:cs="Calibri"/>
                <w:sz w:val="22"/>
                <w:szCs w:val="22"/>
              </w:rPr>
              <w:t>7</w:t>
            </w:r>
            <w:r w:rsidRPr="009A62A5">
              <w:rPr>
                <w:rFonts w:ascii="Calibri" w:hAnsi="Calibri" w:cs="Calibri"/>
                <w:sz w:val="22"/>
                <w:szCs w:val="22"/>
              </w:rPr>
              <w:t>.02</w:t>
            </w:r>
          </w:p>
        </w:tc>
        <w:tc>
          <w:tcPr>
            <w:tcW w:w="1295" w:type="pct"/>
          </w:tcPr>
          <w:p w14:paraId="6AD4E3A0"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4</w:t>
            </w:r>
          </w:p>
        </w:tc>
        <w:tc>
          <w:tcPr>
            <w:tcW w:w="1226" w:type="pct"/>
          </w:tcPr>
          <w:p w14:paraId="042D6C89"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750</w:t>
            </w:r>
          </w:p>
        </w:tc>
        <w:tc>
          <w:tcPr>
            <w:tcW w:w="1207" w:type="pct"/>
          </w:tcPr>
          <w:p w14:paraId="5DA97D8A"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3000</w:t>
            </w:r>
          </w:p>
        </w:tc>
      </w:tr>
      <w:tr w:rsidR="009A62A5" w:rsidRPr="009A62A5" w14:paraId="0CCCEA60" w14:textId="77777777" w:rsidTr="00092009">
        <w:tc>
          <w:tcPr>
            <w:tcW w:w="1273" w:type="pct"/>
          </w:tcPr>
          <w:p w14:paraId="5F086F27" w14:textId="0DB8E1F4" w:rsidR="009A62A5" w:rsidRPr="009A62A5" w:rsidRDefault="00464AB2" w:rsidP="00092009">
            <w:pPr>
              <w:tabs>
                <w:tab w:val="left" w:pos="2721"/>
                <w:tab w:val="left" w:pos="4876"/>
                <w:tab w:val="left" w:pos="7313"/>
              </w:tabs>
              <w:rPr>
                <w:rFonts w:ascii="Calibri" w:hAnsi="Calibri" w:cs="Calibri"/>
                <w:sz w:val="22"/>
                <w:szCs w:val="22"/>
              </w:rPr>
            </w:pPr>
            <w:r>
              <w:rPr>
                <w:rFonts w:ascii="Calibri" w:hAnsi="Calibri" w:cs="Calibri"/>
                <w:sz w:val="22"/>
                <w:szCs w:val="22"/>
              </w:rPr>
              <w:t>10</w:t>
            </w:r>
            <w:r w:rsidR="009A62A5" w:rsidRPr="009A62A5">
              <w:rPr>
                <w:rFonts w:ascii="Calibri" w:hAnsi="Calibri" w:cs="Calibri"/>
                <w:sz w:val="22"/>
                <w:szCs w:val="22"/>
              </w:rPr>
              <w:t xml:space="preserve">.02 – </w:t>
            </w:r>
            <w:r>
              <w:rPr>
                <w:rFonts w:ascii="Calibri" w:hAnsi="Calibri" w:cs="Calibri"/>
                <w:sz w:val="22"/>
                <w:szCs w:val="22"/>
              </w:rPr>
              <w:t>14</w:t>
            </w:r>
            <w:r w:rsidR="009A62A5" w:rsidRPr="009A62A5">
              <w:rPr>
                <w:rFonts w:ascii="Calibri" w:hAnsi="Calibri" w:cs="Calibri"/>
                <w:sz w:val="22"/>
                <w:szCs w:val="22"/>
              </w:rPr>
              <w:t>.02</w:t>
            </w:r>
          </w:p>
        </w:tc>
        <w:tc>
          <w:tcPr>
            <w:tcW w:w="1295" w:type="pct"/>
          </w:tcPr>
          <w:p w14:paraId="619D18DC"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4</w:t>
            </w:r>
          </w:p>
        </w:tc>
        <w:tc>
          <w:tcPr>
            <w:tcW w:w="1226" w:type="pct"/>
          </w:tcPr>
          <w:p w14:paraId="62CFAD20"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750</w:t>
            </w:r>
          </w:p>
        </w:tc>
        <w:tc>
          <w:tcPr>
            <w:tcW w:w="1207" w:type="pct"/>
          </w:tcPr>
          <w:p w14:paraId="54319278"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3000</w:t>
            </w:r>
          </w:p>
        </w:tc>
      </w:tr>
      <w:tr w:rsidR="009A62A5" w:rsidRPr="009A62A5" w14:paraId="01E07B1C" w14:textId="77777777" w:rsidTr="00092009">
        <w:tc>
          <w:tcPr>
            <w:tcW w:w="1273" w:type="pct"/>
          </w:tcPr>
          <w:p w14:paraId="2C48241E"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95" w:type="pct"/>
          </w:tcPr>
          <w:p w14:paraId="669E5210"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26" w:type="pct"/>
          </w:tcPr>
          <w:p w14:paraId="62BF0E5F"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07" w:type="pct"/>
          </w:tcPr>
          <w:p w14:paraId="56973531"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r>
      <w:tr w:rsidR="009A62A5" w:rsidRPr="009A62A5" w14:paraId="31630BB2" w14:textId="77777777" w:rsidTr="00092009">
        <w:tc>
          <w:tcPr>
            <w:tcW w:w="1273" w:type="pct"/>
          </w:tcPr>
          <w:p w14:paraId="1BDFA0A4" w14:textId="77777777" w:rsidR="009A62A5" w:rsidRPr="009A62A5" w:rsidRDefault="009A62A5" w:rsidP="00092009">
            <w:pPr>
              <w:tabs>
                <w:tab w:val="left" w:pos="2721"/>
                <w:tab w:val="left" w:pos="4876"/>
                <w:tab w:val="left" w:pos="7313"/>
              </w:tabs>
              <w:rPr>
                <w:rFonts w:ascii="Calibri" w:hAnsi="Calibri" w:cs="Calibri"/>
                <w:sz w:val="22"/>
                <w:szCs w:val="22"/>
              </w:rPr>
            </w:pPr>
          </w:p>
        </w:tc>
        <w:tc>
          <w:tcPr>
            <w:tcW w:w="1295" w:type="pct"/>
          </w:tcPr>
          <w:p w14:paraId="6D226149"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26" w:type="pct"/>
          </w:tcPr>
          <w:p w14:paraId="5AFB16B8"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07" w:type="pct"/>
          </w:tcPr>
          <w:p w14:paraId="6DA36B94"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r>
      <w:tr w:rsidR="009A62A5" w:rsidRPr="009A62A5" w14:paraId="5A9F33CC" w14:textId="77777777" w:rsidTr="00092009">
        <w:tc>
          <w:tcPr>
            <w:tcW w:w="1273" w:type="pct"/>
          </w:tcPr>
          <w:p w14:paraId="3FC47A1D" w14:textId="77777777" w:rsidR="009A62A5" w:rsidRPr="009A62A5" w:rsidRDefault="009A62A5" w:rsidP="00092009">
            <w:pPr>
              <w:tabs>
                <w:tab w:val="left" w:pos="2721"/>
                <w:tab w:val="left" w:pos="4876"/>
                <w:tab w:val="left" w:pos="7313"/>
              </w:tabs>
              <w:rPr>
                <w:rFonts w:ascii="Calibri" w:hAnsi="Calibri" w:cs="Calibri"/>
                <w:b/>
                <w:i/>
                <w:sz w:val="22"/>
                <w:szCs w:val="22"/>
              </w:rPr>
            </w:pPr>
            <w:r w:rsidRPr="009A62A5">
              <w:rPr>
                <w:rFonts w:ascii="Calibri" w:hAnsi="Calibri" w:cs="Calibri"/>
                <w:b/>
                <w:i/>
                <w:sz w:val="22"/>
                <w:szCs w:val="22"/>
              </w:rPr>
              <w:t>SUM u/</w:t>
            </w:r>
            <w:proofErr w:type="spellStart"/>
            <w:r w:rsidRPr="009A62A5">
              <w:rPr>
                <w:rFonts w:ascii="Calibri" w:hAnsi="Calibri" w:cs="Calibri"/>
                <w:b/>
                <w:i/>
                <w:sz w:val="22"/>
                <w:szCs w:val="22"/>
              </w:rPr>
              <w:t>mva</w:t>
            </w:r>
            <w:proofErr w:type="spellEnd"/>
          </w:p>
        </w:tc>
        <w:tc>
          <w:tcPr>
            <w:tcW w:w="1295" w:type="pct"/>
          </w:tcPr>
          <w:p w14:paraId="6F8D8B31"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p>
        </w:tc>
        <w:tc>
          <w:tcPr>
            <w:tcW w:w="1226" w:type="pct"/>
          </w:tcPr>
          <w:p w14:paraId="2421BCC8"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p>
        </w:tc>
        <w:tc>
          <w:tcPr>
            <w:tcW w:w="1207" w:type="pct"/>
          </w:tcPr>
          <w:p w14:paraId="3D540060"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r w:rsidRPr="009A62A5">
              <w:rPr>
                <w:rFonts w:ascii="Calibri" w:hAnsi="Calibri" w:cs="Calibri"/>
                <w:b/>
                <w:i/>
                <w:sz w:val="22"/>
                <w:szCs w:val="22"/>
              </w:rPr>
              <w:t>12000</w:t>
            </w:r>
          </w:p>
        </w:tc>
      </w:tr>
    </w:tbl>
    <w:p w14:paraId="2892F98B" w14:textId="77777777" w:rsidR="009A62A5" w:rsidRPr="009A62A5" w:rsidRDefault="009A62A5" w:rsidP="009A62A5">
      <w:pPr>
        <w:tabs>
          <w:tab w:val="left" w:pos="3402"/>
          <w:tab w:val="left" w:pos="5992"/>
        </w:tabs>
        <w:rPr>
          <w:rFonts w:ascii="Calibri" w:hAnsi="Calibri" w:cs="Calibri"/>
          <w:b/>
          <w:sz w:val="22"/>
          <w:szCs w:val="22"/>
        </w:rPr>
      </w:pPr>
    </w:p>
    <w:p w14:paraId="297C1A92" w14:textId="77777777" w:rsidR="009A62A5" w:rsidRPr="009A62A5" w:rsidRDefault="009A62A5" w:rsidP="009A62A5">
      <w:pPr>
        <w:rPr>
          <w:rFonts w:ascii="Calibri" w:hAnsi="Calibri" w:cs="Calibri"/>
          <w:b/>
          <w:sz w:val="22"/>
          <w:szCs w:val="22"/>
        </w:rPr>
      </w:pPr>
      <w:r w:rsidRPr="009A62A5">
        <w:rPr>
          <w:rFonts w:ascii="Calibri" w:hAnsi="Calibri" w:cs="Calibri"/>
          <w:b/>
          <w:sz w:val="22"/>
          <w:szCs w:val="22"/>
        </w:rPr>
        <w:br w:type="page"/>
      </w:r>
    </w:p>
    <w:p w14:paraId="19141B0C" w14:textId="77777777" w:rsidR="009A62A5" w:rsidRPr="009A62A5" w:rsidRDefault="009A62A5" w:rsidP="009A62A5">
      <w:pPr>
        <w:tabs>
          <w:tab w:val="left" w:pos="3402"/>
          <w:tab w:val="left" w:pos="5992"/>
        </w:tabs>
        <w:rPr>
          <w:rFonts w:ascii="Calibri" w:hAnsi="Calibri" w:cs="Calibri"/>
          <w:b/>
        </w:rPr>
      </w:pPr>
      <w:r w:rsidRPr="009A62A5">
        <w:rPr>
          <w:rFonts w:ascii="Calibri" w:hAnsi="Calibri" w:cs="Calibri"/>
          <w:b/>
        </w:rPr>
        <w:lastRenderedPageBreak/>
        <w:t>Eksempel på oppsett av info i faktura iht. forenklet kompensasjon for reiseutlegg og diett (side 2 av 2):</w:t>
      </w:r>
      <w:r w:rsidRPr="009A62A5">
        <w:rPr>
          <w:rFonts w:ascii="Calibri" w:hAnsi="Calibri" w:cs="Calibri"/>
          <w:b/>
        </w:rPr>
        <w:br/>
      </w:r>
    </w:p>
    <w:p w14:paraId="335E6431" w14:textId="77777777" w:rsidR="009A62A5" w:rsidRPr="009A62A5" w:rsidRDefault="009A62A5" w:rsidP="009A62A5">
      <w:pPr>
        <w:tabs>
          <w:tab w:val="left" w:pos="2721"/>
          <w:tab w:val="left" w:pos="4876"/>
          <w:tab w:val="left" w:pos="7313"/>
        </w:tabs>
        <w:rPr>
          <w:rFonts w:ascii="Calibri" w:hAnsi="Calibri" w:cs="Calibri"/>
          <w:sz w:val="22"/>
          <w:szCs w:val="22"/>
        </w:rPr>
      </w:pPr>
    </w:p>
    <w:p w14:paraId="4736748E" w14:textId="77777777" w:rsidR="009A62A5" w:rsidRPr="009A62A5" w:rsidRDefault="009A62A5" w:rsidP="009A62A5">
      <w:pPr>
        <w:tabs>
          <w:tab w:val="left" w:pos="2721"/>
          <w:tab w:val="left" w:pos="4876"/>
          <w:tab w:val="left" w:pos="7313"/>
        </w:tabs>
        <w:rPr>
          <w:rFonts w:ascii="Calibri" w:hAnsi="Calibri" w:cs="Calibri"/>
          <w:sz w:val="22"/>
          <w:szCs w:val="22"/>
        </w:rPr>
      </w:pPr>
      <w:r w:rsidRPr="009A62A5">
        <w:rPr>
          <w:rFonts w:ascii="Calibri" w:hAnsi="Calibri" w:cs="Calibri"/>
          <w:b/>
          <w:sz w:val="22"/>
          <w:szCs w:val="22"/>
        </w:rPr>
        <w:t>Kompensasjon for diett</w:t>
      </w:r>
    </w:p>
    <w:p w14:paraId="0F2253BD" w14:textId="77777777" w:rsidR="009A62A5" w:rsidRPr="009A62A5" w:rsidRDefault="009A62A5" w:rsidP="009A62A5">
      <w:pPr>
        <w:tabs>
          <w:tab w:val="left" w:pos="2721"/>
          <w:tab w:val="left" w:pos="4876"/>
          <w:tab w:val="left" w:pos="7313"/>
        </w:tabs>
        <w:rPr>
          <w:rFonts w:ascii="Calibri" w:hAnsi="Calibri" w:cs="Calibri"/>
          <w:sz w:val="22"/>
          <w:szCs w:val="22"/>
        </w:rPr>
      </w:pPr>
    </w:p>
    <w:tbl>
      <w:tblPr>
        <w:tblStyle w:val="Tabellrutenett"/>
        <w:tblW w:w="5000" w:type="pct"/>
        <w:tblLook w:val="04A0" w:firstRow="1" w:lastRow="0" w:firstColumn="1" w:lastColumn="0" w:noHBand="0" w:noVBand="1"/>
      </w:tblPr>
      <w:tblGrid>
        <w:gridCol w:w="2306"/>
        <w:gridCol w:w="2166"/>
        <w:gridCol w:w="2309"/>
        <w:gridCol w:w="2275"/>
      </w:tblGrid>
      <w:tr w:rsidR="009A62A5" w:rsidRPr="009A62A5" w14:paraId="6C74320B" w14:textId="77777777" w:rsidTr="00092009">
        <w:tc>
          <w:tcPr>
            <w:tcW w:w="1273" w:type="pct"/>
          </w:tcPr>
          <w:p w14:paraId="32F33F92" w14:textId="77777777" w:rsidR="009A62A5" w:rsidRPr="009A62A5" w:rsidRDefault="009A62A5" w:rsidP="00092009">
            <w:pPr>
              <w:tabs>
                <w:tab w:val="left" w:pos="2721"/>
                <w:tab w:val="left" w:pos="4876"/>
                <w:tab w:val="left" w:pos="7313"/>
              </w:tabs>
              <w:rPr>
                <w:rFonts w:ascii="Calibri" w:hAnsi="Calibri" w:cs="Calibri"/>
                <w:b/>
                <w:sz w:val="22"/>
                <w:szCs w:val="22"/>
              </w:rPr>
            </w:pPr>
            <w:r w:rsidRPr="009A62A5">
              <w:rPr>
                <w:rFonts w:ascii="Calibri" w:hAnsi="Calibri" w:cs="Calibri"/>
                <w:b/>
                <w:sz w:val="22"/>
                <w:szCs w:val="22"/>
              </w:rPr>
              <w:t>Periode</w:t>
            </w:r>
          </w:p>
        </w:tc>
        <w:tc>
          <w:tcPr>
            <w:tcW w:w="1196" w:type="pct"/>
          </w:tcPr>
          <w:p w14:paraId="38DA8993"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Antall dager</w:t>
            </w:r>
          </w:p>
        </w:tc>
        <w:tc>
          <w:tcPr>
            <w:tcW w:w="1275" w:type="pct"/>
          </w:tcPr>
          <w:p w14:paraId="32DC9575"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Sats NOK u/</w:t>
            </w:r>
            <w:proofErr w:type="spellStart"/>
            <w:r w:rsidRPr="009A62A5">
              <w:rPr>
                <w:rFonts w:ascii="Calibri" w:hAnsi="Calibri" w:cs="Calibri"/>
                <w:b/>
                <w:sz w:val="22"/>
                <w:szCs w:val="22"/>
              </w:rPr>
              <w:t>mva</w:t>
            </w:r>
            <w:proofErr w:type="spellEnd"/>
          </w:p>
        </w:tc>
        <w:tc>
          <w:tcPr>
            <w:tcW w:w="1256" w:type="pct"/>
          </w:tcPr>
          <w:p w14:paraId="535E872A"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Totalt NOK u/</w:t>
            </w:r>
            <w:proofErr w:type="spellStart"/>
            <w:r w:rsidRPr="009A62A5">
              <w:rPr>
                <w:rFonts w:ascii="Calibri" w:hAnsi="Calibri" w:cs="Calibri"/>
                <w:b/>
                <w:sz w:val="22"/>
                <w:szCs w:val="22"/>
              </w:rPr>
              <w:t>mva</w:t>
            </w:r>
            <w:proofErr w:type="spellEnd"/>
          </w:p>
        </w:tc>
      </w:tr>
      <w:tr w:rsidR="009A62A5" w:rsidRPr="009A62A5" w14:paraId="7C9FA3B7" w14:textId="77777777" w:rsidTr="00092009">
        <w:tc>
          <w:tcPr>
            <w:tcW w:w="1273" w:type="pct"/>
          </w:tcPr>
          <w:p w14:paraId="40B0BD64" w14:textId="6FE1873B"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0</w:t>
            </w:r>
            <w:r w:rsidR="00464AB2">
              <w:rPr>
                <w:rFonts w:ascii="Calibri" w:hAnsi="Calibri" w:cs="Calibri"/>
                <w:sz w:val="22"/>
                <w:szCs w:val="22"/>
              </w:rPr>
              <w:t>3</w:t>
            </w:r>
            <w:r w:rsidRPr="009A62A5">
              <w:rPr>
                <w:rFonts w:ascii="Calibri" w:hAnsi="Calibri" w:cs="Calibri"/>
                <w:sz w:val="22"/>
                <w:szCs w:val="22"/>
              </w:rPr>
              <w:t>.02 – 0</w:t>
            </w:r>
            <w:r w:rsidR="00464AB2">
              <w:rPr>
                <w:rFonts w:ascii="Calibri" w:hAnsi="Calibri" w:cs="Calibri"/>
                <w:sz w:val="22"/>
                <w:szCs w:val="22"/>
              </w:rPr>
              <w:t>7</w:t>
            </w:r>
            <w:r w:rsidRPr="009A62A5">
              <w:rPr>
                <w:rFonts w:ascii="Calibri" w:hAnsi="Calibri" w:cs="Calibri"/>
                <w:sz w:val="22"/>
                <w:szCs w:val="22"/>
              </w:rPr>
              <w:t>.02</w:t>
            </w:r>
          </w:p>
        </w:tc>
        <w:tc>
          <w:tcPr>
            <w:tcW w:w="1196" w:type="pct"/>
          </w:tcPr>
          <w:p w14:paraId="575E86A9"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2</w:t>
            </w:r>
          </w:p>
        </w:tc>
        <w:tc>
          <w:tcPr>
            <w:tcW w:w="1275" w:type="pct"/>
          </w:tcPr>
          <w:p w14:paraId="6060D95C" w14:textId="3A0DD812" w:rsidR="009A62A5" w:rsidRPr="009A62A5" w:rsidRDefault="00464AB2"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701</w:t>
            </w:r>
          </w:p>
        </w:tc>
        <w:tc>
          <w:tcPr>
            <w:tcW w:w="1256" w:type="pct"/>
          </w:tcPr>
          <w:p w14:paraId="7E7F81B3" w14:textId="40270B46" w:rsidR="009A62A5" w:rsidRPr="009A62A5" w:rsidRDefault="00DE323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1402</w:t>
            </w:r>
          </w:p>
        </w:tc>
      </w:tr>
      <w:tr w:rsidR="009A62A5" w:rsidRPr="009A62A5" w14:paraId="0E4E1A75" w14:textId="77777777" w:rsidTr="00092009">
        <w:tc>
          <w:tcPr>
            <w:tcW w:w="1273" w:type="pct"/>
          </w:tcPr>
          <w:p w14:paraId="13588EB5" w14:textId="4D5FA7F9" w:rsidR="009A62A5" w:rsidRPr="009A62A5" w:rsidRDefault="00464AB2" w:rsidP="00092009">
            <w:pPr>
              <w:tabs>
                <w:tab w:val="left" w:pos="2721"/>
                <w:tab w:val="left" w:pos="4876"/>
                <w:tab w:val="left" w:pos="7313"/>
              </w:tabs>
              <w:rPr>
                <w:rFonts w:ascii="Calibri" w:hAnsi="Calibri" w:cs="Calibri"/>
                <w:sz w:val="22"/>
                <w:szCs w:val="22"/>
              </w:rPr>
            </w:pPr>
            <w:r>
              <w:rPr>
                <w:rFonts w:ascii="Calibri" w:hAnsi="Calibri" w:cs="Calibri"/>
                <w:sz w:val="22"/>
                <w:szCs w:val="22"/>
              </w:rPr>
              <w:t>10</w:t>
            </w:r>
            <w:r w:rsidR="009A62A5" w:rsidRPr="009A62A5">
              <w:rPr>
                <w:rFonts w:ascii="Calibri" w:hAnsi="Calibri" w:cs="Calibri"/>
                <w:sz w:val="22"/>
                <w:szCs w:val="22"/>
              </w:rPr>
              <w:t xml:space="preserve">.02 – </w:t>
            </w:r>
            <w:r>
              <w:rPr>
                <w:rFonts w:ascii="Calibri" w:hAnsi="Calibri" w:cs="Calibri"/>
                <w:sz w:val="22"/>
                <w:szCs w:val="22"/>
              </w:rPr>
              <w:t>14</w:t>
            </w:r>
            <w:r w:rsidR="009A62A5" w:rsidRPr="009A62A5">
              <w:rPr>
                <w:rFonts w:ascii="Calibri" w:hAnsi="Calibri" w:cs="Calibri"/>
                <w:sz w:val="22"/>
                <w:szCs w:val="22"/>
              </w:rPr>
              <w:t>.02</w:t>
            </w:r>
          </w:p>
        </w:tc>
        <w:tc>
          <w:tcPr>
            <w:tcW w:w="1196" w:type="pct"/>
          </w:tcPr>
          <w:p w14:paraId="47676688"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4</w:t>
            </w:r>
          </w:p>
        </w:tc>
        <w:tc>
          <w:tcPr>
            <w:tcW w:w="1275" w:type="pct"/>
          </w:tcPr>
          <w:p w14:paraId="64D552C2" w14:textId="69BBEC26" w:rsidR="009A62A5" w:rsidRPr="009A62A5" w:rsidRDefault="00464AB2"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701</w:t>
            </w:r>
          </w:p>
        </w:tc>
        <w:tc>
          <w:tcPr>
            <w:tcW w:w="1256" w:type="pct"/>
          </w:tcPr>
          <w:p w14:paraId="66D4D722" w14:textId="695F4ED6" w:rsidR="009A62A5" w:rsidRPr="009A62A5" w:rsidRDefault="00DE323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1804</w:t>
            </w:r>
          </w:p>
        </w:tc>
      </w:tr>
      <w:tr w:rsidR="009A62A5" w:rsidRPr="009A62A5" w14:paraId="645069CE" w14:textId="77777777" w:rsidTr="00092009">
        <w:tc>
          <w:tcPr>
            <w:tcW w:w="1273" w:type="pct"/>
          </w:tcPr>
          <w:p w14:paraId="6559AB94"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196" w:type="pct"/>
          </w:tcPr>
          <w:p w14:paraId="3C184BFF"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75" w:type="pct"/>
          </w:tcPr>
          <w:p w14:paraId="0B283973"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56" w:type="pct"/>
          </w:tcPr>
          <w:p w14:paraId="2130B304"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r>
      <w:tr w:rsidR="009A62A5" w:rsidRPr="009A62A5" w14:paraId="360E0AC9" w14:textId="77777777" w:rsidTr="00092009">
        <w:tc>
          <w:tcPr>
            <w:tcW w:w="1273" w:type="pct"/>
          </w:tcPr>
          <w:p w14:paraId="7BF7FD5E" w14:textId="77777777" w:rsidR="009A62A5" w:rsidRPr="009A62A5" w:rsidRDefault="009A62A5" w:rsidP="00092009">
            <w:pPr>
              <w:tabs>
                <w:tab w:val="left" w:pos="2721"/>
                <w:tab w:val="left" w:pos="4876"/>
                <w:tab w:val="left" w:pos="7313"/>
              </w:tabs>
              <w:rPr>
                <w:rFonts w:ascii="Calibri" w:hAnsi="Calibri" w:cs="Calibri"/>
                <w:sz w:val="22"/>
                <w:szCs w:val="22"/>
              </w:rPr>
            </w:pPr>
          </w:p>
        </w:tc>
        <w:tc>
          <w:tcPr>
            <w:tcW w:w="1196" w:type="pct"/>
          </w:tcPr>
          <w:p w14:paraId="73BFF0D0"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75" w:type="pct"/>
          </w:tcPr>
          <w:p w14:paraId="25864A89"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56" w:type="pct"/>
          </w:tcPr>
          <w:p w14:paraId="2BE61DB2"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r>
      <w:tr w:rsidR="009A62A5" w:rsidRPr="009A62A5" w14:paraId="35469453" w14:textId="77777777" w:rsidTr="00092009">
        <w:tc>
          <w:tcPr>
            <w:tcW w:w="1273" w:type="pct"/>
          </w:tcPr>
          <w:p w14:paraId="53C081AF" w14:textId="77777777" w:rsidR="009A62A5" w:rsidRPr="009A62A5" w:rsidRDefault="009A62A5" w:rsidP="00092009">
            <w:pPr>
              <w:tabs>
                <w:tab w:val="left" w:pos="2721"/>
                <w:tab w:val="left" w:pos="4876"/>
                <w:tab w:val="left" w:pos="7313"/>
              </w:tabs>
              <w:rPr>
                <w:rFonts w:ascii="Calibri" w:hAnsi="Calibri" w:cs="Calibri"/>
                <w:b/>
                <w:i/>
                <w:sz w:val="22"/>
                <w:szCs w:val="22"/>
              </w:rPr>
            </w:pPr>
            <w:r w:rsidRPr="009A62A5">
              <w:rPr>
                <w:rFonts w:ascii="Calibri" w:hAnsi="Calibri" w:cs="Calibri"/>
                <w:b/>
                <w:i/>
                <w:sz w:val="22"/>
                <w:szCs w:val="22"/>
              </w:rPr>
              <w:t>SUM u/</w:t>
            </w:r>
            <w:proofErr w:type="spellStart"/>
            <w:r w:rsidRPr="009A62A5">
              <w:rPr>
                <w:rFonts w:ascii="Calibri" w:hAnsi="Calibri" w:cs="Calibri"/>
                <w:b/>
                <w:i/>
                <w:sz w:val="22"/>
                <w:szCs w:val="22"/>
              </w:rPr>
              <w:t>mva</w:t>
            </w:r>
            <w:proofErr w:type="spellEnd"/>
          </w:p>
        </w:tc>
        <w:tc>
          <w:tcPr>
            <w:tcW w:w="1196" w:type="pct"/>
          </w:tcPr>
          <w:p w14:paraId="1B3BE70D"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p>
        </w:tc>
        <w:tc>
          <w:tcPr>
            <w:tcW w:w="1275" w:type="pct"/>
          </w:tcPr>
          <w:p w14:paraId="641B9458"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p>
        </w:tc>
        <w:tc>
          <w:tcPr>
            <w:tcW w:w="1256" w:type="pct"/>
          </w:tcPr>
          <w:p w14:paraId="1116DDC5"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r w:rsidRPr="009A62A5">
              <w:rPr>
                <w:rFonts w:ascii="Calibri" w:hAnsi="Calibri" w:cs="Calibri"/>
                <w:b/>
                <w:i/>
                <w:sz w:val="22"/>
                <w:szCs w:val="22"/>
              </w:rPr>
              <w:t>10455</w:t>
            </w:r>
          </w:p>
        </w:tc>
      </w:tr>
    </w:tbl>
    <w:p w14:paraId="6FB5121C" w14:textId="77777777" w:rsidR="009A62A5" w:rsidRPr="009A62A5" w:rsidRDefault="009A62A5" w:rsidP="009A62A5">
      <w:pPr>
        <w:tabs>
          <w:tab w:val="left" w:pos="2721"/>
          <w:tab w:val="left" w:pos="4876"/>
          <w:tab w:val="left" w:pos="7313"/>
        </w:tabs>
        <w:rPr>
          <w:rFonts w:ascii="Calibri" w:hAnsi="Calibri" w:cs="Calibri"/>
          <w:b/>
          <w:sz w:val="22"/>
          <w:szCs w:val="22"/>
        </w:rPr>
      </w:pPr>
    </w:p>
    <w:p w14:paraId="1084B3D6" w14:textId="77777777" w:rsidR="009A62A5" w:rsidRPr="009A62A5" w:rsidRDefault="009A62A5" w:rsidP="009A62A5">
      <w:pPr>
        <w:tabs>
          <w:tab w:val="left" w:pos="2721"/>
          <w:tab w:val="left" w:pos="4876"/>
          <w:tab w:val="left" w:pos="7313"/>
        </w:tabs>
        <w:rPr>
          <w:rFonts w:ascii="Calibri" w:hAnsi="Calibri" w:cs="Calibri"/>
          <w:b/>
          <w:sz w:val="22"/>
          <w:szCs w:val="22"/>
        </w:rPr>
      </w:pPr>
    </w:p>
    <w:p w14:paraId="4DF3CF5D" w14:textId="77777777" w:rsidR="009A62A5" w:rsidRPr="009A62A5" w:rsidRDefault="009A62A5" w:rsidP="009A62A5">
      <w:pPr>
        <w:tabs>
          <w:tab w:val="left" w:pos="2721"/>
          <w:tab w:val="left" w:pos="4876"/>
          <w:tab w:val="left" w:pos="7313"/>
        </w:tabs>
        <w:rPr>
          <w:rFonts w:ascii="Calibri" w:hAnsi="Calibri" w:cs="Calibri"/>
          <w:sz w:val="22"/>
          <w:szCs w:val="22"/>
        </w:rPr>
      </w:pPr>
      <w:r w:rsidRPr="009A62A5">
        <w:rPr>
          <w:rFonts w:ascii="Calibri" w:hAnsi="Calibri" w:cs="Calibri"/>
          <w:b/>
          <w:sz w:val="22"/>
          <w:szCs w:val="22"/>
        </w:rPr>
        <w:t>Kompensasjon for reiseutlegg</w:t>
      </w:r>
    </w:p>
    <w:p w14:paraId="1D670C96" w14:textId="77777777" w:rsidR="009A62A5" w:rsidRPr="009A62A5" w:rsidRDefault="009A62A5" w:rsidP="009A62A5">
      <w:pPr>
        <w:tabs>
          <w:tab w:val="left" w:pos="2721"/>
          <w:tab w:val="left" w:pos="4876"/>
          <w:tab w:val="left" w:pos="7313"/>
        </w:tabs>
        <w:rPr>
          <w:rFonts w:ascii="Calibri" w:hAnsi="Calibri" w:cs="Calibri"/>
          <w:sz w:val="22"/>
          <w:szCs w:val="22"/>
        </w:rPr>
      </w:pPr>
    </w:p>
    <w:tbl>
      <w:tblPr>
        <w:tblStyle w:val="Tabellrutenett"/>
        <w:tblW w:w="5000" w:type="pct"/>
        <w:tblLook w:val="04A0" w:firstRow="1" w:lastRow="0" w:firstColumn="1" w:lastColumn="0" w:noHBand="0" w:noVBand="1"/>
      </w:tblPr>
      <w:tblGrid>
        <w:gridCol w:w="2306"/>
        <w:gridCol w:w="2166"/>
        <w:gridCol w:w="2309"/>
        <w:gridCol w:w="2275"/>
      </w:tblGrid>
      <w:tr w:rsidR="009A62A5" w:rsidRPr="009A62A5" w14:paraId="490F0034" w14:textId="77777777" w:rsidTr="00092009">
        <w:tc>
          <w:tcPr>
            <w:tcW w:w="1273" w:type="pct"/>
          </w:tcPr>
          <w:p w14:paraId="155A9C41" w14:textId="77777777" w:rsidR="009A62A5" w:rsidRPr="009A62A5" w:rsidRDefault="009A62A5" w:rsidP="00092009">
            <w:pPr>
              <w:tabs>
                <w:tab w:val="left" w:pos="2721"/>
                <w:tab w:val="left" w:pos="4876"/>
                <w:tab w:val="left" w:pos="7313"/>
              </w:tabs>
              <w:rPr>
                <w:rFonts w:ascii="Calibri" w:hAnsi="Calibri" w:cs="Calibri"/>
                <w:b/>
                <w:sz w:val="22"/>
                <w:szCs w:val="22"/>
              </w:rPr>
            </w:pPr>
            <w:r w:rsidRPr="009A62A5">
              <w:rPr>
                <w:rFonts w:ascii="Calibri" w:hAnsi="Calibri" w:cs="Calibri"/>
                <w:b/>
                <w:sz w:val="22"/>
                <w:szCs w:val="22"/>
              </w:rPr>
              <w:t>Periode</w:t>
            </w:r>
          </w:p>
        </w:tc>
        <w:tc>
          <w:tcPr>
            <w:tcW w:w="1196" w:type="pct"/>
          </w:tcPr>
          <w:p w14:paraId="50292136"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Antall reiser (t/r)</w:t>
            </w:r>
          </w:p>
        </w:tc>
        <w:tc>
          <w:tcPr>
            <w:tcW w:w="1275" w:type="pct"/>
          </w:tcPr>
          <w:p w14:paraId="54EBE5EA"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Sats NOK u/</w:t>
            </w:r>
            <w:proofErr w:type="spellStart"/>
            <w:r w:rsidRPr="009A62A5">
              <w:rPr>
                <w:rFonts w:ascii="Calibri" w:hAnsi="Calibri" w:cs="Calibri"/>
                <w:b/>
                <w:sz w:val="22"/>
                <w:szCs w:val="22"/>
              </w:rPr>
              <w:t>mva</w:t>
            </w:r>
            <w:proofErr w:type="spellEnd"/>
          </w:p>
        </w:tc>
        <w:tc>
          <w:tcPr>
            <w:tcW w:w="1256" w:type="pct"/>
          </w:tcPr>
          <w:p w14:paraId="78E01EEA" w14:textId="77777777" w:rsidR="009A62A5" w:rsidRPr="009A62A5" w:rsidRDefault="009A62A5" w:rsidP="00092009">
            <w:pPr>
              <w:tabs>
                <w:tab w:val="left" w:pos="2721"/>
                <w:tab w:val="left" w:pos="4876"/>
                <w:tab w:val="left" w:pos="7313"/>
              </w:tabs>
              <w:jc w:val="right"/>
              <w:rPr>
                <w:rFonts w:ascii="Calibri" w:hAnsi="Calibri" w:cs="Calibri"/>
                <w:b/>
                <w:sz w:val="22"/>
                <w:szCs w:val="22"/>
              </w:rPr>
            </w:pPr>
            <w:r w:rsidRPr="009A62A5">
              <w:rPr>
                <w:rFonts w:ascii="Calibri" w:hAnsi="Calibri" w:cs="Calibri"/>
                <w:b/>
                <w:sz w:val="22"/>
                <w:szCs w:val="22"/>
              </w:rPr>
              <w:t>Totalt NOK u/</w:t>
            </w:r>
            <w:proofErr w:type="spellStart"/>
            <w:r w:rsidRPr="009A62A5">
              <w:rPr>
                <w:rFonts w:ascii="Calibri" w:hAnsi="Calibri" w:cs="Calibri"/>
                <w:b/>
                <w:sz w:val="22"/>
                <w:szCs w:val="22"/>
              </w:rPr>
              <w:t>mva</w:t>
            </w:r>
            <w:proofErr w:type="spellEnd"/>
          </w:p>
        </w:tc>
      </w:tr>
      <w:tr w:rsidR="009A62A5" w:rsidRPr="009A62A5" w14:paraId="31098E03" w14:textId="77777777" w:rsidTr="00092009">
        <w:tc>
          <w:tcPr>
            <w:tcW w:w="1273" w:type="pct"/>
          </w:tcPr>
          <w:p w14:paraId="5F8794D8"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01.02 – 02.02</w:t>
            </w:r>
          </w:p>
        </w:tc>
        <w:tc>
          <w:tcPr>
            <w:tcW w:w="1196" w:type="pct"/>
          </w:tcPr>
          <w:p w14:paraId="6F660705"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w:t>
            </w:r>
          </w:p>
        </w:tc>
        <w:tc>
          <w:tcPr>
            <w:tcW w:w="1275" w:type="pct"/>
          </w:tcPr>
          <w:p w14:paraId="382841E1" w14:textId="08604A34" w:rsidR="009A62A5" w:rsidRPr="009A62A5" w:rsidRDefault="00DE323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801</w:t>
            </w:r>
          </w:p>
        </w:tc>
        <w:tc>
          <w:tcPr>
            <w:tcW w:w="1256" w:type="pct"/>
          </w:tcPr>
          <w:p w14:paraId="7B742056" w14:textId="710B53ED" w:rsidR="009A62A5" w:rsidRPr="009A62A5" w:rsidRDefault="00DE323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801</w:t>
            </w:r>
          </w:p>
        </w:tc>
      </w:tr>
      <w:tr w:rsidR="009A62A5" w:rsidRPr="009A62A5" w14:paraId="6981375A" w14:textId="77777777" w:rsidTr="00092009">
        <w:tc>
          <w:tcPr>
            <w:tcW w:w="1273" w:type="pct"/>
          </w:tcPr>
          <w:p w14:paraId="5699CBDA"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05.02 – 09.02</w:t>
            </w:r>
          </w:p>
        </w:tc>
        <w:tc>
          <w:tcPr>
            <w:tcW w:w="1196" w:type="pct"/>
          </w:tcPr>
          <w:p w14:paraId="652E3DF7"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1</w:t>
            </w:r>
          </w:p>
        </w:tc>
        <w:tc>
          <w:tcPr>
            <w:tcW w:w="1275" w:type="pct"/>
          </w:tcPr>
          <w:p w14:paraId="3A0C096B" w14:textId="5A9F9D49" w:rsidR="009A62A5" w:rsidRPr="009A62A5" w:rsidRDefault="00DE323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801</w:t>
            </w:r>
          </w:p>
        </w:tc>
        <w:tc>
          <w:tcPr>
            <w:tcW w:w="1256" w:type="pct"/>
          </w:tcPr>
          <w:p w14:paraId="7AD21BCB" w14:textId="3861F2D4" w:rsidR="009A62A5" w:rsidRPr="009A62A5" w:rsidRDefault="00DE323F" w:rsidP="00092009">
            <w:pPr>
              <w:tabs>
                <w:tab w:val="left" w:pos="2721"/>
                <w:tab w:val="left" w:pos="4876"/>
                <w:tab w:val="left" w:pos="7313"/>
              </w:tabs>
              <w:jc w:val="right"/>
              <w:rPr>
                <w:rFonts w:ascii="Calibri" w:hAnsi="Calibri" w:cs="Calibri"/>
                <w:sz w:val="22"/>
                <w:szCs w:val="22"/>
              </w:rPr>
            </w:pPr>
            <w:r>
              <w:rPr>
                <w:rFonts w:ascii="Calibri" w:hAnsi="Calibri" w:cs="Calibri"/>
                <w:sz w:val="22"/>
                <w:szCs w:val="22"/>
              </w:rPr>
              <w:t>801</w:t>
            </w:r>
          </w:p>
        </w:tc>
      </w:tr>
      <w:tr w:rsidR="009A62A5" w:rsidRPr="009A62A5" w14:paraId="28E847D5" w14:textId="77777777" w:rsidTr="00092009">
        <w:tc>
          <w:tcPr>
            <w:tcW w:w="1273" w:type="pct"/>
          </w:tcPr>
          <w:p w14:paraId="1D35543C" w14:textId="77777777" w:rsidR="009A62A5" w:rsidRPr="009A62A5" w:rsidRDefault="009A62A5" w:rsidP="00092009">
            <w:pPr>
              <w:tabs>
                <w:tab w:val="left" w:pos="2721"/>
                <w:tab w:val="left" w:pos="4876"/>
                <w:tab w:val="left" w:pos="7313"/>
              </w:tabs>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196" w:type="pct"/>
          </w:tcPr>
          <w:p w14:paraId="21ED41CA"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75" w:type="pct"/>
          </w:tcPr>
          <w:p w14:paraId="26019A82"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c>
          <w:tcPr>
            <w:tcW w:w="1256" w:type="pct"/>
          </w:tcPr>
          <w:p w14:paraId="26912294" w14:textId="77777777" w:rsidR="009A62A5" w:rsidRPr="009A62A5" w:rsidRDefault="009A62A5" w:rsidP="00092009">
            <w:pPr>
              <w:tabs>
                <w:tab w:val="left" w:pos="2721"/>
                <w:tab w:val="left" w:pos="4876"/>
                <w:tab w:val="left" w:pos="7313"/>
              </w:tabs>
              <w:jc w:val="right"/>
              <w:rPr>
                <w:rFonts w:ascii="Calibri" w:hAnsi="Calibri" w:cs="Calibri"/>
                <w:sz w:val="22"/>
                <w:szCs w:val="22"/>
              </w:rPr>
            </w:pPr>
            <w:r w:rsidRPr="009A62A5">
              <w:rPr>
                <w:rFonts w:ascii="Calibri" w:hAnsi="Calibri" w:cs="Calibri"/>
                <w:sz w:val="22"/>
                <w:szCs w:val="22"/>
              </w:rPr>
              <w:t>(</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r w:rsidRPr="009A62A5">
              <w:rPr>
                <w:rFonts w:ascii="Calibri" w:hAnsi="Calibri" w:cs="Calibri"/>
                <w:sz w:val="22"/>
                <w:szCs w:val="22"/>
              </w:rPr>
              <w:t>)</w:t>
            </w:r>
          </w:p>
        </w:tc>
      </w:tr>
      <w:tr w:rsidR="009A62A5" w:rsidRPr="009A62A5" w14:paraId="3B62A794" w14:textId="77777777" w:rsidTr="00092009">
        <w:tc>
          <w:tcPr>
            <w:tcW w:w="1273" w:type="pct"/>
          </w:tcPr>
          <w:p w14:paraId="72187577" w14:textId="77777777" w:rsidR="009A62A5" w:rsidRPr="009A62A5" w:rsidRDefault="009A62A5" w:rsidP="00092009">
            <w:pPr>
              <w:tabs>
                <w:tab w:val="left" w:pos="2721"/>
                <w:tab w:val="left" w:pos="4876"/>
                <w:tab w:val="left" w:pos="7313"/>
              </w:tabs>
              <w:rPr>
                <w:rFonts w:ascii="Calibri" w:hAnsi="Calibri" w:cs="Calibri"/>
                <w:sz w:val="22"/>
                <w:szCs w:val="22"/>
              </w:rPr>
            </w:pPr>
          </w:p>
        </w:tc>
        <w:tc>
          <w:tcPr>
            <w:tcW w:w="1196" w:type="pct"/>
          </w:tcPr>
          <w:p w14:paraId="2F5F5430"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75" w:type="pct"/>
          </w:tcPr>
          <w:p w14:paraId="772D75F3"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c>
          <w:tcPr>
            <w:tcW w:w="1256" w:type="pct"/>
          </w:tcPr>
          <w:p w14:paraId="2612D42E" w14:textId="77777777" w:rsidR="009A62A5" w:rsidRPr="009A62A5" w:rsidRDefault="009A62A5" w:rsidP="00092009">
            <w:pPr>
              <w:tabs>
                <w:tab w:val="left" w:pos="2721"/>
                <w:tab w:val="left" w:pos="4876"/>
                <w:tab w:val="left" w:pos="7313"/>
              </w:tabs>
              <w:jc w:val="right"/>
              <w:rPr>
                <w:rFonts w:ascii="Calibri" w:hAnsi="Calibri" w:cs="Calibri"/>
                <w:sz w:val="22"/>
                <w:szCs w:val="22"/>
              </w:rPr>
            </w:pPr>
          </w:p>
        </w:tc>
      </w:tr>
      <w:tr w:rsidR="009A62A5" w:rsidRPr="009A62A5" w14:paraId="17B1874D" w14:textId="77777777" w:rsidTr="00092009">
        <w:tc>
          <w:tcPr>
            <w:tcW w:w="1273" w:type="pct"/>
          </w:tcPr>
          <w:p w14:paraId="52C39B73" w14:textId="77777777" w:rsidR="009A62A5" w:rsidRPr="009A62A5" w:rsidRDefault="009A62A5" w:rsidP="00092009">
            <w:pPr>
              <w:tabs>
                <w:tab w:val="left" w:pos="2721"/>
                <w:tab w:val="left" w:pos="4876"/>
                <w:tab w:val="left" w:pos="7313"/>
              </w:tabs>
              <w:rPr>
                <w:rFonts w:ascii="Calibri" w:hAnsi="Calibri" w:cs="Calibri"/>
                <w:b/>
                <w:i/>
                <w:sz w:val="22"/>
                <w:szCs w:val="22"/>
              </w:rPr>
            </w:pPr>
            <w:r w:rsidRPr="009A62A5">
              <w:rPr>
                <w:rFonts w:ascii="Calibri" w:hAnsi="Calibri" w:cs="Calibri"/>
                <w:b/>
                <w:i/>
                <w:sz w:val="22"/>
                <w:szCs w:val="22"/>
              </w:rPr>
              <w:t>SUM u/</w:t>
            </w:r>
            <w:proofErr w:type="spellStart"/>
            <w:r w:rsidRPr="009A62A5">
              <w:rPr>
                <w:rFonts w:ascii="Calibri" w:hAnsi="Calibri" w:cs="Calibri"/>
                <w:b/>
                <w:i/>
                <w:sz w:val="22"/>
                <w:szCs w:val="22"/>
              </w:rPr>
              <w:t>mva</w:t>
            </w:r>
            <w:proofErr w:type="spellEnd"/>
          </w:p>
        </w:tc>
        <w:tc>
          <w:tcPr>
            <w:tcW w:w="1196" w:type="pct"/>
          </w:tcPr>
          <w:p w14:paraId="352F7DF1"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p>
        </w:tc>
        <w:tc>
          <w:tcPr>
            <w:tcW w:w="1275" w:type="pct"/>
          </w:tcPr>
          <w:p w14:paraId="79FF675B"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p>
        </w:tc>
        <w:tc>
          <w:tcPr>
            <w:tcW w:w="1256" w:type="pct"/>
          </w:tcPr>
          <w:p w14:paraId="562D01F9" w14:textId="77777777" w:rsidR="009A62A5" w:rsidRPr="009A62A5" w:rsidRDefault="009A62A5" w:rsidP="00092009">
            <w:pPr>
              <w:tabs>
                <w:tab w:val="left" w:pos="2721"/>
                <w:tab w:val="left" w:pos="4876"/>
                <w:tab w:val="left" w:pos="7313"/>
              </w:tabs>
              <w:jc w:val="right"/>
              <w:rPr>
                <w:rFonts w:ascii="Calibri" w:hAnsi="Calibri" w:cs="Calibri"/>
                <w:b/>
                <w:i/>
                <w:sz w:val="22"/>
                <w:szCs w:val="22"/>
              </w:rPr>
            </w:pPr>
            <w:r w:rsidRPr="009A62A5">
              <w:rPr>
                <w:rFonts w:ascii="Calibri" w:hAnsi="Calibri" w:cs="Calibri"/>
                <w:b/>
                <w:i/>
                <w:sz w:val="22"/>
                <w:szCs w:val="22"/>
              </w:rPr>
              <w:t>3920</w:t>
            </w:r>
          </w:p>
        </w:tc>
      </w:tr>
    </w:tbl>
    <w:p w14:paraId="10A04049" w14:textId="77777777" w:rsidR="009A62A5" w:rsidRPr="009A62A5" w:rsidRDefault="009A62A5" w:rsidP="009A62A5">
      <w:pPr>
        <w:tabs>
          <w:tab w:val="left" w:pos="2721"/>
          <w:tab w:val="left" w:pos="4876"/>
          <w:tab w:val="left" w:pos="7313"/>
        </w:tabs>
        <w:rPr>
          <w:rFonts w:ascii="Calibri" w:hAnsi="Calibri" w:cs="Calibri"/>
          <w:sz w:val="22"/>
          <w:szCs w:val="22"/>
        </w:rPr>
      </w:pPr>
    </w:p>
    <w:p w14:paraId="6ECEE38B" w14:textId="77777777" w:rsidR="009A62A5" w:rsidRPr="009A62A5" w:rsidRDefault="009A62A5" w:rsidP="009A62A5">
      <w:pPr>
        <w:tabs>
          <w:tab w:val="left" w:pos="2721"/>
          <w:tab w:val="left" w:pos="4876"/>
          <w:tab w:val="left" w:pos="7313"/>
        </w:tabs>
        <w:rPr>
          <w:rFonts w:ascii="Calibri" w:hAnsi="Calibri" w:cs="Calibri"/>
          <w:sz w:val="22"/>
          <w:szCs w:val="22"/>
        </w:rPr>
      </w:pPr>
    </w:p>
    <w:p w14:paraId="2C3F8432" w14:textId="3FC21696" w:rsidR="009A62A5" w:rsidRDefault="009A62A5">
      <w:pPr>
        <w:rPr>
          <w:rFonts w:ascii="Calibri" w:hAnsi="Calibri" w:cs="Calibri"/>
          <w:color w:val="000000"/>
          <w:u w:color="000000"/>
          <w:lang w:eastAsia="nb-NO"/>
        </w:rPr>
      </w:pPr>
      <w:r>
        <w:rPr>
          <w:rFonts w:ascii="Calibri" w:hAnsi="Calibri" w:cs="Calibri"/>
        </w:rPr>
        <w:br w:type="page"/>
      </w:r>
    </w:p>
    <w:p w14:paraId="028ABCC1" w14:textId="35F5CE07" w:rsidR="009A62A5" w:rsidRPr="009A62A5" w:rsidRDefault="009A62A5" w:rsidP="009A62A5">
      <w:pPr>
        <w:tabs>
          <w:tab w:val="left" w:pos="2721"/>
          <w:tab w:val="left" w:pos="4876"/>
          <w:tab w:val="left" w:pos="7313"/>
        </w:tabs>
        <w:rPr>
          <w:rFonts w:ascii="Calibri" w:hAnsi="Calibri" w:cs="Calibri"/>
          <w:sz w:val="22"/>
          <w:szCs w:val="22"/>
        </w:rPr>
      </w:pPr>
      <w:r>
        <w:rPr>
          <w:rFonts w:ascii="Arial" w:hAnsi="Arial" w:cs="Arial"/>
          <w:b/>
        </w:rPr>
        <w:lastRenderedPageBreak/>
        <w:t>Vedlegg 2 til bilag 4: Krav til fakturaoppsett</w:t>
      </w:r>
      <w:r>
        <w:rPr>
          <w:rFonts w:ascii="Arial" w:hAnsi="Arial" w:cs="Arial"/>
          <w:b/>
        </w:rPr>
        <w:br/>
      </w:r>
      <w:r w:rsidRPr="009A62A5">
        <w:rPr>
          <w:rFonts w:ascii="Calibri" w:hAnsi="Calibri" w:cs="Calibri"/>
          <w:b/>
          <w:sz w:val="22"/>
          <w:szCs w:val="22"/>
        </w:rPr>
        <w:br/>
      </w:r>
      <w:r w:rsidRPr="009A62A5">
        <w:rPr>
          <w:rFonts w:ascii="Calibri" w:hAnsi="Calibri" w:cs="Calibri"/>
          <w:b/>
          <w:sz w:val="22"/>
          <w:szCs w:val="22"/>
        </w:rPr>
        <w:br/>
      </w:r>
      <w:r w:rsidRPr="009A62A5">
        <w:rPr>
          <w:rFonts w:ascii="Calibri" w:hAnsi="Calibri" w:cs="Calibri"/>
          <w:sz w:val="22"/>
          <w:szCs w:val="22"/>
        </w:rPr>
        <w:t>Faktura skal enkelt kunne kontrolleres og skal derfor inneholde:</w:t>
      </w:r>
      <w:r w:rsidRPr="009A62A5">
        <w:rPr>
          <w:rFonts w:ascii="Calibri" w:hAnsi="Calibri" w:cs="Calibri"/>
          <w:sz w:val="22"/>
          <w:szCs w:val="22"/>
        </w:rPr>
        <w:br/>
      </w:r>
    </w:p>
    <w:p w14:paraId="1F77F4CF" w14:textId="77777777" w:rsidR="009A62A5" w:rsidRPr="009A62A5" w:rsidRDefault="009A62A5" w:rsidP="00BC107E">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contextualSpacing/>
        <w:rPr>
          <w:rFonts w:ascii="Calibri" w:hAnsi="Calibri" w:cs="Calibri"/>
          <w:sz w:val="22"/>
          <w:szCs w:val="22"/>
        </w:rPr>
      </w:pPr>
      <w:r w:rsidRPr="009A62A5">
        <w:rPr>
          <w:rFonts w:ascii="Calibri" w:hAnsi="Calibri" w:cs="Calibri"/>
          <w:sz w:val="22"/>
          <w:szCs w:val="22"/>
        </w:rPr>
        <w:t>Forside (selve fakturaen med oppsummering av hovedpostene):</w:t>
      </w:r>
    </w:p>
    <w:p w14:paraId="57F7619F" w14:textId="77777777" w:rsidR="009A62A5" w:rsidRPr="009A62A5" w:rsidRDefault="009A62A5" w:rsidP="00BC107E">
      <w:pPr>
        <w:keepLines/>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Navn på konsulent</w:t>
      </w:r>
    </w:p>
    <w:p w14:paraId="4868F8FD" w14:textId="0B2EDB92" w:rsidR="009A62A5" w:rsidRPr="009A62A5" w:rsidRDefault="009A62A5" w:rsidP="00BC107E">
      <w:pPr>
        <w:keepLines/>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 xml:space="preserve">Måned og år (f.eks. "April </w:t>
      </w:r>
      <w:r w:rsidR="003F6856">
        <w:rPr>
          <w:rFonts w:ascii="Calibri" w:hAnsi="Calibri" w:cs="Calibri"/>
          <w:sz w:val="22"/>
          <w:szCs w:val="22"/>
        </w:rPr>
        <w:t>2025</w:t>
      </w:r>
      <w:r w:rsidRPr="009A62A5">
        <w:rPr>
          <w:rFonts w:ascii="Calibri" w:hAnsi="Calibri" w:cs="Calibri"/>
          <w:sz w:val="22"/>
          <w:szCs w:val="22"/>
        </w:rPr>
        <w:t>")</w:t>
      </w:r>
    </w:p>
    <w:p w14:paraId="7E24CEC8" w14:textId="77777777" w:rsidR="009A62A5" w:rsidRPr="009A62A5" w:rsidRDefault="009A62A5" w:rsidP="00BC107E">
      <w:pPr>
        <w:keepLines/>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Bistandstimer (totalt):</w:t>
      </w:r>
    </w:p>
    <w:p w14:paraId="651DDCCB" w14:textId="77777777" w:rsidR="009A62A5" w:rsidRPr="009A62A5" w:rsidRDefault="009A62A5" w:rsidP="00BC107E">
      <w:pPr>
        <w:keepLines/>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Sats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45AC479D" w14:textId="77777777" w:rsidR="009A62A5" w:rsidRPr="009A62A5" w:rsidRDefault="009A62A5" w:rsidP="00BC107E">
      <w:pPr>
        <w:keepLines/>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 xml:space="preserve">Antall timer </w:t>
      </w:r>
    </w:p>
    <w:p w14:paraId="7D443324" w14:textId="77777777" w:rsidR="009A62A5" w:rsidRPr="009A62A5" w:rsidRDefault="009A62A5" w:rsidP="00BC107E">
      <w:pPr>
        <w:keepLines/>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3C6AD581" w14:textId="77777777" w:rsidR="009A62A5" w:rsidRPr="009A62A5" w:rsidRDefault="009A62A5" w:rsidP="00BC107E">
      <w:pPr>
        <w:keepLines/>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Reisetid (totalt):</w:t>
      </w:r>
    </w:p>
    <w:p w14:paraId="698D7F37" w14:textId="77777777" w:rsidR="009A62A5" w:rsidRPr="009A62A5" w:rsidRDefault="009A62A5" w:rsidP="00BC107E">
      <w:pPr>
        <w:keepLines/>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Innenfor normalarbeidstid (totalt):</w:t>
      </w:r>
    </w:p>
    <w:p w14:paraId="74565A83" w14:textId="77777777" w:rsidR="009A62A5" w:rsidRPr="009A62A5" w:rsidRDefault="009A62A5" w:rsidP="00BC107E">
      <w:pPr>
        <w:keepLines/>
        <w:widowControl w:val="0"/>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Sats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2FDB4542" w14:textId="77777777" w:rsidR="009A62A5" w:rsidRPr="009A62A5" w:rsidRDefault="009A62A5" w:rsidP="00BC107E">
      <w:pPr>
        <w:keepLines/>
        <w:widowControl w:val="0"/>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Antall timer</w:t>
      </w:r>
    </w:p>
    <w:p w14:paraId="09FCBD96" w14:textId="77777777" w:rsidR="009A62A5" w:rsidRPr="009A62A5" w:rsidRDefault="009A62A5" w:rsidP="00BC107E">
      <w:pPr>
        <w:keepLines/>
        <w:widowControl w:val="0"/>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4001D758" w14:textId="77777777" w:rsidR="009A62A5" w:rsidRPr="009A62A5" w:rsidRDefault="009A62A5" w:rsidP="00BC107E">
      <w:pPr>
        <w:keepLines/>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Utenfor normalarbeidstid (totalt):</w:t>
      </w:r>
    </w:p>
    <w:p w14:paraId="21AF191F" w14:textId="77777777" w:rsidR="009A62A5" w:rsidRPr="009A62A5" w:rsidRDefault="009A62A5" w:rsidP="00BC107E">
      <w:pPr>
        <w:keepLines/>
        <w:widowControl w:val="0"/>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Sats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55637F0B" w14:textId="77777777" w:rsidR="009A62A5" w:rsidRPr="009A62A5" w:rsidRDefault="009A62A5" w:rsidP="00BC107E">
      <w:pPr>
        <w:keepLines/>
        <w:widowControl w:val="0"/>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Antall timer</w:t>
      </w:r>
    </w:p>
    <w:p w14:paraId="650DBF75" w14:textId="77777777" w:rsidR="009A62A5" w:rsidRPr="009A62A5" w:rsidRDefault="009A62A5" w:rsidP="00BC107E">
      <w:pPr>
        <w:keepLines/>
        <w:widowControl w:val="0"/>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5B76CC03" w14:textId="77777777" w:rsidR="009A62A5" w:rsidRPr="009A62A5" w:rsidRDefault="009A62A5" w:rsidP="009A62A5">
      <w:pPr>
        <w:keepLines/>
        <w:widowControl w:val="0"/>
        <w:shd w:val="clear" w:color="auto" w:fill="FFFFFF"/>
        <w:spacing w:before="90" w:after="90"/>
        <w:rPr>
          <w:rFonts w:ascii="Calibri" w:hAnsi="Calibri" w:cs="Calibri"/>
          <w:sz w:val="22"/>
          <w:szCs w:val="22"/>
        </w:rPr>
      </w:pPr>
    </w:p>
    <w:p w14:paraId="777D6721" w14:textId="77777777" w:rsidR="009A62A5" w:rsidRPr="009A62A5" w:rsidRDefault="009A62A5" w:rsidP="00BC107E">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contextualSpacing/>
        <w:rPr>
          <w:rFonts w:ascii="Calibri" w:hAnsi="Calibri" w:cs="Calibri"/>
          <w:sz w:val="22"/>
          <w:szCs w:val="22"/>
        </w:rPr>
      </w:pPr>
      <w:r w:rsidRPr="009A62A5">
        <w:rPr>
          <w:rFonts w:ascii="Calibri" w:hAnsi="Calibri" w:cs="Calibri"/>
          <w:sz w:val="22"/>
          <w:szCs w:val="22"/>
        </w:rPr>
        <w:t>Reiseregning, eller forenklet kompensasjon for reiseutlegg og diett iht. bilag 4 vedlegg 1 (totalt)</w:t>
      </w:r>
    </w:p>
    <w:p w14:paraId="20EA473D" w14:textId="77777777" w:rsidR="009A62A5" w:rsidRPr="009A62A5" w:rsidRDefault="009A62A5" w:rsidP="00BC107E">
      <w:pPr>
        <w:keepLines/>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Reiseperiode #1 (datoer tur-retur)</w:t>
      </w:r>
    </w:p>
    <w:p w14:paraId="56BBB884" w14:textId="77777777" w:rsidR="009A62A5" w:rsidRPr="009A62A5" w:rsidRDefault="009A62A5" w:rsidP="00BC107E">
      <w:pPr>
        <w:keepLines/>
        <w:widowControl w:val="0"/>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7AA2731F" w14:textId="77777777" w:rsidR="009A62A5" w:rsidRPr="009A62A5" w:rsidRDefault="009A62A5" w:rsidP="00BC107E">
      <w:pPr>
        <w:keepLines/>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Reiseperiode #2 (datoer tur-retur)</w:t>
      </w:r>
    </w:p>
    <w:p w14:paraId="45275DEE" w14:textId="77777777" w:rsidR="009A62A5" w:rsidRPr="009A62A5" w:rsidRDefault="009A62A5" w:rsidP="00BC107E">
      <w:pPr>
        <w:keepLines/>
        <w:widowControl w:val="0"/>
        <w:numPr>
          <w:ilvl w:val="3"/>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124B3C12" w14:textId="77777777" w:rsidR="009A62A5" w:rsidRPr="009A62A5" w:rsidRDefault="009A62A5" w:rsidP="00BC107E">
      <w:pPr>
        <w:keepLines/>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 xml:space="preserve">Reiseperiode #3 </w:t>
      </w:r>
      <w:proofErr w:type="spellStart"/>
      <w:proofErr w:type="gramStart"/>
      <w:r w:rsidRPr="009A62A5">
        <w:rPr>
          <w:rFonts w:ascii="Calibri" w:hAnsi="Calibri" w:cs="Calibri"/>
          <w:sz w:val="22"/>
          <w:szCs w:val="22"/>
        </w:rPr>
        <w:t>osv</w:t>
      </w:r>
      <w:proofErr w:type="spellEnd"/>
      <w:r w:rsidRPr="009A62A5">
        <w:rPr>
          <w:rFonts w:ascii="Calibri" w:hAnsi="Calibri" w:cs="Calibri"/>
          <w:sz w:val="22"/>
          <w:szCs w:val="22"/>
        </w:rPr>
        <w:t>…</w:t>
      </w:r>
      <w:proofErr w:type="gramEnd"/>
    </w:p>
    <w:p w14:paraId="6B4C3263" w14:textId="77777777" w:rsidR="009A62A5" w:rsidRPr="009A62A5" w:rsidRDefault="009A62A5" w:rsidP="009A62A5">
      <w:pPr>
        <w:shd w:val="clear" w:color="auto" w:fill="FFFFFF"/>
        <w:spacing w:before="90" w:after="90"/>
        <w:rPr>
          <w:rFonts w:ascii="Calibri" w:hAnsi="Calibri" w:cs="Calibri"/>
          <w:sz w:val="22"/>
          <w:szCs w:val="22"/>
        </w:rPr>
      </w:pPr>
    </w:p>
    <w:p w14:paraId="6535F47A" w14:textId="77777777" w:rsidR="009A62A5" w:rsidRPr="009A62A5" w:rsidRDefault="009A62A5" w:rsidP="00BC107E">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contextualSpacing/>
        <w:rPr>
          <w:rFonts w:ascii="Calibri" w:hAnsi="Calibri" w:cs="Calibri"/>
          <w:sz w:val="22"/>
          <w:szCs w:val="22"/>
        </w:rPr>
      </w:pPr>
      <w:r w:rsidRPr="009A62A5">
        <w:rPr>
          <w:rFonts w:ascii="Calibri" w:hAnsi="Calibri" w:cs="Calibri"/>
          <w:sz w:val="22"/>
          <w:szCs w:val="22"/>
        </w:rPr>
        <w:t>Detaljert spesifisering av bistandstimer og reisetid:</w:t>
      </w:r>
    </w:p>
    <w:p w14:paraId="61F0D78A" w14:textId="77777777" w:rsidR="009A62A5" w:rsidRPr="009A62A5" w:rsidRDefault="009A62A5" w:rsidP="00BC107E">
      <w:pPr>
        <w:keepLines/>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Bistandstimer (en linje per dato):</w:t>
      </w:r>
    </w:p>
    <w:p w14:paraId="6F89C68F"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Dato</w:t>
      </w:r>
    </w:p>
    <w:p w14:paraId="13935EB4"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Antall</w:t>
      </w:r>
    </w:p>
    <w:p w14:paraId="17A4D185"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Timepris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2906A2A6"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7E9A9125" w14:textId="77777777" w:rsidR="009A62A5" w:rsidRPr="009A62A5" w:rsidRDefault="009A62A5" w:rsidP="00BC107E">
      <w:pPr>
        <w:keepLines/>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 xml:space="preserve">Reisetid </w:t>
      </w:r>
      <w:proofErr w:type="spellStart"/>
      <w:r w:rsidRPr="009A62A5">
        <w:rPr>
          <w:rFonts w:ascii="Calibri" w:hAnsi="Calibri" w:cs="Calibri"/>
          <w:sz w:val="22"/>
          <w:szCs w:val="22"/>
        </w:rPr>
        <w:t>innefor</w:t>
      </w:r>
      <w:proofErr w:type="spellEnd"/>
      <w:r w:rsidRPr="009A62A5">
        <w:rPr>
          <w:rFonts w:ascii="Calibri" w:hAnsi="Calibri" w:cs="Calibri"/>
          <w:sz w:val="22"/>
          <w:szCs w:val="22"/>
        </w:rPr>
        <w:t xml:space="preserve"> arbeidstid (en linje per dato):</w:t>
      </w:r>
    </w:p>
    <w:p w14:paraId="0ABF264A"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Dato</w:t>
      </w:r>
    </w:p>
    <w:p w14:paraId="622CA372"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Timepris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65873FF4"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Antall</w:t>
      </w:r>
    </w:p>
    <w:p w14:paraId="10AD50EE"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64067368" w14:textId="77777777" w:rsidR="009A62A5" w:rsidRPr="009A62A5" w:rsidRDefault="009A62A5" w:rsidP="00BC107E">
      <w:pPr>
        <w:keepLines/>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lastRenderedPageBreak/>
        <w:t>Reisetid utenfor arbeidstid (en linje per dato):</w:t>
      </w:r>
    </w:p>
    <w:p w14:paraId="6686386B"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Dato</w:t>
      </w:r>
    </w:p>
    <w:p w14:paraId="462F4054"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Timepris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1DC3C018"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Antall</w:t>
      </w:r>
    </w:p>
    <w:p w14:paraId="79AD0992"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w:t>
      </w:r>
      <w:r w:rsidRPr="009A62A5">
        <w:rPr>
          <w:rFonts w:ascii="Calibri" w:hAnsi="Calibri" w:cs="Calibri"/>
          <w:sz w:val="22"/>
          <w:szCs w:val="22"/>
        </w:rPr>
        <w:br/>
      </w:r>
    </w:p>
    <w:p w14:paraId="7E55105C" w14:textId="77777777" w:rsidR="009A62A5" w:rsidRPr="009A62A5" w:rsidRDefault="009A62A5" w:rsidP="00BC107E">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contextualSpacing/>
        <w:rPr>
          <w:rFonts w:ascii="Calibri" w:hAnsi="Calibri" w:cs="Calibri"/>
          <w:sz w:val="22"/>
          <w:szCs w:val="22"/>
        </w:rPr>
      </w:pPr>
      <w:r w:rsidRPr="009A62A5">
        <w:rPr>
          <w:rFonts w:ascii="Calibri" w:hAnsi="Calibri" w:cs="Calibri"/>
          <w:sz w:val="22"/>
          <w:szCs w:val="22"/>
        </w:rPr>
        <w:t xml:space="preserve">Reiseregning (spesifikasjon av </w:t>
      </w:r>
      <w:proofErr w:type="gramStart"/>
      <w:r w:rsidRPr="009A62A5">
        <w:rPr>
          <w:rFonts w:ascii="Calibri" w:hAnsi="Calibri" w:cs="Calibri"/>
          <w:sz w:val="22"/>
          <w:szCs w:val="22"/>
        </w:rPr>
        <w:t>bilag)*</w:t>
      </w:r>
      <w:proofErr w:type="gramEnd"/>
      <w:r w:rsidRPr="009A62A5">
        <w:rPr>
          <w:rFonts w:ascii="Calibri" w:hAnsi="Calibri" w:cs="Calibri"/>
          <w:sz w:val="22"/>
          <w:szCs w:val="22"/>
        </w:rPr>
        <w:t>:</w:t>
      </w:r>
    </w:p>
    <w:p w14:paraId="20619009" w14:textId="77777777" w:rsidR="009A62A5" w:rsidRPr="009A62A5" w:rsidRDefault="009A62A5" w:rsidP="00BC107E">
      <w:pPr>
        <w:keepLines/>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Periode</w:t>
      </w:r>
    </w:p>
    <w:p w14:paraId="59DF716D"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Diett (spesifisert)</w:t>
      </w:r>
    </w:p>
    <w:p w14:paraId="6C0F395D" w14:textId="77777777" w:rsidR="009A62A5" w:rsidRPr="009A62A5" w:rsidRDefault="009A62A5" w:rsidP="00BC107E">
      <w:pPr>
        <w:keepLines/>
        <w:widowControl w:val="0"/>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Reiseutgifter (taxi, buss, tog, parkering, bom mm)</w:t>
      </w:r>
    </w:p>
    <w:p w14:paraId="1F188BAA" w14:textId="77777777" w:rsidR="009A62A5" w:rsidRPr="009A62A5" w:rsidRDefault="009A62A5" w:rsidP="00BC107E">
      <w:pPr>
        <w:keepLines/>
        <w:widowControl w:val="0"/>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Dato</w:t>
      </w:r>
    </w:p>
    <w:p w14:paraId="0BB2BB5F" w14:textId="77777777" w:rsidR="009A62A5" w:rsidRPr="009A62A5" w:rsidRDefault="009A62A5" w:rsidP="00BC107E">
      <w:pPr>
        <w:keepLines/>
        <w:widowControl w:val="0"/>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Enhetspris (m/</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62CAF158" w14:textId="77777777" w:rsidR="009A62A5" w:rsidRPr="009A62A5" w:rsidRDefault="009A62A5" w:rsidP="00BC107E">
      <w:pPr>
        <w:keepLines/>
        <w:widowControl w:val="0"/>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(m/</w:t>
      </w:r>
      <w:proofErr w:type="spellStart"/>
      <w:r w:rsidRPr="009A62A5">
        <w:rPr>
          <w:rFonts w:ascii="Calibri" w:hAnsi="Calibri" w:cs="Calibri"/>
          <w:sz w:val="22"/>
          <w:szCs w:val="22"/>
        </w:rPr>
        <w:t>mva</w:t>
      </w:r>
      <w:proofErr w:type="spellEnd"/>
      <w:r w:rsidRPr="009A62A5">
        <w:rPr>
          <w:rFonts w:ascii="Calibri" w:hAnsi="Calibri" w:cs="Calibri"/>
          <w:sz w:val="22"/>
          <w:szCs w:val="22"/>
        </w:rPr>
        <w:t>)</w:t>
      </w:r>
    </w:p>
    <w:p w14:paraId="1E99A1E6" w14:textId="77777777" w:rsidR="009A62A5" w:rsidRPr="009A62A5" w:rsidRDefault="009A62A5" w:rsidP="00BC107E">
      <w:pPr>
        <w:keepLines/>
        <w:widowControl w:val="0"/>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Totalsum (u/</w:t>
      </w:r>
      <w:proofErr w:type="spellStart"/>
      <w:r w:rsidRPr="009A62A5">
        <w:rPr>
          <w:rFonts w:ascii="Calibri" w:hAnsi="Calibri" w:cs="Calibri"/>
          <w:sz w:val="22"/>
          <w:szCs w:val="22"/>
        </w:rPr>
        <w:t>mva</w:t>
      </w:r>
      <w:proofErr w:type="spellEnd"/>
      <w:r w:rsidRPr="009A62A5">
        <w:rPr>
          <w:rFonts w:ascii="Calibri" w:hAnsi="Calibri" w:cs="Calibri"/>
          <w:sz w:val="22"/>
          <w:szCs w:val="22"/>
        </w:rPr>
        <w:t xml:space="preserve"> – brukes på fakturaforside)</w:t>
      </w:r>
    </w:p>
    <w:p w14:paraId="06E4C1BC" w14:textId="77777777" w:rsidR="009A62A5" w:rsidRPr="009A62A5" w:rsidRDefault="009A62A5" w:rsidP="00BC107E">
      <w:pPr>
        <w:keepLines/>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Bilag*:</w:t>
      </w:r>
    </w:p>
    <w:p w14:paraId="10E90039" w14:textId="77777777" w:rsidR="009A62A5" w:rsidRPr="009A62A5" w:rsidRDefault="009A62A5" w:rsidP="00BC107E">
      <w:pPr>
        <w:keepLines/>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rPr>
          <w:rFonts w:ascii="Calibri" w:hAnsi="Calibri" w:cs="Calibri"/>
          <w:sz w:val="22"/>
          <w:szCs w:val="22"/>
        </w:rPr>
      </w:pPr>
      <w:r w:rsidRPr="009A62A5">
        <w:rPr>
          <w:rFonts w:ascii="Calibri" w:hAnsi="Calibri" w:cs="Calibri"/>
          <w:sz w:val="22"/>
          <w:szCs w:val="22"/>
        </w:rPr>
        <w:t>Kopi av alle bilag iht. reiseregning</w:t>
      </w:r>
    </w:p>
    <w:p w14:paraId="55BA43A7" w14:textId="2747DE7B" w:rsidR="009A62A5" w:rsidRPr="009A62A5" w:rsidRDefault="009A62A5" w:rsidP="009A62A5">
      <w:pPr>
        <w:tabs>
          <w:tab w:val="left" w:pos="2721"/>
          <w:tab w:val="left" w:pos="4876"/>
          <w:tab w:val="left" w:pos="7313"/>
        </w:tabs>
        <w:rPr>
          <w:rFonts w:ascii="Calibri" w:hAnsi="Calibri" w:cs="Calibri"/>
          <w:i/>
          <w:iCs/>
          <w:sz w:val="22"/>
          <w:szCs w:val="22"/>
        </w:rPr>
      </w:pPr>
      <w:r>
        <w:rPr>
          <w:rFonts w:ascii="Calibri" w:hAnsi="Calibri" w:cs="Calibri"/>
          <w:sz w:val="22"/>
          <w:szCs w:val="22"/>
        </w:rPr>
        <w:br/>
      </w:r>
      <w:r w:rsidRPr="009A62A5">
        <w:rPr>
          <w:rFonts w:ascii="Calibri" w:hAnsi="Calibri" w:cs="Calibri"/>
          <w:sz w:val="22"/>
          <w:szCs w:val="22"/>
        </w:rPr>
        <w:br/>
      </w:r>
      <w:r w:rsidRPr="009A62A5">
        <w:rPr>
          <w:rFonts w:ascii="Calibri" w:hAnsi="Calibri" w:cs="Calibri"/>
          <w:sz w:val="22"/>
          <w:szCs w:val="22"/>
        </w:rPr>
        <w:br/>
      </w:r>
      <w:r w:rsidRPr="009A62A5">
        <w:rPr>
          <w:rFonts w:ascii="Calibri" w:hAnsi="Calibri" w:cs="Calibri"/>
          <w:i/>
          <w:iCs/>
          <w:sz w:val="22"/>
          <w:szCs w:val="22"/>
        </w:rPr>
        <w:t>*) Som alternativ til å levere reiseregning med bilag, kan Leverandøren benytte seg av oppsett iht. forenklet kompensasjon for reiseutlegg og diett, se bilag 4 vedlegg 1.</w:t>
      </w:r>
    </w:p>
    <w:p w14:paraId="13E94466" w14:textId="77777777" w:rsidR="009A62A5" w:rsidRPr="009A62A5" w:rsidRDefault="009A62A5" w:rsidP="0039178E">
      <w:pPr>
        <w:pStyle w:val="Body"/>
        <w:rPr>
          <w:rFonts w:ascii="Calibri" w:hAnsi="Calibri" w:cs="Calibri"/>
        </w:rPr>
      </w:pPr>
    </w:p>
    <w:sectPr w:rsidR="009A62A5" w:rsidRPr="009A62A5" w:rsidSect="00E5534C">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993"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37CB" w14:textId="77777777" w:rsidR="001D1D82" w:rsidRDefault="001D1D82">
      <w:r>
        <w:separator/>
      </w:r>
    </w:p>
  </w:endnote>
  <w:endnote w:type="continuationSeparator" w:id="0">
    <w:p w14:paraId="3CA56099" w14:textId="77777777" w:rsidR="001D1D82" w:rsidRDefault="001D1D82">
      <w:r>
        <w:continuationSeparator/>
      </w:r>
    </w:p>
  </w:endnote>
  <w:endnote w:type="continuationNotice" w:id="1">
    <w:p w14:paraId="1C252E7F" w14:textId="77777777" w:rsidR="001D1D82" w:rsidRDefault="001D1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quot;Arial&quot;,sans-serif">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51A8" w14:textId="77777777" w:rsidR="009505D9" w:rsidRDefault="009505D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EFF9" w14:textId="77777777" w:rsidR="009505D9" w:rsidRDefault="009505D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7A8B" w14:textId="77777777" w:rsidR="009505D9" w:rsidRDefault="009505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979B" w14:textId="77777777" w:rsidR="001D1D82" w:rsidRDefault="001D1D82">
      <w:r>
        <w:separator/>
      </w:r>
    </w:p>
  </w:footnote>
  <w:footnote w:type="continuationSeparator" w:id="0">
    <w:p w14:paraId="35E9E260" w14:textId="77777777" w:rsidR="001D1D82" w:rsidRDefault="001D1D82">
      <w:r>
        <w:continuationSeparator/>
      </w:r>
    </w:p>
  </w:footnote>
  <w:footnote w:type="continuationNotice" w:id="1">
    <w:p w14:paraId="1CB3C4B1" w14:textId="77777777" w:rsidR="001D1D82" w:rsidRDefault="001D1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AB2B" w14:textId="77777777" w:rsidR="009505D9" w:rsidRDefault="009505D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8A3F" w14:textId="77777777" w:rsidR="009505D9" w:rsidRDefault="009505D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D390" w14:textId="77777777" w:rsidR="009505D9" w:rsidRDefault="009505D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0F5D"/>
    <w:multiLevelType w:val="multilevel"/>
    <w:tmpl w:val="76B8CF5E"/>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BC26C2"/>
    <w:multiLevelType w:val="hybridMultilevel"/>
    <w:tmpl w:val="135E6FFE"/>
    <w:styleLink w:val="ImportedStyle2"/>
    <w:lvl w:ilvl="0" w:tplc="BEEA9C1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2054B0">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244D8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1AAD7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8CC3B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6655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90EEA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2056E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7EC12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A42CE"/>
    <w:multiLevelType w:val="hybridMultilevel"/>
    <w:tmpl w:val="4474990E"/>
    <w:styleLink w:val="ImportedStyle5"/>
    <w:lvl w:ilvl="0" w:tplc="296C594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68984A">
      <w:start w:val="1"/>
      <w:numFmt w:val="lowerLetter"/>
      <w:lvlText w:val="%2."/>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4384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0A4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A0AF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A831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CC5C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626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A99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DD4115"/>
    <w:multiLevelType w:val="hybridMultilevel"/>
    <w:tmpl w:val="6E8C5FA2"/>
    <w:lvl w:ilvl="0" w:tplc="D0C0F716">
      <w:start w:val="4"/>
      <w:numFmt w:val="bullet"/>
      <w:lvlText w:val="-"/>
      <w:lvlJc w:val="left"/>
      <w:pPr>
        <w:ind w:left="720" w:hanging="360"/>
      </w:pPr>
      <w:rPr>
        <w:rFonts w:ascii="Calibri" w:eastAsia="Arial Unicode MS"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C21973"/>
    <w:multiLevelType w:val="hybridMultilevel"/>
    <w:tmpl w:val="1DCEEE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CC621E"/>
    <w:multiLevelType w:val="hybridMultilevel"/>
    <w:tmpl w:val="25A8F84A"/>
    <w:lvl w:ilvl="0" w:tplc="B4860854">
      <w:start w:val="1"/>
      <w:numFmt w:val="decimal"/>
      <w:lvlText w:val="%1)"/>
      <w:lvlJc w:val="left"/>
      <w:pPr>
        <w:ind w:left="720" w:hanging="360"/>
      </w:pPr>
      <w:rPr>
        <w:rFonts w:hint="default"/>
        <w:b/>
        <w:bCs/>
      </w:rPr>
    </w:lvl>
    <w:lvl w:ilvl="1" w:tplc="9D22C810">
      <w:start w:val="1"/>
      <w:numFmt w:val="lowerLetter"/>
      <w:lvlText w:val="%2."/>
      <w:lvlJc w:val="left"/>
      <w:pPr>
        <w:ind w:left="1440" w:hanging="360"/>
      </w:pPr>
      <w:rPr>
        <w:rFonts w:asciiTheme="minorHAnsi" w:hAnsiTheme="minorHAnsi" w:cstheme="minorHAnsi" w:hint="default"/>
        <w:sz w:val="22"/>
        <w:szCs w:val="22"/>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140678F"/>
    <w:multiLevelType w:val="hybridMultilevel"/>
    <w:tmpl w:val="301869CA"/>
    <w:lvl w:ilvl="0" w:tplc="DCD09CCA">
      <w:start w:val="1"/>
      <w:numFmt w:val="bullet"/>
      <w:lvlText w:val="·"/>
      <w:lvlJc w:val="left"/>
      <w:pPr>
        <w:ind w:left="720" w:hanging="360"/>
      </w:pPr>
      <w:rPr>
        <w:rFonts w:ascii="Symbol" w:hAnsi="Symbol" w:hint="default"/>
      </w:rPr>
    </w:lvl>
    <w:lvl w:ilvl="1" w:tplc="79B82804">
      <w:start w:val="1"/>
      <w:numFmt w:val="bullet"/>
      <w:lvlText w:val="o"/>
      <w:lvlJc w:val="left"/>
      <w:pPr>
        <w:ind w:left="1440" w:hanging="360"/>
      </w:pPr>
      <w:rPr>
        <w:rFonts w:ascii="Courier New" w:hAnsi="Courier New" w:hint="default"/>
      </w:rPr>
    </w:lvl>
    <w:lvl w:ilvl="2" w:tplc="763E9504">
      <w:start w:val="1"/>
      <w:numFmt w:val="bullet"/>
      <w:lvlText w:val=""/>
      <w:lvlJc w:val="left"/>
      <w:pPr>
        <w:ind w:left="2160" w:hanging="360"/>
      </w:pPr>
      <w:rPr>
        <w:rFonts w:ascii="Wingdings" w:hAnsi="Wingdings" w:hint="default"/>
      </w:rPr>
    </w:lvl>
    <w:lvl w:ilvl="3" w:tplc="5E3A64BA">
      <w:start w:val="1"/>
      <w:numFmt w:val="bullet"/>
      <w:lvlText w:val=""/>
      <w:lvlJc w:val="left"/>
      <w:pPr>
        <w:ind w:left="2880" w:hanging="360"/>
      </w:pPr>
      <w:rPr>
        <w:rFonts w:ascii="Symbol" w:hAnsi="Symbol" w:hint="default"/>
      </w:rPr>
    </w:lvl>
    <w:lvl w:ilvl="4" w:tplc="994EE9A8">
      <w:start w:val="1"/>
      <w:numFmt w:val="bullet"/>
      <w:lvlText w:val="o"/>
      <w:lvlJc w:val="left"/>
      <w:pPr>
        <w:ind w:left="3600" w:hanging="360"/>
      </w:pPr>
      <w:rPr>
        <w:rFonts w:ascii="Courier New" w:hAnsi="Courier New" w:hint="default"/>
      </w:rPr>
    </w:lvl>
    <w:lvl w:ilvl="5" w:tplc="5414DAEC">
      <w:start w:val="1"/>
      <w:numFmt w:val="bullet"/>
      <w:lvlText w:val=""/>
      <w:lvlJc w:val="left"/>
      <w:pPr>
        <w:ind w:left="4320" w:hanging="360"/>
      </w:pPr>
      <w:rPr>
        <w:rFonts w:ascii="Wingdings" w:hAnsi="Wingdings" w:hint="default"/>
      </w:rPr>
    </w:lvl>
    <w:lvl w:ilvl="6" w:tplc="35AC5FE2">
      <w:start w:val="1"/>
      <w:numFmt w:val="bullet"/>
      <w:lvlText w:val=""/>
      <w:lvlJc w:val="left"/>
      <w:pPr>
        <w:ind w:left="5040" w:hanging="360"/>
      </w:pPr>
      <w:rPr>
        <w:rFonts w:ascii="Symbol" w:hAnsi="Symbol" w:hint="default"/>
      </w:rPr>
    </w:lvl>
    <w:lvl w:ilvl="7" w:tplc="FE4C39CA">
      <w:start w:val="1"/>
      <w:numFmt w:val="bullet"/>
      <w:lvlText w:val="o"/>
      <w:lvlJc w:val="left"/>
      <w:pPr>
        <w:ind w:left="5760" w:hanging="360"/>
      </w:pPr>
      <w:rPr>
        <w:rFonts w:ascii="Courier New" w:hAnsi="Courier New" w:hint="default"/>
      </w:rPr>
    </w:lvl>
    <w:lvl w:ilvl="8" w:tplc="7B74902C">
      <w:start w:val="1"/>
      <w:numFmt w:val="bullet"/>
      <w:lvlText w:val=""/>
      <w:lvlJc w:val="left"/>
      <w:pPr>
        <w:ind w:left="6480" w:hanging="360"/>
      </w:pPr>
      <w:rPr>
        <w:rFonts w:ascii="Wingdings" w:hAnsi="Wingdings" w:hint="default"/>
      </w:rPr>
    </w:lvl>
  </w:abstractNum>
  <w:abstractNum w:abstractNumId="7" w15:restartNumberingAfterBreak="0">
    <w:nsid w:val="4D80BF57"/>
    <w:multiLevelType w:val="hybridMultilevel"/>
    <w:tmpl w:val="6E2AB08E"/>
    <w:lvl w:ilvl="0" w:tplc="DD42AD34">
      <w:start w:val="1"/>
      <w:numFmt w:val="bullet"/>
      <w:lvlText w:val="-"/>
      <w:lvlJc w:val="left"/>
      <w:pPr>
        <w:ind w:left="720" w:hanging="360"/>
      </w:pPr>
      <w:rPr>
        <w:rFonts w:ascii="&quot;Arial&quot;,sans-serif" w:hAnsi="&quot;Arial&quot;,sans-serif" w:hint="default"/>
      </w:rPr>
    </w:lvl>
    <w:lvl w:ilvl="1" w:tplc="2730A65A">
      <w:start w:val="1"/>
      <w:numFmt w:val="bullet"/>
      <w:lvlText w:val="o"/>
      <w:lvlJc w:val="left"/>
      <w:pPr>
        <w:ind w:left="1440" w:hanging="360"/>
      </w:pPr>
      <w:rPr>
        <w:rFonts w:ascii="Courier New" w:hAnsi="Courier New" w:hint="default"/>
      </w:rPr>
    </w:lvl>
    <w:lvl w:ilvl="2" w:tplc="55C012C2">
      <w:start w:val="1"/>
      <w:numFmt w:val="bullet"/>
      <w:lvlText w:val=""/>
      <w:lvlJc w:val="left"/>
      <w:pPr>
        <w:ind w:left="2160" w:hanging="360"/>
      </w:pPr>
      <w:rPr>
        <w:rFonts w:ascii="Wingdings" w:hAnsi="Wingdings" w:hint="default"/>
      </w:rPr>
    </w:lvl>
    <w:lvl w:ilvl="3" w:tplc="E0281FD8">
      <w:start w:val="1"/>
      <w:numFmt w:val="bullet"/>
      <w:lvlText w:val=""/>
      <w:lvlJc w:val="left"/>
      <w:pPr>
        <w:ind w:left="2880" w:hanging="360"/>
      </w:pPr>
      <w:rPr>
        <w:rFonts w:ascii="Symbol" w:hAnsi="Symbol" w:hint="default"/>
      </w:rPr>
    </w:lvl>
    <w:lvl w:ilvl="4" w:tplc="0D6079AC">
      <w:start w:val="1"/>
      <w:numFmt w:val="bullet"/>
      <w:lvlText w:val="o"/>
      <w:lvlJc w:val="left"/>
      <w:pPr>
        <w:ind w:left="3600" w:hanging="360"/>
      </w:pPr>
      <w:rPr>
        <w:rFonts w:ascii="Courier New" w:hAnsi="Courier New" w:hint="default"/>
      </w:rPr>
    </w:lvl>
    <w:lvl w:ilvl="5" w:tplc="548E39A2">
      <w:start w:val="1"/>
      <w:numFmt w:val="bullet"/>
      <w:lvlText w:val=""/>
      <w:lvlJc w:val="left"/>
      <w:pPr>
        <w:ind w:left="4320" w:hanging="360"/>
      </w:pPr>
      <w:rPr>
        <w:rFonts w:ascii="Wingdings" w:hAnsi="Wingdings" w:hint="default"/>
      </w:rPr>
    </w:lvl>
    <w:lvl w:ilvl="6" w:tplc="67520C40">
      <w:start w:val="1"/>
      <w:numFmt w:val="bullet"/>
      <w:lvlText w:val=""/>
      <w:lvlJc w:val="left"/>
      <w:pPr>
        <w:ind w:left="5040" w:hanging="360"/>
      </w:pPr>
      <w:rPr>
        <w:rFonts w:ascii="Symbol" w:hAnsi="Symbol" w:hint="default"/>
      </w:rPr>
    </w:lvl>
    <w:lvl w:ilvl="7" w:tplc="567C66EE">
      <w:start w:val="1"/>
      <w:numFmt w:val="bullet"/>
      <w:lvlText w:val="o"/>
      <w:lvlJc w:val="left"/>
      <w:pPr>
        <w:ind w:left="5760" w:hanging="360"/>
      </w:pPr>
      <w:rPr>
        <w:rFonts w:ascii="Courier New" w:hAnsi="Courier New" w:hint="default"/>
      </w:rPr>
    </w:lvl>
    <w:lvl w:ilvl="8" w:tplc="48F2F6EC">
      <w:start w:val="1"/>
      <w:numFmt w:val="bullet"/>
      <w:lvlText w:val=""/>
      <w:lvlJc w:val="left"/>
      <w:pPr>
        <w:ind w:left="6480" w:hanging="360"/>
      </w:pPr>
      <w:rPr>
        <w:rFonts w:ascii="Wingdings" w:hAnsi="Wingdings" w:hint="default"/>
      </w:rPr>
    </w:lvl>
  </w:abstractNum>
  <w:abstractNum w:abstractNumId="8" w15:restartNumberingAfterBreak="0">
    <w:nsid w:val="4FCA4356"/>
    <w:multiLevelType w:val="hybridMultilevel"/>
    <w:tmpl w:val="0B24A8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2D769AA"/>
    <w:multiLevelType w:val="hybridMultilevel"/>
    <w:tmpl w:val="F36ADC10"/>
    <w:styleLink w:val="ImportedStyle4"/>
    <w:lvl w:ilvl="0" w:tplc="D33AFC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628B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6A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03B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B84D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026D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626A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8807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18E3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A4A4703"/>
    <w:multiLevelType w:val="hybridMultilevel"/>
    <w:tmpl w:val="05B2CC4C"/>
    <w:styleLink w:val="ImportedStyle6"/>
    <w:lvl w:ilvl="0" w:tplc="0ACA2CB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A0226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CED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8A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665B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32BC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9C4A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695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784F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E154666"/>
    <w:multiLevelType w:val="hybridMultilevel"/>
    <w:tmpl w:val="B5284096"/>
    <w:lvl w:ilvl="0" w:tplc="AF4211F2">
      <w:start w:val="1"/>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451821687">
    <w:abstractNumId w:val="0"/>
  </w:num>
  <w:num w:numId="2" w16cid:durableId="852887177">
    <w:abstractNumId w:val="1"/>
  </w:num>
  <w:num w:numId="3" w16cid:durableId="1960720471">
    <w:abstractNumId w:val="9"/>
  </w:num>
  <w:num w:numId="4" w16cid:durableId="1101804371">
    <w:abstractNumId w:val="2"/>
  </w:num>
  <w:num w:numId="5" w16cid:durableId="1698890216">
    <w:abstractNumId w:val="10"/>
  </w:num>
  <w:num w:numId="6" w16cid:durableId="1090393549">
    <w:abstractNumId w:val="11"/>
  </w:num>
  <w:num w:numId="7" w16cid:durableId="942689583">
    <w:abstractNumId w:val="5"/>
  </w:num>
  <w:num w:numId="8" w16cid:durableId="1768622123">
    <w:abstractNumId w:val="8"/>
  </w:num>
  <w:num w:numId="9" w16cid:durableId="429661609">
    <w:abstractNumId w:val="6"/>
  </w:num>
  <w:num w:numId="10" w16cid:durableId="149177109">
    <w:abstractNumId w:val="3"/>
  </w:num>
  <w:num w:numId="11" w16cid:durableId="830173591">
    <w:abstractNumId w:val="4"/>
  </w:num>
  <w:num w:numId="12" w16cid:durableId="57366664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E8"/>
    <w:rsid w:val="000010E6"/>
    <w:rsid w:val="00001D87"/>
    <w:rsid w:val="00001EE4"/>
    <w:rsid w:val="00002595"/>
    <w:rsid w:val="00003EBD"/>
    <w:rsid w:val="00004AFF"/>
    <w:rsid w:val="00005761"/>
    <w:rsid w:val="00005AA5"/>
    <w:rsid w:val="00005AED"/>
    <w:rsid w:val="00006334"/>
    <w:rsid w:val="00006445"/>
    <w:rsid w:val="00007637"/>
    <w:rsid w:val="00007C02"/>
    <w:rsid w:val="00010148"/>
    <w:rsid w:val="00011816"/>
    <w:rsid w:val="0001417E"/>
    <w:rsid w:val="00014F08"/>
    <w:rsid w:val="00015289"/>
    <w:rsid w:val="00020A9C"/>
    <w:rsid w:val="00023600"/>
    <w:rsid w:val="00023EB3"/>
    <w:rsid w:val="000242DA"/>
    <w:rsid w:val="00024D81"/>
    <w:rsid w:val="0002516A"/>
    <w:rsid w:val="0002555C"/>
    <w:rsid w:val="0002569C"/>
    <w:rsid w:val="0002737B"/>
    <w:rsid w:val="0002781B"/>
    <w:rsid w:val="00032679"/>
    <w:rsid w:val="000334DA"/>
    <w:rsid w:val="0003437B"/>
    <w:rsid w:val="0003463F"/>
    <w:rsid w:val="0003607A"/>
    <w:rsid w:val="00041C15"/>
    <w:rsid w:val="00041DAD"/>
    <w:rsid w:val="00042F5C"/>
    <w:rsid w:val="0004342B"/>
    <w:rsid w:val="000438DE"/>
    <w:rsid w:val="00044A92"/>
    <w:rsid w:val="0004A888"/>
    <w:rsid w:val="000513D2"/>
    <w:rsid w:val="00053D08"/>
    <w:rsid w:val="00054D94"/>
    <w:rsid w:val="000552DF"/>
    <w:rsid w:val="00055997"/>
    <w:rsid w:val="00056448"/>
    <w:rsid w:val="000603E9"/>
    <w:rsid w:val="000607A4"/>
    <w:rsid w:val="0006293E"/>
    <w:rsid w:val="00063238"/>
    <w:rsid w:val="000637CA"/>
    <w:rsid w:val="00065153"/>
    <w:rsid w:val="00067645"/>
    <w:rsid w:val="0006768B"/>
    <w:rsid w:val="00070534"/>
    <w:rsid w:val="00070B4E"/>
    <w:rsid w:val="00071581"/>
    <w:rsid w:val="0007176D"/>
    <w:rsid w:val="00071EA9"/>
    <w:rsid w:val="00073964"/>
    <w:rsid w:val="00073D06"/>
    <w:rsid w:val="00074E53"/>
    <w:rsid w:val="00076DA1"/>
    <w:rsid w:val="00077538"/>
    <w:rsid w:val="00081389"/>
    <w:rsid w:val="00085C76"/>
    <w:rsid w:val="0008638C"/>
    <w:rsid w:val="00086F5C"/>
    <w:rsid w:val="00087164"/>
    <w:rsid w:val="00092009"/>
    <w:rsid w:val="00092F13"/>
    <w:rsid w:val="0009332E"/>
    <w:rsid w:val="000935C6"/>
    <w:rsid w:val="000940EF"/>
    <w:rsid w:val="00096B2C"/>
    <w:rsid w:val="00097C7E"/>
    <w:rsid w:val="00097EBD"/>
    <w:rsid w:val="000A0B98"/>
    <w:rsid w:val="000A3604"/>
    <w:rsid w:val="000A3C58"/>
    <w:rsid w:val="000A426A"/>
    <w:rsid w:val="000A5306"/>
    <w:rsid w:val="000A721B"/>
    <w:rsid w:val="000A7DB5"/>
    <w:rsid w:val="000B0FCD"/>
    <w:rsid w:val="000B25CC"/>
    <w:rsid w:val="000B2B14"/>
    <w:rsid w:val="000B2B1F"/>
    <w:rsid w:val="000B2D5C"/>
    <w:rsid w:val="000B3077"/>
    <w:rsid w:val="000B3418"/>
    <w:rsid w:val="000B3AB1"/>
    <w:rsid w:val="000B3B2F"/>
    <w:rsid w:val="000B4FF2"/>
    <w:rsid w:val="000B6EF1"/>
    <w:rsid w:val="000B721F"/>
    <w:rsid w:val="000B79D3"/>
    <w:rsid w:val="000B7BE1"/>
    <w:rsid w:val="000C0A70"/>
    <w:rsid w:val="000C0EEA"/>
    <w:rsid w:val="000C1207"/>
    <w:rsid w:val="000C317E"/>
    <w:rsid w:val="000C4ED2"/>
    <w:rsid w:val="000C5DBD"/>
    <w:rsid w:val="000C6B76"/>
    <w:rsid w:val="000C758D"/>
    <w:rsid w:val="000D1F51"/>
    <w:rsid w:val="000D24FF"/>
    <w:rsid w:val="000D46F8"/>
    <w:rsid w:val="000D6CFC"/>
    <w:rsid w:val="000D6D9F"/>
    <w:rsid w:val="000D7FAA"/>
    <w:rsid w:val="000E2791"/>
    <w:rsid w:val="000E2F6C"/>
    <w:rsid w:val="000E342C"/>
    <w:rsid w:val="000E45A3"/>
    <w:rsid w:val="000E5625"/>
    <w:rsid w:val="000F0E8F"/>
    <w:rsid w:val="000F2BC8"/>
    <w:rsid w:val="000F4843"/>
    <w:rsid w:val="000F4942"/>
    <w:rsid w:val="000F58A0"/>
    <w:rsid w:val="000F72B6"/>
    <w:rsid w:val="000F7500"/>
    <w:rsid w:val="00100F8B"/>
    <w:rsid w:val="00101049"/>
    <w:rsid w:val="00101A62"/>
    <w:rsid w:val="00101F2F"/>
    <w:rsid w:val="00101F48"/>
    <w:rsid w:val="00106E55"/>
    <w:rsid w:val="00107DAD"/>
    <w:rsid w:val="001109A2"/>
    <w:rsid w:val="001134A8"/>
    <w:rsid w:val="00114CB0"/>
    <w:rsid w:val="00115666"/>
    <w:rsid w:val="00115E60"/>
    <w:rsid w:val="001164AE"/>
    <w:rsid w:val="00116C19"/>
    <w:rsid w:val="00116F7B"/>
    <w:rsid w:val="0011766B"/>
    <w:rsid w:val="00121B84"/>
    <w:rsid w:val="001225A9"/>
    <w:rsid w:val="00122A12"/>
    <w:rsid w:val="00122DD6"/>
    <w:rsid w:val="00124610"/>
    <w:rsid w:val="001252E5"/>
    <w:rsid w:val="001254BC"/>
    <w:rsid w:val="00126D45"/>
    <w:rsid w:val="00127F6A"/>
    <w:rsid w:val="00130257"/>
    <w:rsid w:val="0013170D"/>
    <w:rsid w:val="001324CE"/>
    <w:rsid w:val="00132EA9"/>
    <w:rsid w:val="00133568"/>
    <w:rsid w:val="00135637"/>
    <w:rsid w:val="001361B4"/>
    <w:rsid w:val="00140211"/>
    <w:rsid w:val="0014164D"/>
    <w:rsid w:val="00141965"/>
    <w:rsid w:val="00142EFF"/>
    <w:rsid w:val="00144BEF"/>
    <w:rsid w:val="00146BED"/>
    <w:rsid w:val="00147942"/>
    <w:rsid w:val="001517C6"/>
    <w:rsid w:val="00152B20"/>
    <w:rsid w:val="001535F8"/>
    <w:rsid w:val="001540D4"/>
    <w:rsid w:val="00154C0D"/>
    <w:rsid w:val="001553B4"/>
    <w:rsid w:val="001566D6"/>
    <w:rsid w:val="001607D7"/>
    <w:rsid w:val="00160A7D"/>
    <w:rsid w:val="00161BEA"/>
    <w:rsid w:val="0016243B"/>
    <w:rsid w:val="00164DB6"/>
    <w:rsid w:val="00164EEB"/>
    <w:rsid w:val="00165030"/>
    <w:rsid w:val="001667BF"/>
    <w:rsid w:val="00167880"/>
    <w:rsid w:val="00167CC2"/>
    <w:rsid w:val="00170213"/>
    <w:rsid w:val="00171AB6"/>
    <w:rsid w:val="00174BF1"/>
    <w:rsid w:val="001755C3"/>
    <w:rsid w:val="00176604"/>
    <w:rsid w:val="00177986"/>
    <w:rsid w:val="001804D8"/>
    <w:rsid w:val="00180C77"/>
    <w:rsid w:val="00180EBF"/>
    <w:rsid w:val="001822DC"/>
    <w:rsid w:val="00183222"/>
    <w:rsid w:val="00183516"/>
    <w:rsid w:val="001844F4"/>
    <w:rsid w:val="0018663F"/>
    <w:rsid w:val="00187507"/>
    <w:rsid w:val="0019192D"/>
    <w:rsid w:val="0019280F"/>
    <w:rsid w:val="001928DE"/>
    <w:rsid w:val="00192FDD"/>
    <w:rsid w:val="001934A3"/>
    <w:rsid w:val="00193B8F"/>
    <w:rsid w:val="00195D70"/>
    <w:rsid w:val="001972BF"/>
    <w:rsid w:val="001A15F3"/>
    <w:rsid w:val="001A44AC"/>
    <w:rsid w:val="001A4825"/>
    <w:rsid w:val="001A5574"/>
    <w:rsid w:val="001A5D40"/>
    <w:rsid w:val="001A6973"/>
    <w:rsid w:val="001A709C"/>
    <w:rsid w:val="001B0544"/>
    <w:rsid w:val="001B09D3"/>
    <w:rsid w:val="001B1506"/>
    <w:rsid w:val="001B154D"/>
    <w:rsid w:val="001B15F2"/>
    <w:rsid w:val="001B246A"/>
    <w:rsid w:val="001B30D0"/>
    <w:rsid w:val="001B359A"/>
    <w:rsid w:val="001B39CE"/>
    <w:rsid w:val="001B49CA"/>
    <w:rsid w:val="001B5A7B"/>
    <w:rsid w:val="001B635B"/>
    <w:rsid w:val="001B6C17"/>
    <w:rsid w:val="001B7CF7"/>
    <w:rsid w:val="001C1001"/>
    <w:rsid w:val="001C2A40"/>
    <w:rsid w:val="001C2E8C"/>
    <w:rsid w:val="001C33DC"/>
    <w:rsid w:val="001C3E00"/>
    <w:rsid w:val="001C42B0"/>
    <w:rsid w:val="001C5D80"/>
    <w:rsid w:val="001C6350"/>
    <w:rsid w:val="001C6B20"/>
    <w:rsid w:val="001D1246"/>
    <w:rsid w:val="001D1D82"/>
    <w:rsid w:val="001D2209"/>
    <w:rsid w:val="001D3232"/>
    <w:rsid w:val="001D3332"/>
    <w:rsid w:val="001D3561"/>
    <w:rsid w:val="001D40A7"/>
    <w:rsid w:val="001D485F"/>
    <w:rsid w:val="001D5774"/>
    <w:rsid w:val="001D60E0"/>
    <w:rsid w:val="001D6379"/>
    <w:rsid w:val="001D6B5B"/>
    <w:rsid w:val="001E06FA"/>
    <w:rsid w:val="001E1083"/>
    <w:rsid w:val="001E1155"/>
    <w:rsid w:val="001E16E9"/>
    <w:rsid w:val="001E2DFD"/>
    <w:rsid w:val="001E4882"/>
    <w:rsid w:val="001E4F8C"/>
    <w:rsid w:val="001E5CD3"/>
    <w:rsid w:val="001E700C"/>
    <w:rsid w:val="001F1FB8"/>
    <w:rsid w:val="001F2D47"/>
    <w:rsid w:val="001F39E6"/>
    <w:rsid w:val="001F3E75"/>
    <w:rsid w:val="001F4B30"/>
    <w:rsid w:val="001F51CB"/>
    <w:rsid w:val="001F593F"/>
    <w:rsid w:val="001F6F35"/>
    <w:rsid w:val="001F76C8"/>
    <w:rsid w:val="00200A01"/>
    <w:rsid w:val="002021EE"/>
    <w:rsid w:val="0020265B"/>
    <w:rsid w:val="00202B7F"/>
    <w:rsid w:val="00202EA1"/>
    <w:rsid w:val="00204B21"/>
    <w:rsid w:val="00206870"/>
    <w:rsid w:val="002074FF"/>
    <w:rsid w:val="002075BF"/>
    <w:rsid w:val="0021001C"/>
    <w:rsid w:val="00210F1E"/>
    <w:rsid w:val="00211B7B"/>
    <w:rsid w:val="0021271F"/>
    <w:rsid w:val="00212D70"/>
    <w:rsid w:val="002135C2"/>
    <w:rsid w:val="00213676"/>
    <w:rsid w:val="00214150"/>
    <w:rsid w:val="00214C28"/>
    <w:rsid w:val="00216EEF"/>
    <w:rsid w:val="00221AF3"/>
    <w:rsid w:val="00221FB0"/>
    <w:rsid w:val="00230E5D"/>
    <w:rsid w:val="002312A5"/>
    <w:rsid w:val="00231E70"/>
    <w:rsid w:val="00232D6E"/>
    <w:rsid w:val="00233459"/>
    <w:rsid w:val="00234813"/>
    <w:rsid w:val="00234A68"/>
    <w:rsid w:val="00235300"/>
    <w:rsid w:val="00235337"/>
    <w:rsid w:val="00237F49"/>
    <w:rsid w:val="002401F6"/>
    <w:rsid w:val="00241AE6"/>
    <w:rsid w:val="00241AFA"/>
    <w:rsid w:val="00241BE0"/>
    <w:rsid w:val="002439FB"/>
    <w:rsid w:val="00243FE0"/>
    <w:rsid w:val="002440AB"/>
    <w:rsid w:val="00245CDB"/>
    <w:rsid w:val="002469C3"/>
    <w:rsid w:val="00247C3C"/>
    <w:rsid w:val="002506CE"/>
    <w:rsid w:val="00250EC3"/>
    <w:rsid w:val="00251932"/>
    <w:rsid w:val="00251BEF"/>
    <w:rsid w:val="0025355C"/>
    <w:rsid w:val="00253BF0"/>
    <w:rsid w:val="0025451A"/>
    <w:rsid w:val="00254E84"/>
    <w:rsid w:val="00255105"/>
    <w:rsid w:val="002561D0"/>
    <w:rsid w:val="0025672F"/>
    <w:rsid w:val="00256A9E"/>
    <w:rsid w:val="00261684"/>
    <w:rsid w:val="00262886"/>
    <w:rsid w:val="00262B7E"/>
    <w:rsid w:val="00264336"/>
    <w:rsid w:val="00265183"/>
    <w:rsid w:val="00266029"/>
    <w:rsid w:val="00267353"/>
    <w:rsid w:val="0027257A"/>
    <w:rsid w:val="00272FBF"/>
    <w:rsid w:val="00273505"/>
    <w:rsid w:val="0027405F"/>
    <w:rsid w:val="00274746"/>
    <w:rsid w:val="002748D8"/>
    <w:rsid w:val="002749CE"/>
    <w:rsid w:val="00275AE1"/>
    <w:rsid w:val="00275D1F"/>
    <w:rsid w:val="00275E41"/>
    <w:rsid w:val="0027752A"/>
    <w:rsid w:val="00280101"/>
    <w:rsid w:val="0028360D"/>
    <w:rsid w:val="00285968"/>
    <w:rsid w:val="0028633C"/>
    <w:rsid w:val="00286538"/>
    <w:rsid w:val="00286B69"/>
    <w:rsid w:val="00286E58"/>
    <w:rsid w:val="00286F2D"/>
    <w:rsid w:val="00287340"/>
    <w:rsid w:val="00290685"/>
    <w:rsid w:val="00290C3A"/>
    <w:rsid w:val="002913BE"/>
    <w:rsid w:val="002921C3"/>
    <w:rsid w:val="0029328F"/>
    <w:rsid w:val="00295B90"/>
    <w:rsid w:val="00295CA3"/>
    <w:rsid w:val="00295EB1"/>
    <w:rsid w:val="00295EF0"/>
    <w:rsid w:val="00296117"/>
    <w:rsid w:val="00297180"/>
    <w:rsid w:val="002A3AFC"/>
    <w:rsid w:val="002A46C0"/>
    <w:rsid w:val="002A4B0B"/>
    <w:rsid w:val="002A7F50"/>
    <w:rsid w:val="002B1A71"/>
    <w:rsid w:val="002B3D49"/>
    <w:rsid w:val="002B42A4"/>
    <w:rsid w:val="002B6106"/>
    <w:rsid w:val="002B6727"/>
    <w:rsid w:val="002B696F"/>
    <w:rsid w:val="002B6DBD"/>
    <w:rsid w:val="002B7AF5"/>
    <w:rsid w:val="002C15AE"/>
    <w:rsid w:val="002C1798"/>
    <w:rsid w:val="002C243C"/>
    <w:rsid w:val="002C2749"/>
    <w:rsid w:val="002C2D26"/>
    <w:rsid w:val="002C2FD1"/>
    <w:rsid w:val="002C4836"/>
    <w:rsid w:val="002C4EFE"/>
    <w:rsid w:val="002C5210"/>
    <w:rsid w:val="002C6F7F"/>
    <w:rsid w:val="002D1ECD"/>
    <w:rsid w:val="002D2810"/>
    <w:rsid w:val="002D2C37"/>
    <w:rsid w:val="002D5EA9"/>
    <w:rsid w:val="002D6B1A"/>
    <w:rsid w:val="002E1273"/>
    <w:rsid w:val="002E2399"/>
    <w:rsid w:val="002E29B6"/>
    <w:rsid w:val="002E2FBA"/>
    <w:rsid w:val="002E3412"/>
    <w:rsid w:val="002E44D9"/>
    <w:rsid w:val="002E70E1"/>
    <w:rsid w:val="002E7A5F"/>
    <w:rsid w:val="002E7AAE"/>
    <w:rsid w:val="002F0344"/>
    <w:rsid w:val="002F0C7F"/>
    <w:rsid w:val="002F20F3"/>
    <w:rsid w:val="002F31F4"/>
    <w:rsid w:val="002F7525"/>
    <w:rsid w:val="002F755A"/>
    <w:rsid w:val="003005DB"/>
    <w:rsid w:val="00300ACC"/>
    <w:rsid w:val="00300FD7"/>
    <w:rsid w:val="00301420"/>
    <w:rsid w:val="003045E2"/>
    <w:rsid w:val="00305510"/>
    <w:rsid w:val="0030604C"/>
    <w:rsid w:val="00307B6A"/>
    <w:rsid w:val="003110A4"/>
    <w:rsid w:val="00311E26"/>
    <w:rsid w:val="00313EBD"/>
    <w:rsid w:val="00314C30"/>
    <w:rsid w:val="00315A26"/>
    <w:rsid w:val="00315F67"/>
    <w:rsid w:val="00316E2A"/>
    <w:rsid w:val="0031716F"/>
    <w:rsid w:val="00317B33"/>
    <w:rsid w:val="003203E9"/>
    <w:rsid w:val="003232F0"/>
    <w:rsid w:val="00323D75"/>
    <w:rsid w:val="00323F24"/>
    <w:rsid w:val="00326155"/>
    <w:rsid w:val="00326212"/>
    <w:rsid w:val="00326D45"/>
    <w:rsid w:val="003270F3"/>
    <w:rsid w:val="00327BFD"/>
    <w:rsid w:val="003304FC"/>
    <w:rsid w:val="00330FB3"/>
    <w:rsid w:val="00331387"/>
    <w:rsid w:val="00331CC6"/>
    <w:rsid w:val="00331DF6"/>
    <w:rsid w:val="00332825"/>
    <w:rsid w:val="003337CA"/>
    <w:rsid w:val="003340CB"/>
    <w:rsid w:val="00334AA2"/>
    <w:rsid w:val="00334EF1"/>
    <w:rsid w:val="003356D8"/>
    <w:rsid w:val="0034094F"/>
    <w:rsid w:val="003424E2"/>
    <w:rsid w:val="00342980"/>
    <w:rsid w:val="00342D99"/>
    <w:rsid w:val="00342EA8"/>
    <w:rsid w:val="00343801"/>
    <w:rsid w:val="0034384F"/>
    <w:rsid w:val="00343BCF"/>
    <w:rsid w:val="003445B4"/>
    <w:rsid w:val="00344864"/>
    <w:rsid w:val="00344B5A"/>
    <w:rsid w:val="00345F34"/>
    <w:rsid w:val="003470FB"/>
    <w:rsid w:val="0034732B"/>
    <w:rsid w:val="0034765E"/>
    <w:rsid w:val="003478C3"/>
    <w:rsid w:val="00350B9C"/>
    <w:rsid w:val="00351622"/>
    <w:rsid w:val="00352E63"/>
    <w:rsid w:val="00354DD7"/>
    <w:rsid w:val="00356A79"/>
    <w:rsid w:val="00360B2B"/>
    <w:rsid w:val="00361B39"/>
    <w:rsid w:val="00362FAF"/>
    <w:rsid w:val="003639CB"/>
    <w:rsid w:val="00364317"/>
    <w:rsid w:val="00364824"/>
    <w:rsid w:val="003656A7"/>
    <w:rsid w:val="00365B9D"/>
    <w:rsid w:val="00366519"/>
    <w:rsid w:val="003676E0"/>
    <w:rsid w:val="00371294"/>
    <w:rsid w:val="00371A28"/>
    <w:rsid w:val="00373589"/>
    <w:rsid w:val="00373665"/>
    <w:rsid w:val="00373B7B"/>
    <w:rsid w:val="003742E5"/>
    <w:rsid w:val="00374D55"/>
    <w:rsid w:val="0037599A"/>
    <w:rsid w:val="00376357"/>
    <w:rsid w:val="0037725F"/>
    <w:rsid w:val="00380DDB"/>
    <w:rsid w:val="003815A9"/>
    <w:rsid w:val="003824FC"/>
    <w:rsid w:val="0038269A"/>
    <w:rsid w:val="00382C3B"/>
    <w:rsid w:val="00385E7F"/>
    <w:rsid w:val="00390652"/>
    <w:rsid w:val="00390BEB"/>
    <w:rsid w:val="0039178E"/>
    <w:rsid w:val="00392347"/>
    <w:rsid w:val="003925B1"/>
    <w:rsid w:val="00393EF9"/>
    <w:rsid w:val="00394DEA"/>
    <w:rsid w:val="00395792"/>
    <w:rsid w:val="003A05A6"/>
    <w:rsid w:val="003A153C"/>
    <w:rsid w:val="003A3F64"/>
    <w:rsid w:val="003A457E"/>
    <w:rsid w:val="003B2E93"/>
    <w:rsid w:val="003B3C16"/>
    <w:rsid w:val="003B3ED0"/>
    <w:rsid w:val="003B45B7"/>
    <w:rsid w:val="003B61FF"/>
    <w:rsid w:val="003B6282"/>
    <w:rsid w:val="003B6DC8"/>
    <w:rsid w:val="003C166A"/>
    <w:rsid w:val="003C282D"/>
    <w:rsid w:val="003C28D4"/>
    <w:rsid w:val="003C2B68"/>
    <w:rsid w:val="003C6783"/>
    <w:rsid w:val="003C69CF"/>
    <w:rsid w:val="003C6CFF"/>
    <w:rsid w:val="003C716A"/>
    <w:rsid w:val="003C78B5"/>
    <w:rsid w:val="003D00E9"/>
    <w:rsid w:val="003D024F"/>
    <w:rsid w:val="003D0657"/>
    <w:rsid w:val="003D10D8"/>
    <w:rsid w:val="003D203D"/>
    <w:rsid w:val="003D2588"/>
    <w:rsid w:val="003D3669"/>
    <w:rsid w:val="003D3AC2"/>
    <w:rsid w:val="003D466D"/>
    <w:rsid w:val="003D6B3C"/>
    <w:rsid w:val="003E15CB"/>
    <w:rsid w:val="003E1E8F"/>
    <w:rsid w:val="003E5A30"/>
    <w:rsid w:val="003E5CAF"/>
    <w:rsid w:val="003E7867"/>
    <w:rsid w:val="003F0AED"/>
    <w:rsid w:val="003F0E60"/>
    <w:rsid w:val="003F39FF"/>
    <w:rsid w:val="003F3F85"/>
    <w:rsid w:val="003F6856"/>
    <w:rsid w:val="00401799"/>
    <w:rsid w:val="00401BA0"/>
    <w:rsid w:val="00402A52"/>
    <w:rsid w:val="00404685"/>
    <w:rsid w:val="004051ED"/>
    <w:rsid w:val="004077F0"/>
    <w:rsid w:val="00407BD8"/>
    <w:rsid w:val="004122EB"/>
    <w:rsid w:val="004128B9"/>
    <w:rsid w:val="00413745"/>
    <w:rsid w:val="004155B9"/>
    <w:rsid w:val="004156E4"/>
    <w:rsid w:val="0041661E"/>
    <w:rsid w:val="004167FD"/>
    <w:rsid w:val="00416842"/>
    <w:rsid w:val="0042198B"/>
    <w:rsid w:val="00422007"/>
    <w:rsid w:val="00422A6D"/>
    <w:rsid w:val="0042432C"/>
    <w:rsid w:val="00424DD0"/>
    <w:rsid w:val="00430A4E"/>
    <w:rsid w:val="00431040"/>
    <w:rsid w:val="004312CA"/>
    <w:rsid w:val="00432215"/>
    <w:rsid w:val="0043409D"/>
    <w:rsid w:val="004362FE"/>
    <w:rsid w:val="00436782"/>
    <w:rsid w:val="0043771F"/>
    <w:rsid w:val="0044464C"/>
    <w:rsid w:val="004448FF"/>
    <w:rsid w:val="00450224"/>
    <w:rsid w:val="0045085A"/>
    <w:rsid w:val="00450BD8"/>
    <w:rsid w:val="0045120D"/>
    <w:rsid w:val="00451C8F"/>
    <w:rsid w:val="0045255C"/>
    <w:rsid w:val="00453547"/>
    <w:rsid w:val="004537DF"/>
    <w:rsid w:val="00454F5D"/>
    <w:rsid w:val="00455E7E"/>
    <w:rsid w:val="004566A1"/>
    <w:rsid w:val="00457773"/>
    <w:rsid w:val="004605FE"/>
    <w:rsid w:val="00461221"/>
    <w:rsid w:val="00461C46"/>
    <w:rsid w:val="00462515"/>
    <w:rsid w:val="00464AB2"/>
    <w:rsid w:val="00464FE9"/>
    <w:rsid w:val="00466BBF"/>
    <w:rsid w:val="0046758A"/>
    <w:rsid w:val="00467D19"/>
    <w:rsid w:val="00472797"/>
    <w:rsid w:val="00472E64"/>
    <w:rsid w:val="00473629"/>
    <w:rsid w:val="0047391E"/>
    <w:rsid w:val="00474477"/>
    <w:rsid w:val="00475DB8"/>
    <w:rsid w:val="00476F37"/>
    <w:rsid w:val="004773D8"/>
    <w:rsid w:val="0047744B"/>
    <w:rsid w:val="00481A0A"/>
    <w:rsid w:val="0048301F"/>
    <w:rsid w:val="004851EF"/>
    <w:rsid w:val="00491606"/>
    <w:rsid w:val="00491BF8"/>
    <w:rsid w:val="004925B9"/>
    <w:rsid w:val="00492E39"/>
    <w:rsid w:val="004935C8"/>
    <w:rsid w:val="00493981"/>
    <w:rsid w:val="00494C51"/>
    <w:rsid w:val="00495843"/>
    <w:rsid w:val="00497370"/>
    <w:rsid w:val="00497426"/>
    <w:rsid w:val="0049772C"/>
    <w:rsid w:val="00497874"/>
    <w:rsid w:val="00497AA6"/>
    <w:rsid w:val="004A0F67"/>
    <w:rsid w:val="004A28E0"/>
    <w:rsid w:val="004A3572"/>
    <w:rsid w:val="004A5021"/>
    <w:rsid w:val="004A5129"/>
    <w:rsid w:val="004A5C34"/>
    <w:rsid w:val="004A774C"/>
    <w:rsid w:val="004A7F89"/>
    <w:rsid w:val="004B0D47"/>
    <w:rsid w:val="004B0E61"/>
    <w:rsid w:val="004B30F2"/>
    <w:rsid w:val="004B31F3"/>
    <w:rsid w:val="004B3530"/>
    <w:rsid w:val="004B60FD"/>
    <w:rsid w:val="004B63A9"/>
    <w:rsid w:val="004B67EA"/>
    <w:rsid w:val="004B6BBD"/>
    <w:rsid w:val="004B7133"/>
    <w:rsid w:val="004B7AF1"/>
    <w:rsid w:val="004C32DE"/>
    <w:rsid w:val="004C3408"/>
    <w:rsid w:val="004C3B01"/>
    <w:rsid w:val="004C40FC"/>
    <w:rsid w:val="004C452F"/>
    <w:rsid w:val="004C54C1"/>
    <w:rsid w:val="004C574F"/>
    <w:rsid w:val="004C7104"/>
    <w:rsid w:val="004D2A27"/>
    <w:rsid w:val="004D3509"/>
    <w:rsid w:val="004D43CE"/>
    <w:rsid w:val="004D6790"/>
    <w:rsid w:val="004D68BC"/>
    <w:rsid w:val="004D6E40"/>
    <w:rsid w:val="004E0612"/>
    <w:rsid w:val="004E5C9D"/>
    <w:rsid w:val="004E5F65"/>
    <w:rsid w:val="004E6198"/>
    <w:rsid w:val="004E7233"/>
    <w:rsid w:val="004F008C"/>
    <w:rsid w:val="004F0141"/>
    <w:rsid w:val="004F0BDE"/>
    <w:rsid w:val="004F0E53"/>
    <w:rsid w:val="004F1AFA"/>
    <w:rsid w:val="004F1C50"/>
    <w:rsid w:val="004F34E7"/>
    <w:rsid w:val="004F6B4E"/>
    <w:rsid w:val="004F7D99"/>
    <w:rsid w:val="00501418"/>
    <w:rsid w:val="00501C1E"/>
    <w:rsid w:val="005020A1"/>
    <w:rsid w:val="005020A2"/>
    <w:rsid w:val="00502DA0"/>
    <w:rsid w:val="00503867"/>
    <w:rsid w:val="00504C21"/>
    <w:rsid w:val="005066FF"/>
    <w:rsid w:val="005069FE"/>
    <w:rsid w:val="00507C83"/>
    <w:rsid w:val="005103D5"/>
    <w:rsid w:val="005111CA"/>
    <w:rsid w:val="00511D94"/>
    <w:rsid w:val="005133AB"/>
    <w:rsid w:val="005168F4"/>
    <w:rsid w:val="005173D5"/>
    <w:rsid w:val="00520D13"/>
    <w:rsid w:val="00521564"/>
    <w:rsid w:val="0052180D"/>
    <w:rsid w:val="005218B3"/>
    <w:rsid w:val="00521B9B"/>
    <w:rsid w:val="0052269D"/>
    <w:rsid w:val="00523FDC"/>
    <w:rsid w:val="005268DD"/>
    <w:rsid w:val="005311C9"/>
    <w:rsid w:val="00531355"/>
    <w:rsid w:val="005313CB"/>
    <w:rsid w:val="00532D98"/>
    <w:rsid w:val="00533315"/>
    <w:rsid w:val="005336FD"/>
    <w:rsid w:val="00533B22"/>
    <w:rsid w:val="00533DAA"/>
    <w:rsid w:val="00535FBC"/>
    <w:rsid w:val="00537D1E"/>
    <w:rsid w:val="00540758"/>
    <w:rsid w:val="00540FAB"/>
    <w:rsid w:val="0054168F"/>
    <w:rsid w:val="00541EF7"/>
    <w:rsid w:val="00542A5D"/>
    <w:rsid w:val="005430E0"/>
    <w:rsid w:val="00543AD5"/>
    <w:rsid w:val="00544B60"/>
    <w:rsid w:val="005478BA"/>
    <w:rsid w:val="00551EBF"/>
    <w:rsid w:val="005524C7"/>
    <w:rsid w:val="005524E8"/>
    <w:rsid w:val="005526CD"/>
    <w:rsid w:val="00553262"/>
    <w:rsid w:val="00556E10"/>
    <w:rsid w:val="00560305"/>
    <w:rsid w:val="00560E2E"/>
    <w:rsid w:val="00560F9A"/>
    <w:rsid w:val="0056151E"/>
    <w:rsid w:val="00561619"/>
    <w:rsid w:val="00561F5B"/>
    <w:rsid w:val="005632C0"/>
    <w:rsid w:val="00564092"/>
    <w:rsid w:val="005645A5"/>
    <w:rsid w:val="005701F7"/>
    <w:rsid w:val="00570CA1"/>
    <w:rsid w:val="00571BC0"/>
    <w:rsid w:val="0057325B"/>
    <w:rsid w:val="00574441"/>
    <w:rsid w:val="00575148"/>
    <w:rsid w:val="0057558D"/>
    <w:rsid w:val="005766CC"/>
    <w:rsid w:val="00582205"/>
    <w:rsid w:val="0058259C"/>
    <w:rsid w:val="00582B66"/>
    <w:rsid w:val="0058497C"/>
    <w:rsid w:val="00584A0D"/>
    <w:rsid w:val="00586839"/>
    <w:rsid w:val="0058695B"/>
    <w:rsid w:val="00586FD7"/>
    <w:rsid w:val="00587704"/>
    <w:rsid w:val="005877E2"/>
    <w:rsid w:val="00587FFC"/>
    <w:rsid w:val="005907B7"/>
    <w:rsid w:val="005912CE"/>
    <w:rsid w:val="00591609"/>
    <w:rsid w:val="0059259D"/>
    <w:rsid w:val="00592E1D"/>
    <w:rsid w:val="00593879"/>
    <w:rsid w:val="005960E3"/>
    <w:rsid w:val="005A015F"/>
    <w:rsid w:val="005A2650"/>
    <w:rsid w:val="005A3353"/>
    <w:rsid w:val="005A404C"/>
    <w:rsid w:val="005A4D7B"/>
    <w:rsid w:val="005A5B22"/>
    <w:rsid w:val="005A6075"/>
    <w:rsid w:val="005B15D2"/>
    <w:rsid w:val="005B225D"/>
    <w:rsid w:val="005B2D81"/>
    <w:rsid w:val="005B358E"/>
    <w:rsid w:val="005B3DE4"/>
    <w:rsid w:val="005B556C"/>
    <w:rsid w:val="005B742B"/>
    <w:rsid w:val="005B7EA6"/>
    <w:rsid w:val="005C03AB"/>
    <w:rsid w:val="005C03E8"/>
    <w:rsid w:val="005C089C"/>
    <w:rsid w:val="005C170D"/>
    <w:rsid w:val="005C184A"/>
    <w:rsid w:val="005C28A0"/>
    <w:rsid w:val="005C3809"/>
    <w:rsid w:val="005C6078"/>
    <w:rsid w:val="005C79D2"/>
    <w:rsid w:val="005D1168"/>
    <w:rsid w:val="005D1446"/>
    <w:rsid w:val="005D2CCC"/>
    <w:rsid w:val="005D3420"/>
    <w:rsid w:val="005D6DB9"/>
    <w:rsid w:val="005E03A9"/>
    <w:rsid w:val="005E0991"/>
    <w:rsid w:val="005E0B7F"/>
    <w:rsid w:val="005E613D"/>
    <w:rsid w:val="005E6416"/>
    <w:rsid w:val="005E695E"/>
    <w:rsid w:val="005E798F"/>
    <w:rsid w:val="005F0AA1"/>
    <w:rsid w:val="005F14C2"/>
    <w:rsid w:val="005F16C2"/>
    <w:rsid w:val="005F24BE"/>
    <w:rsid w:val="005F261A"/>
    <w:rsid w:val="005F2A0A"/>
    <w:rsid w:val="005F30CC"/>
    <w:rsid w:val="005F3DA3"/>
    <w:rsid w:val="005F648C"/>
    <w:rsid w:val="005F6717"/>
    <w:rsid w:val="005F6797"/>
    <w:rsid w:val="0060080E"/>
    <w:rsid w:val="0060094E"/>
    <w:rsid w:val="00601E89"/>
    <w:rsid w:val="006027EE"/>
    <w:rsid w:val="0060435F"/>
    <w:rsid w:val="00604779"/>
    <w:rsid w:val="006053A3"/>
    <w:rsid w:val="00613E8F"/>
    <w:rsid w:val="00614070"/>
    <w:rsid w:val="00620029"/>
    <w:rsid w:val="006203F5"/>
    <w:rsid w:val="006217BA"/>
    <w:rsid w:val="006220FC"/>
    <w:rsid w:val="006228EF"/>
    <w:rsid w:val="006243A8"/>
    <w:rsid w:val="006251FA"/>
    <w:rsid w:val="0062637E"/>
    <w:rsid w:val="00626AB1"/>
    <w:rsid w:val="006308DA"/>
    <w:rsid w:val="00631838"/>
    <w:rsid w:val="0063194C"/>
    <w:rsid w:val="006321A3"/>
    <w:rsid w:val="006328D5"/>
    <w:rsid w:val="006344AC"/>
    <w:rsid w:val="006345CC"/>
    <w:rsid w:val="0063468D"/>
    <w:rsid w:val="00635F80"/>
    <w:rsid w:val="006362FC"/>
    <w:rsid w:val="00637A56"/>
    <w:rsid w:val="00637AEE"/>
    <w:rsid w:val="006404F2"/>
    <w:rsid w:val="006406C3"/>
    <w:rsid w:val="00640F2D"/>
    <w:rsid w:val="00641873"/>
    <w:rsid w:val="00642029"/>
    <w:rsid w:val="0064217D"/>
    <w:rsid w:val="006435CC"/>
    <w:rsid w:val="00643847"/>
    <w:rsid w:val="006455EA"/>
    <w:rsid w:val="00645D76"/>
    <w:rsid w:val="006471D3"/>
    <w:rsid w:val="00647E24"/>
    <w:rsid w:val="0065100D"/>
    <w:rsid w:val="006521EA"/>
    <w:rsid w:val="00653412"/>
    <w:rsid w:val="0065358F"/>
    <w:rsid w:val="00653CCA"/>
    <w:rsid w:val="0065650C"/>
    <w:rsid w:val="00661152"/>
    <w:rsid w:val="0066214A"/>
    <w:rsid w:val="00665998"/>
    <w:rsid w:val="006677B2"/>
    <w:rsid w:val="0067171F"/>
    <w:rsid w:val="006718E4"/>
    <w:rsid w:val="00671BD7"/>
    <w:rsid w:val="0067277B"/>
    <w:rsid w:val="00673CD2"/>
    <w:rsid w:val="00674761"/>
    <w:rsid w:val="00674D5E"/>
    <w:rsid w:val="00680F3F"/>
    <w:rsid w:val="006823BE"/>
    <w:rsid w:val="00683A72"/>
    <w:rsid w:val="00684713"/>
    <w:rsid w:val="00684882"/>
    <w:rsid w:val="00686A66"/>
    <w:rsid w:val="00687536"/>
    <w:rsid w:val="00687673"/>
    <w:rsid w:val="00687C0B"/>
    <w:rsid w:val="00690A5B"/>
    <w:rsid w:val="0069104C"/>
    <w:rsid w:val="0069145A"/>
    <w:rsid w:val="00692D01"/>
    <w:rsid w:val="00693527"/>
    <w:rsid w:val="00693BA9"/>
    <w:rsid w:val="00693D17"/>
    <w:rsid w:val="0069452F"/>
    <w:rsid w:val="00694599"/>
    <w:rsid w:val="00694B65"/>
    <w:rsid w:val="00694D6D"/>
    <w:rsid w:val="006959BA"/>
    <w:rsid w:val="00697AD8"/>
    <w:rsid w:val="006A2543"/>
    <w:rsid w:val="006A27A6"/>
    <w:rsid w:val="006A3656"/>
    <w:rsid w:val="006A36E9"/>
    <w:rsid w:val="006A40D2"/>
    <w:rsid w:val="006A4BE4"/>
    <w:rsid w:val="006A5236"/>
    <w:rsid w:val="006A64FA"/>
    <w:rsid w:val="006A6CEC"/>
    <w:rsid w:val="006B0696"/>
    <w:rsid w:val="006B0BD0"/>
    <w:rsid w:val="006B1CB9"/>
    <w:rsid w:val="006B261A"/>
    <w:rsid w:val="006B6AF4"/>
    <w:rsid w:val="006B6D1D"/>
    <w:rsid w:val="006B7B46"/>
    <w:rsid w:val="006C060F"/>
    <w:rsid w:val="006C07B2"/>
    <w:rsid w:val="006C0C47"/>
    <w:rsid w:val="006C1FC8"/>
    <w:rsid w:val="006C24AD"/>
    <w:rsid w:val="006C285F"/>
    <w:rsid w:val="006C30A6"/>
    <w:rsid w:val="006C4A99"/>
    <w:rsid w:val="006C5789"/>
    <w:rsid w:val="006C60CB"/>
    <w:rsid w:val="006D133B"/>
    <w:rsid w:val="006D19DE"/>
    <w:rsid w:val="006D3F46"/>
    <w:rsid w:val="006D5239"/>
    <w:rsid w:val="006D600A"/>
    <w:rsid w:val="006D6A84"/>
    <w:rsid w:val="006D7434"/>
    <w:rsid w:val="006D77B9"/>
    <w:rsid w:val="006E046D"/>
    <w:rsid w:val="006E0F77"/>
    <w:rsid w:val="006E3C8A"/>
    <w:rsid w:val="006E4AF7"/>
    <w:rsid w:val="006E6538"/>
    <w:rsid w:val="006E6E67"/>
    <w:rsid w:val="006E6F6B"/>
    <w:rsid w:val="006F0DC6"/>
    <w:rsid w:val="006F5EC0"/>
    <w:rsid w:val="006F6E10"/>
    <w:rsid w:val="00701B83"/>
    <w:rsid w:val="007027FD"/>
    <w:rsid w:val="00702ADF"/>
    <w:rsid w:val="00703AAE"/>
    <w:rsid w:val="0070447B"/>
    <w:rsid w:val="00704530"/>
    <w:rsid w:val="007045F3"/>
    <w:rsid w:val="0070478D"/>
    <w:rsid w:val="00704A9C"/>
    <w:rsid w:val="00705063"/>
    <w:rsid w:val="00706390"/>
    <w:rsid w:val="007065BF"/>
    <w:rsid w:val="007066CF"/>
    <w:rsid w:val="00706AE2"/>
    <w:rsid w:val="00706F73"/>
    <w:rsid w:val="00707A49"/>
    <w:rsid w:val="00711D90"/>
    <w:rsid w:val="00715DBA"/>
    <w:rsid w:val="00720CDC"/>
    <w:rsid w:val="0072301A"/>
    <w:rsid w:val="00724254"/>
    <w:rsid w:val="007249D6"/>
    <w:rsid w:val="00725490"/>
    <w:rsid w:val="007258DF"/>
    <w:rsid w:val="007268DF"/>
    <w:rsid w:val="0072723A"/>
    <w:rsid w:val="007278C5"/>
    <w:rsid w:val="007302DE"/>
    <w:rsid w:val="00732185"/>
    <w:rsid w:val="00732724"/>
    <w:rsid w:val="00733505"/>
    <w:rsid w:val="007347AF"/>
    <w:rsid w:val="00734C3A"/>
    <w:rsid w:val="00735019"/>
    <w:rsid w:val="007427F6"/>
    <w:rsid w:val="00742C33"/>
    <w:rsid w:val="00742E2B"/>
    <w:rsid w:val="00744CAB"/>
    <w:rsid w:val="0074684F"/>
    <w:rsid w:val="00750223"/>
    <w:rsid w:val="007503C3"/>
    <w:rsid w:val="00750DAF"/>
    <w:rsid w:val="00750F7E"/>
    <w:rsid w:val="0075241D"/>
    <w:rsid w:val="00752E06"/>
    <w:rsid w:val="00753054"/>
    <w:rsid w:val="00754EC8"/>
    <w:rsid w:val="00756ED3"/>
    <w:rsid w:val="00760773"/>
    <w:rsid w:val="00761E85"/>
    <w:rsid w:val="007640F3"/>
    <w:rsid w:val="00765212"/>
    <w:rsid w:val="00770B2F"/>
    <w:rsid w:val="00771999"/>
    <w:rsid w:val="00772390"/>
    <w:rsid w:val="00772AAE"/>
    <w:rsid w:val="00772B00"/>
    <w:rsid w:val="007744A5"/>
    <w:rsid w:val="00774C71"/>
    <w:rsid w:val="007752BD"/>
    <w:rsid w:val="0077590E"/>
    <w:rsid w:val="00777A28"/>
    <w:rsid w:val="007813FD"/>
    <w:rsid w:val="0078158A"/>
    <w:rsid w:val="00782C40"/>
    <w:rsid w:val="00783A31"/>
    <w:rsid w:val="00783ED2"/>
    <w:rsid w:val="00783FF1"/>
    <w:rsid w:val="00784172"/>
    <w:rsid w:val="0078439B"/>
    <w:rsid w:val="00787A16"/>
    <w:rsid w:val="00787F79"/>
    <w:rsid w:val="007914AB"/>
    <w:rsid w:val="00791CAC"/>
    <w:rsid w:val="007930E7"/>
    <w:rsid w:val="00793526"/>
    <w:rsid w:val="00794657"/>
    <w:rsid w:val="007A2CE3"/>
    <w:rsid w:val="007A3EED"/>
    <w:rsid w:val="007A54A7"/>
    <w:rsid w:val="007B0CC9"/>
    <w:rsid w:val="007B1E62"/>
    <w:rsid w:val="007B20EF"/>
    <w:rsid w:val="007B3847"/>
    <w:rsid w:val="007B3957"/>
    <w:rsid w:val="007B39D8"/>
    <w:rsid w:val="007B49C7"/>
    <w:rsid w:val="007B5E56"/>
    <w:rsid w:val="007B61DB"/>
    <w:rsid w:val="007B6316"/>
    <w:rsid w:val="007B63B4"/>
    <w:rsid w:val="007B641C"/>
    <w:rsid w:val="007B6B3F"/>
    <w:rsid w:val="007B7976"/>
    <w:rsid w:val="007C0AC3"/>
    <w:rsid w:val="007C0C7F"/>
    <w:rsid w:val="007C1218"/>
    <w:rsid w:val="007C215F"/>
    <w:rsid w:val="007C3F58"/>
    <w:rsid w:val="007C5268"/>
    <w:rsid w:val="007C6864"/>
    <w:rsid w:val="007C7388"/>
    <w:rsid w:val="007D06AB"/>
    <w:rsid w:val="007D1704"/>
    <w:rsid w:val="007D7222"/>
    <w:rsid w:val="007E0451"/>
    <w:rsid w:val="007E0488"/>
    <w:rsid w:val="007E07B4"/>
    <w:rsid w:val="007E26CD"/>
    <w:rsid w:val="007E59B2"/>
    <w:rsid w:val="007E5B25"/>
    <w:rsid w:val="007E5E8C"/>
    <w:rsid w:val="007F02F8"/>
    <w:rsid w:val="007F1265"/>
    <w:rsid w:val="007F2F1D"/>
    <w:rsid w:val="007F3497"/>
    <w:rsid w:val="007F38B9"/>
    <w:rsid w:val="007F5C0E"/>
    <w:rsid w:val="007F683D"/>
    <w:rsid w:val="007F6CE0"/>
    <w:rsid w:val="00800937"/>
    <w:rsid w:val="00800FED"/>
    <w:rsid w:val="0080125C"/>
    <w:rsid w:val="00801A0F"/>
    <w:rsid w:val="00801ADD"/>
    <w:rsid w:val="00804E43"/>
    <w:rsid w:val="00805578"/>
    <w:rsid w:val="00807B8A"/>
    <w:rsid w:val="00807D16"/>
    <w:rsid w:val="00807D9C"/>
    <w:rsid w:val="008114A6"/>
    <w:rsid w:val="00812B4F"/>
    <w:rsid w:val="00812FB8"/>
    <w:rsid w:val="008152EC"/>
    <w:rsid w:val="008168A7"/>
    <w:rsid w:val="00820780"/>
    <w:rsid w:val="008213A9"/>
    <w:rsid w:val="008217CC"/>
    <w:rsid w:val="00823295"/>
    <w:rsid w:val="00823C40"/>
    <w:rsid w:val="00823F7E"/>
    <w:rsid w:val="00824526"/>
    <w:rsid w:val="00824B89"/>
    <w:rsid w:val="00825DDC"/>
    <w:rsid w:val="00827F41"/>
    <w:rsid w:val="0083222B"/>
    <w:rsid w:val="008329CE"/>
    <w:rsid w:val="00834E9B"/>
    <w:rsid w:val="00837336"/>
    <w:rsid w:val="008375E8"/>
    <w:rsid w:val="0083785D"/>
    <w:rsid w:val="00837E57"/>
    <w:rsid w:val="008408C7"/>
    <w:rsid w:val="00841064"/>
    <w:rsid w:val="00841CA3"/>
    <w:rsid w:val="00842E7B"/>
    <w:rsid w:val="008431EB"/>
    <w:rsid w:val="00845B59"/>
    <w:rsid w:val="00846677"/>
    <w:rsid w:val="00846878"/>
    <w:rsid w:val="00846FF3"/>
    <w:rsid w:val="0085278E"/>
    <w:rsid w:val="00852DF0"/>
    <w:rsid w:val="0085344F"/>
    <w:rsid w:val="00854D27"/>
    <w:rsid w:val="00854FE8"/>
    <w:rsid w:val="0085509E"/>
    <w:rsid w:val="008556E6"/>
    <w:rsid w:val="0085594E"/>
    <w:rsid w:val="008574E9"/>
    <w:rsid w:val="0086061A"/>
    <w:rsid w:val="00861098"/>
    <w:rsid w:val="00862999"/>
    <w:rsid w:val="00862E2A"/>
    <w:rsid w:val="008633A7"/>
    <w:rsid w:val="00864941"/>
    <w:rsid w:val="00865348"/>
    <w:rsid w:val="0086695C"/>
    <w:rsid w:val="00866B49"/>
    <w:rsid w:val="00866EFF"/>
    <w:rsid w:val="0086732E"/>
    <w:rsid w:val="008675DE"/>
    <w:rsid w:val="00867895"/>
    <w:rsid w:val="00867934"/>
    <w:rsid w:val="00867A44"/>
    <w:rsid w:val="008700E6"/>
    <w:rsid w:val="00870915"/>
    <w:rsid w:val="00871586"/>
    <w:rsid w:val="00871DF4"/>
    <w:rsid w:val="00872823"/>
    <w:rsid w:val="00872C4B"/>
    <w:rsid w:val="00873393"/>
    <w:rsid w:val="0087351F"/>
    <w:rsid w:val="00873616"/>
    <w:rsid w:val="008755DA"/>
    <w:rsid w:val="0087596F"/>
    <w:rsid w:val="00876A2B"/>
    <w:rsid w:val="0087794D"/>
    <w:rsid w:val="00877971"/>
    <w:rsid w:val="00877A9C"/>
    <w:rsid w:val="00877F8F"/>
    <w:rsid w:val="00880881"/>
    <w:rsid w:val="00880EE6"/>
    <w:rsid w:val="00880F39"/>
    <w:rsid w:val="00881208"/>
    <w:rsid w:val="00881F23"/>
    <w:rsid w:val="008825AD"/>
    <w:rsid w:val="0088275A"/>
    <w:rsid w:val="008831C4"/>
    <w:rsid w:val="00883595"/>
    <w:rsid w:val="008847E2"/>
    <w:rsid w:val="00884CAC"/>
    <w:rsid w:val="00887048"/>
    <w:rsid w:val="00887AEF"/>
    <w:rsid w:val="0089070D"/>
    <w:rsid w:val="00891210"/>
    <w:rsid w:val="00892535"/>
    <w:rsid w:val="00893589"/>
    <w:rsid w:val="00893E7C"/>
    <w:rsid w:val="00893EEE"/>
    <w:rsid w:val="00894079"/>
    <w:rsid w:val="00894476"/>
    <w:rsid w:val="00894B70"/>
    <w:rsid w:val="00895B2A"/>
    <w:rsid w:val="00895EE4"/>
    <w:rsid w:val="0089712A"/>
    <w:rsid w:val="008A025D"/>
    <w:rsid w:val="008A0B18"/>
    <w:rsid w:val="008A11EA"/>
    <w:rsid w:val="008A42A9"/>
    <w:rsid w:val="008A451D"/>
    <w:rsid w:val="008A6F46"/>
    <w:rsid w:val="008A7325"/>
    <w:rsid w:val="008A73B3"/>
    <w:rsid w:val="008B18FA"/>
    <w:rsid w:val="008B19B5"/>
    <w:rsid w:val="008B263C"/>
    <w:rsid w:val="008B562B"/>
    <w:rsid w:val="008B56B6"/>
    <w:rsid w:val="008B6714"/>
    <w:rsid w:val="008B671B"/>
    <w:rsid w:val="008C1642"/>
    <w:rsid w:val="008C19E3"/>
    <w:rsid w:val="008C1E5F"/>
    <w:rsid w:val="008C229C"/>
    <w:rsid w:val="008C2318"/>
    <w:rsid w:val="008C3A5F"/>
    <w:rsid w:val="008C41F5"/>
    <w:rsid w:val="008C5EEE"/>
    <w:rsid w:val="008C6C17"/>
    <w:rsid w:val="008C759B"/>
    <w:rsid w:val="008D1277"/>
    <w:rsid w:val="008D12D2"/>
    <w:rsid w:val="008D14F8"/>
    <w:rsid w:val="008D1544"/>
    <w:rsid w:val="008D1642"/>
    <w:rsid w:val="008D19FB"/>
    <w:rsid w:val="008D26D1"/>
    <w:rsid w:val="008D26DE"/>
    <w:rsid w:val="008D434C"/>
    <w:rsid w:val="008D5335"/>
    <w:rsid w:val="008D6688"/>
    <w:rsid w:val="008D7947"/>
    <w:rsid w:val="008D7D4A"/>
    <w:rsid w:val="008E0F24"/>
    <w:rsid w:val="008E22BA"/>
    <w:rsid w:val="008E34FF"/>
    <w:rsid w:val="008E5BF5"/>
    <w:rsid w:val="008F0FED"/>
    <w:rsid w:val="008F1780"/>
    <w:rsid w:val="008F1935"/>
    <w:rsid w:val="008F1D5E"/>
    <w:rsid w:val="008F1D97"/>
    <w:rsid w:val="008F5646"/>
    <w:rsid w:val="008F6B4A"/>
    <w:rsid w:val="00900FAA"/>
    <w:rsid w:val="0090367C"/>
    <w:rsid w:val="00903A24"/>
    <w:rsid w:val="00903C8E"/>
    <w:rsid w:val="0090432E"/>
    <w:rsid w:val="00905F73"/>
    <w:rsid w:val="0090673B"/>
    <w:rsid w:val="00906E34"/>
    <w:rsid w:val="00907235"/>
    <w:rsid w:val="009073DE"/>
    <w:rsid w:val="0091015D"/>
    <w:rsid w:val="00910DE0"/>
    <w:rsid w:val="009118F8"/>
    <w:rsid w:val="0091474E"/>
    <w:rsid w:val="0091480F"/>
    <w:rsid w:val="00914BF9"/>
    <w:rsid w:val="009157A7"/>
    <w:rsid w:val="009157D5"/>
    <w:rsid w:val="0091642E"/>
    <w:rsid w:val="00917355"/>
    <w:rsid w:val="00920873"/>
    <w:rsid w:val="009209D0"/>
    <w:rsid w:val="009209DB"/>
    <w:rsid w:val="009211B8"/>
    <w:rsid w:val="009215B8"/>
    <w:rsid w:val="0092264E"/>
    <w:rsid w:val="00922E7C"/>
    <w:rsid w:val="00923A43"/>
    <w:rsid w:val="0092737A"/>
    <w:rsid w:val="00927854"/>
    <w:rsid w:val="00930A23"/>
    <w:rsid w:val="00931547"/>
    <w:rsid w:val="00931589"/>
    <w:rsid w:val="00931FC4"/>
    <w:rsid w:val="00932755"/>
    <w:rsid w:val="00932D6D"/>
    <w:rsid w:val="009337BD"/>
    <w:rsid w:val="0093391A"/>
    <w:rsid w:val="009374A1"/>
    <w:rsid w:val="00937F47"/>
    <w:rsid w:val="00940340"/>
    <w:rsid w:val="00941292"/>
    <w:rsid w:val="009415A5"/>
    <w:rsid w:val="0094278A"/>
    <w:rsid w:val="00942B04"/>
    <w:rsid w:val="00944122"/>
    <w:rsid w:val="00944E61"/>
    <w:rsid w:val="00945D1D"/>
    <w:rsid w:val="00945E86"/>
    <w:rsid w:val="00947368"/>
    <w:rsid w:val="00947451"/>
    <w:rsid w:val="00947A5A"/>
    <w:rsid w:val="009504D3"/>
    <w:rsid w:val="009505D9"/>
    <w:rsid w:val="00950B04"/>
    <w:rsid w:val="00951227"/>
    <w:rsid w:val="00952C8E"/>
    <w:rsid w:val="0095366E"/>
    <w:rsid w:val="009540B2"/>
    <w:rsid w:val="009564FB"/>
    <w:rsid w:val="00957A78"/>
    <w:rsid w:val="00962892"/>
    <w:rsid w:val="0096444A"/>
    <w:rsid w:val="00964811"/>
    <w:rsid w:val="00965057"/>
    <w:rsid w:val="00965854"/>
    <w:rsid w:val="00965A2C"/>
    <w:rsid w:val="009667FB"/>
    <w:rsid w:val="0097148C"/>
    <w:rsid w:val="00971DA3"/>
    <w:rsid w:val="00974A41"/>
    <w:rsid w:val="00974CC0"/>
    <w:rsid w:val="0098042F"/>
    <w:rsid w:val="009815AC"/>
    <w:rsid w:val="009843E3"/>
    <w:rsid w:val="0098448F"/>
    <w:rsid w:val="00985220"/>
    <w:rsid w:val="00985884"/>
    <w:rsid w:val="009858F1"/>
    <w:rsid w:val="00985BD2"/>
    <w:rsid w:val="00992029"/>
    <w:rsid w:val="0099241E"/>
    <w:rsid w:val="0099491B"/>
    <w:rsid w:val="00994FA2"/>
    <w:rsid w:val="009955C6"/>
    <w:rsid w:val="009967D2"/>
    <w:rsid w:val="009A06DB"/>
    <w:rsid w:val="009A1D05"/>
    <w:rsid w:val="009A215F"/>
    <w:rsid w:val="009A2BCF"/>
    <w:rsid w:val="009A4EE3"/>
    <w:rsid w:val="009A551D"/>
    <w:rsid w:val="009A55ED"/>
    <w:rsid w:val="009A57DA"/>
    <w:rsid w:val="009A5912"/>
    <w:rsid w:val="009A62A5"/>
    <w:rsid w:val="009A66B7"/>
    <w:rsid w:val="009A68FE"/>
    <w:rsid w:val="009A69BA"/>
    <w:rsid w:val="009A6A9B"/>
    <w:rsid w:val="009A7A7B"/>
    <w:rsid w:val="009B0D16"/>
    <w:rsid w:val="009B0F1E"/>
    <w:rsid w:val="009B1742"/>
    <w:rsid w:val="009B24E6"/>
    <w:rsid w:val="009B2549"/>
    <w:rsid w:val="009B2D03"/>
    <w:rsid w:val="009B2FDD"/>
    <w:rsid w:val="009B4A0E"/>
    <w:rsid w:val="009B526D"/>
    <w:rsid w:val="009B55B3"/>
    <w:rsid w:val="009B65CE"/>
    <w:rsid w:val="009B6DC4"/>
    <w:rsid w:val="009B70DF"/>
    <w:rsid w:val="009C0148"/>
    <w:rsid w:val="009C07FE"/>
    <w:rsid w:val="009C1745"/>
    <w:rsid w:val="009C358A"/>
    <w:rsid w:val="009C36B4"/>
    <w:rsid w:val="009C41A2"/>
    <w:rsid w:val="009C4CE6"/>
    <w:rsid w:val="009C7205"/>
    <w:rsid w:val="009D027B"/>
    <w:rsid w:val="009D1C45"/>
    <w:rsid w:val="009D219A"/>
    <w:rsid w:val="009D2BE9"/>
    <w:rsid w:val="009D3077"/>
    <w:rsid w:val="009D42DB"/>
    <w:rsid w:val="009D44C5"/>
    <w:rsid w:val="009D5B1E"/>
    <w:rsid w:val="009D7BB5"/>
    <w:rsid w:val="009E0B62"/>
    <w:rsid w:val="009E2D71"/>
    <w:rsid w:val="009E30E0"/>
    <w:rsid w:val="009E35EB"/>
    <w:rsid w:val="009E39D4"/>
    <w:rsid w:val="009E3E2E"/>
    <w:rsid w:val="009E666B"/>
    <w:rsid w:val="009E6747"/>
    <w:rsid w:val="009E727F"/>
    <w:rsid w:val="009E783E"/>
    <w:rsid w:val="009F0B29"/>
    <w:rsid w:val="009F19C1"/>
    <w:rsid w:val="009F1E84"/>
    <w:rsid w:val="009F481A"/>
    <w:rsid w:val="009F4FEA"/>
    <w:rsid w:val="009F588B"/>
    <w:rsid w:val="009F6C85"/>
    <w:rsid w:val="00A00315"/>
    <w:rsid w:val="00A03037"/>
    <w:rsid w:val="00A03252"/>
    <w:rsid w:val="00A041A0"/>
    <w:rsid w:val="00A041F4"/>
    <w:rsid w:val="00A04E79"/>
    <w:rsid w:val="00A06E4F"/>
    <w:rsid w:val="00A074D7"/>
    <w:rsid w:val="00A07BEF"/>
    <w:rsid w:val="00A11834"/>
    <w:rsid w:val="00A11C9B"/>
    <w:rsid w:val="00A126DB"/>
    <w:rsid w:val="00A15458"/>
    <w:rsid w:val="00A15F47"/>
    <w:rsid w:val="00A16111"/>
    <w:rsid w:val="00A161D4"/>
    <w:rsid w:val="00A16BA4"/>
    <w:rsid w:val="00A178A1"/>
    <w:rsid w:val="00A205CE"/>
    <w:rsid w:val="00A20638"/>
    <w:rsid w:val="00A21690"/>
    <w:rsid w:val="00A224A3"/>
    <w:rsid w:val="00A22AF4"/>
    <w:rsid w:val="00A23A18"/>
    <w:rsid w:val="00A24085"/>
    <w:rsid w:val="00A2451D"/>
    <w:rsid w:val="00A24B96"/>
    <w:rsid w:val="00A24EF9"/>
    <w:rsid w:val="00A25C9B"/>
    <w:rsid w:val="00A26CDF"/>
    <w:rsid w:val="00A301C8"/>
    <w:rsid w:val="00A3148C"/>
    <w:rsid w:val="00A31718"/>
    <w:rsid w:val="00A31C60"/>
    <w:rsid w:val="00A32CD4"/>
    <w:rsid w:val="00A33636"/>
    <w:rsid w:val="00A34178"/>
    <w:rsid w:val="00A35B86"/>
    <w:rsid w:val="00A364AE"/>
    <w:rsid w:val="00A36579"/>
    <w:rsid w:val="00A43081"/>
    <w:rsid w:val="00A433E3"/>
    <w:rsid w:val="00A460EB"/>
    <w:rsid w:val="00A46D4C"/>
    <w:rsid w:val="00A508B6"/>
    <w:rsid w:val="00A5364E"/>
    <w:rsid w:val="00A53873"/>
    <w:rsid w:val="00A53DF8"/>
    <w:rsid w:val="00A55529"/>
    <w:rsid w:val="00A61016"/>
    <w:rsid w:val="00A6230A"/>
    <w:rsid w:val="00A624C7"/>
    <w:rsid w:val="00A628A4"/>
    <w:rsid w:val="00A62CBD"/>
    <w:rsid w:val="00A635AC"/>
    <w:rsid w:val="00A63F7A"/>
    <w:rsid w:val="00A65A1C"/>
    <w:rsid w:val="00A660FB"/>
    <w:rsid w:val="00A66FFB"/>
    <w:rsid w:val="00A703C3"/>
    <w:rsid w:val="00A70B0E"/>
    <w:rsid w:val="00A70E90"/>
    <w:rsid w:val="00A71E17"/>
    <w:rsid w:val="00A71EC2"/>
    <w:rsid w:val="00A72330"/>
    <w:rsid w:val="00A72D26"/>
    <w:rsid w:val="00A7419F"/>
    <w:rsid w:val="00A742B4"/>
    <w:rsid w:val="00A75BB8"/>
    <w:rsid w:val="00A76FF5"/>
    <w:rsid w:val="00A8087E"/>
    <w:rsid w:val="00A80B4C"/>
    <w:rsid w:val="00A8389F"/>
    <w:rsid w:val="00A83A7F"/>
    <w:rsid w:val="00A8430C"/>
    <w:rsid w:val="00A8468D"/>
    <w:rsid w:val="00A8490F"/>
    <w:rsid w:val="00A86091"/>
    <w:rsid w:val="00A86385"/>
    <w:rsid w:val="00A916B3"/>
    <w:rsid w:val="00A91EB4"/>
    <w:rsid w:val="00A93830"/>
    <w:rsid w:val="00A93904"/>
    <w:rsid w:val="00A9433C"/>
    <w:rsid w:val="00A94FDC"/>
    <w:rsid w:val="00A951C0"/>
    <w:rsid w:val="00A95B83"/>
    <w:rsid w:val="00A966A6"/>
    <w:rsid w:val="00A96AA0"/>
    <w:rsid w:val="00A96C6A"/>
    <w:rsid w:val="00A97EF9"/>
    <w:rsid w:val="00AA0DA7"/>
    <w:rsid w:val="00AA28FE"/>
    <w:rsid w:val="00AA2E2D"/>
    <w:rsid w:val="00AA4389"/>
    <w:rsid w:val="00AA527A"/>
    <w:rsid w:val="00AA53FC"/>
    <w:rsid w:val="00AA5465"/>
    <w:rsid w:val="00AA5F0E"/>
    <w:rsid w:val="00AA60F9"/>
    <w:rsid w:val="00AA6673"/>
    <w:rsid w:val="00AB00A4"/>
    <w:rsid w:val="00AB0F9F"/>
    <w:rsid w:val="00AB275D"/>
    <w:rsid w:val="00AB2FB4"/>
    <w:rsid w:val="00AB6E33"/>
    <w:rsid w:val="00AB7193"/>
    <w:rsid w:val="00AB7DCA"/>
    <w:rsid w:val="00AC0804"/>
    <w:rsid w:val="00AC1542"/>
    <w:rsid w:val="00AC1EC0"/>
    <w:rsid w:val="00AC3075"/>
    <w:rsid w:val="00AC30C8"/>
    <w:rsid w:val="00AC45E3"/>
    <w:rsid w:val="00AD35EC"/>
    <w:rsid w:val="00AD5151"/>
    <w:rsid w:val="00AD659D"/>
    <w:rsid w:val="00AD70A1"/>
    <w:rsid w:val="00AE019C"/>
    <w:rsid w:val="00AE038C"/>
    <w:rsid w:val="00AE0486"/>
    <w:rsid w:val="00AE1A99"/>
    <w:rsid w:val="00AE2874"/>
    <w:rsid w:val="00AE2AA7"/>
    <w:rsid w:val="00AE3500"/>
    <w:rsid w:val="00AE3767"/>
    <w:rsid w:val="00AE482F"/>
    <w:rsid w:val="00AE49E1"/>
    <w:rsid w:val="00AE4A8C"/>
    <w:rsid w:val="00AE701D"/>
    <w:rsid w:val="00AF1589"/>
    <w:rsid w:val="00AF1675"/>
    <w:rsid w:val="00AF1E86"/>
    <w:rsid w:val="00AF343C"/>
    <w:rsid w:val="00AF4816"/>
    <w:rsid w:val="00AF4B2E"/>
    <w:rsid w:val="00AF5044"/>
    <w:rsid w:val="00AF5280"/>
    <w:rsid w:val="00AF53C1"/>
    <w:rsid w:val="00AF7377"/>
    <w:rsid w:val="00AF7F69"/>
    <w:rsid w:val="00B000EC"/>
    <w:rsid w:val="00B0130E"/>
    <w:rsid w:val="00B0167A"/>
    <w:rsid w:val="00B0226E"/>
    <w:rsid w:val="00B024B9"/>
    <w:rsid w:val="00B026CA"/>
    <w:rsid w:val="00B05032"/>
    <w:rsid w:val="00B0510C"/>
    <w:rsid w:val="00B055DA"/>
    <w:rsid w:val="00B0658A"/>
    <w:rsid w:val="00B1041A"/>
    <w:rsid w:val="00B10F33"/>
    <w:rsid w:val="00B12580"/>
    <w:rsid w:val="00B13543"/>
    <w:rsid w:val="00B1362C"/>
    <w:rsid w:val="00B14D36"/>
    <w:rsid w:val="00B15633"/>
    <w:rsid w:val="00B1632A"/>
    <w:rsid w:val="00B16A53"/>
    <w:rsid w:val="00B176A4"/>
    <w:rsid w:val="00B204A3"/>
    <w:rsid w:val="00B21C50"/>
    <w:rsid w:val="00B22529"/>
    <w:rsid w:val="00B23B7F"/>
    <w:rsid w:val="00B24B2F"/>
    <w:rsid w:val="00B24E00"/>
    <w:rsid w:val="00B25960"/>
    <w:rsid w:val="00B25C1A"/>
    <w:rsid w:val="00B25F48"/>
    <w:rsid w:val="00B26D13"/>
    <w:rsid w:val="00B27643"/>
    <w:rsid w:val="00B30498"/>
    <w:rsid w:val="00B31FC5"/>
    <w:rsid w:val="00B33431"/>
    <w:rsid w:val="00B33DAE"/>
    <w:rsid w:val="00B3409B"/>
    <w:rsid w:val="00B358FB"/>
    <w:rsid w:val="00B363CC"/>
    <w:rsid w:val="00B36C93"/>
    <w:rsid w:val="00B42C87"/>
    <w:rsid w:val="00B43E4B"/>
    <w:rsid w:val="00B44A13"/>
    <w:rsid w:val="00B45921"/>
    <w:rsid w:val="00B468A4"/>
    <w:rsid w:val="00B46A4A"/>
    <w:rsid w:val="00B47444"/>
    <w:rsid w:val="00B47835"/>
    <w:rsid w:val="00B503A4"/>
    <w:rsid w:val="00B50536"/>
    <w:rsid w:val="00B50F53"/>
    <w:rsid w:val="00B5209E"/>
    <w:rsid w:val="00B53B18"/>
    <w:rsid w:val="00B562D4"/>
    <w:rsid w:val="00B565D2"/>
    <w:rsid w:val="00B569A2"/>
    <w:rsid w:val="00B56DD6"/>
    <w:rsid w:val="00B60302"/>
    <w:rsid w:val="00B62BF3"/>
    <w:rsid w:val="00B640DF"/>
    <w:rsid w:val="00B64616"/>
    <w:rsid w:val="00B64EAE"/>
    <w:rsid w:val="00B66387"/>
    <w:rsid w:val="00B700AB"/>
    <w:rsid w:val="00B70CCC"/>
    <w:rsid w:val="00B724E3"/>
    <w:rsid w:val="00B727F7"/>
    <w:rsid w:val="00B72984"/>
    <w:rsid w:val="00B72AAC"/>
    <w:rsid w:val="00B72F62"/>
    <w:rsid w:val="00B74B32"/>
    <w:rsid w:val="00B772DA"/>
    <w:rsid w:val="00B8035F"/>
    <w:rsid w:val="00B804B8"/>
    <w:rsid w:val="00B81413"/>
    <w:rsid w:val="00B837B3"/>
    <w:rsid w:val="00B85C4B"/>
    <w:rsid w:val="00B86E15"/>
    <w:rsid w:val="00B90137"/>
    <w:rsid w:val="00B90275"/>
    <w:rsid w:val="00B9043F"/>
    <w:rsid w:val="00B90B8B"/>
    <w:rsid w:val="00B912B2"/>
    <w:rsid w:val="00B92634"/>
    <w:rsid w:val="00B926E4"/>
    <w:rsid w:val="00B9286E"/>
    <w:rsid w:val="00B93BFF"/>
    <w:rsid w:val="00B94070"/>
    <w:rsid w:val="00B94B52"/>
    <w:rsid w:val="00B95F26"/>
    <w:rsid w:val="00B97396"/>
    <w:rsid w:val="00B97758"/>
    <w:rsid w:val="00BA1A26"/>
    <w:rsid w:val="00BA1EF7"/>
    <w:rsid w:val="00BA26D9"/>
    <w:rsid w:val="00BA2864"/>
    <w:rsid w:val="00BA53BC"/>
    <w:rsid w:val="00BA585C"/>
    <w:rsid w:val="00BA5BFE"/>
    <w:rsid w:val="00BA7E53"/>
    <w:rsid w:val="00BB128C"/>
    <w:rsid w:val="00BB28DF"/>
    <w:rsid w:val="00BB307B"/>
    <w:rsid w:val="00BB3359"/>
    <w:rsid w:val="00BB3B3B"/>
    <w:rsid w:val="00BB5131"/>
    <w:rsid w:val="00BB5883"/>
    <w:rsid w:val="00BB6A6B"/>
    <w:rsid w:val="00BB6D85"/>
    <w:rsid w:val="00BB7DDD"/>
    <w:rsid w:val="00BC107E"/>
    <w:rsid w:val="00BC1285"/>
    <w:rsid w:val="00BC28A5"/>
    <w:rsid w:val="00BC357D"/>
    <w:rsid w:val="00BC3901"/>
    <w:rsid w:val="00BC4F62"/>
    <w:rsid w:val="00BC5E15"/>
    <w:rsid w:val="00BC708C"/>
    <w:rsid w:val="00BC717C"/>
    <w:rsid w:val="00BD11B1"/>
    <w:rsid w:val="00BD20FE"/>
    <w:rsid w:val="00BD3C3A"/>
    <w:rsid w:val="00BD47DC"/>
    <w:rsid w:val="00BD5912"/>
    <w:rsid w:val="00BD77A9"/>
    <w:rsid w:val="00BE1309"/>
    <w:rsid w:val="00BE1407"/>
    <w:rsid w:val="00BE353F"/>
    <w:rsid w:val="00BE583E"/>
    <w:rsid w:val="00BF0409"/>
    <w:rsid w:val="00BF320D"/>
    <w:rsid w:val="00BF410E"/>
    <w:rsid w:val="00BF4195"/>
    <w:rsid w:val="00BF452B"/>
    <w:rsid w:val="00BF484E"/>
    <w:rsid w:val="00BF4A88"/>
    <w:rsid w:val="00BF6303"/>
    <w:rsid w:val="00BF67B2"/>
    <w:rsid w:val="00BF75D6"/>
    <w:rsid w:val="00BF79D7"/>
    <w:rsid w:val="00BF7CAD"/>
    <w:rsid w:val="00C004AB"/>
    <w:rsid w:val="00C01010"/>
    <w:rsid w:val="00C028C4"/>
    <w:rsid w:val="00C02D60"/>
    <w:rsid w:val="00C03164"/>
    <w:rsid w:val="00C0319D"/>
    <w:rsid w:val="00C031C6"/>
    <w:rsid w:val="00C05B27"/>
    <w:rsid w:val="00C07A31"/>
    <w:rsid w:val="00C106D8"/>
    <w:rsid w:val="00C119EA"/>
    <w:rsid w:val="00C12466"/>
    <w:rsid w:val="00C1549A"/>
    <w:rsid w:val="00C156F8"/>
    <w:rsid w:val="00C2060A"/>
    <w:rsid w:val="00C20859"/>
    <w:rsid w:val="00C20934"/>
    <w:rsid w:val="00C20F9C"/>
    <w:rsid w:val="00C21BC8"/>
    <w:rsid w:val="00C2266E"/>
    <w:rsid w:val="00C22771"/>
    <w:rsid w:val="00C23337"/>
    <w:rsid w:val="00C24648"/>
    <w:rsid w:val="00C24EA0"/>
    <w:rsid w:val="00C25290"/>
    <w:rsid w:val="00C26EDB"/>
    <w:rsid w:val="00C31454"/>
    <w:rsid w:val="00C32D73"/>
    <w:rsid w:val="00C3346F"/>
    <w:rsid w:val="00C36B84"/>
    <w:rsid w:val="00C375BA"/>
    <w:rsid w:val="00C375CE"/>
    <w:rsid w:val="00C40F70"/>
    <w:rsid w:val="00C41373"/>
    <w:rsid w:val="00C4318D"/>
    <w:rsid w:val="00C43FEC"/>
    <w:rsid w:val="00C441E9"/>
    <w:rsid w:val="00C46832"/>
    <w:rsid w:val="00C468BD"/>
    <w:rsid w:val="00C50E2B"/>
    <w:rsid w:val="00C51475"/>
    <w:rsid w:val="00C52360"/>
    <w:rsid w:val="00C52D91"/>
    <w:rsid w:val="00C532EC"/>
    <w:rsid w:val="00C5516C"/>
    <w:rsid w:val="00C5548E"/>
    <w:rsid w:val="00C57FBE"/>
    <w:rsid w:val="00C61EA6"/>
    <w:rsid w:val="00C61F3B"/>
    <w:rsid w:val="00C62E36"/>
    <w:rsid w:val="00C64C5F"/>
    <w:rsid w:val="00C6623D"/>
    <w:rsid w:val="00C66B47"/>
    <w:rsid w:val="00C6753A"/>
    <w:rsid w:val="00C7266C"/>
    <w:rsid w:val="00C72F69"/>
    <w:rsid w:val="00C733C9"/>
    <w:rsid w:val="00C75BD5"/>
    <w:rsid w:val="00C767DB"/>
    <w:rsid w:val="00C76FE1"/>
    <w:rsid w:val="00C80358"/>
    <w:rsid w:val="00C80577"/>
    <w:rsid w:val="00C829CF"/>
    <w:rsid w:val="00C84D87"/>
    <w:rsid w:val="00C85095"/>
    <w:rsid w:val="00C853CB"/>
    <w:rsid w:val="00C86058"/>
    <w:rsid w:val="00C862F5"/>
    <w:rsid w:val="00C87608"/>
    <w:rsid w:val="00C87F46"/>
    <w:rsid w:val="00C90F16"/>
    <w:rsid w:val="00C9111F"/>
    <w:rsid w:val="00C927C7"/>
    <w:rsid w:val="00C92961"/>
    <w:rsid w:val="00C939FB"/>
    <w:rsid w:val="00C94239"/>
    <w:rsid w:val="00C9467A"/>
    <w:rsid w:val="00C94DA0"/>
    <w:rsid w:val="00C94F17"/>
    <w:rsid w:val="00C95602"/>
    <w:rsid w:val="00C95DFA"/>
    <w:rsid w:val="00CA48B7"/>
    <w:rsid w:val="00CA51E9"/>
    <w:rsid w:val="00CA6AD9"/>
    <w:rsid w:val="00CB0906"/>
    <w:rsid w:val="00CB10A4"/>
    <w:rsid w:val="00CB2A22"/>
    <w:rsid w:val="00CB32DB"/>
    <w:rsid w:val="00CB4C4F"/>
    <w:rsid w:val="00CB66FB"/>
    <w:rsid w:val="00CB783E"/>
    <w:rsid w:val="00CC12D4"/>
    <w:rsid w:val="00CC1A54"/>
    <w:rsid w:val="00CC33BA"/>
    <w:rsid w:val="00CC4018"/>
    <w:rsid w:val="00CC4049"/>
    <w:rsid w:val="00CC5C34"/>
    <w:rsid w:val="00CD1515"/>
    <w:rsid w:val="00CD1942"/>
    <w:rsid w:val="00CD2F93"/>
    <w:rsid w:val="00CD31E2"/>
    <w:rsid w:val="00CD3249"/>
    <w:rsid w:val="00CD44E2"/>
    <w:rsid w:val="00CD4782"/>
    <w:rsid w:val="00CD4931"/>
    <w:rsid w:val="00CD52E5"/>
    <w:rsid w:val="00CD74ED"/>
    <w:rsid w:val="00CE0D65"/>
    <w:rsid w:val="00CE4DA7"/>
    <w:rsid w:val="00CE59EA"/>
    <w:rsid w:val="00CE65EE"/>
    <w:rsid w:val="00CE6ACB"/>
    <w:rsid w:val="00CE71D2"/>
    <w:rsid w:val="00CE754E"/>
    <w:rsid w:val="00CF1BC8"/>
    <w:rsid w:val="00CF2B7B"/>
    <w:rsid w:val="00CF30B0"/>
    <w:rsid w:val="00CF3479"/>
    <w:rsid w:val="00CF3499"/>
    <w:rsid w:val="00CF68C9"/>
    <w:rsid w:val="00CF736A"/>
    <w:rsid w:val="00CF7D38"/>
    <w:rsid w:val="00D003A7"/>
    <w:rsid w:val="00D007D5"/>
    <w:rsid w:val="00D00850"/>
    <w:rsid w:val="00D00CBC"/>
    <w:rsid w:val="00D01480"/>
    <w:rsid w:val="00D014CC"/>
    <w:rsid w:val="00D029A4"/>
    <w:rsid w:val="00D02E06"/>
    <w:rsid w:val="00D037D5"/>
    <w:rsid w:val="00D043D7"/>
    <w:rsid w:val="00D04DE6"/>
    <w:rsid w:val="00D051FA"/>
    <w:rsid w:val="00D05830"/>
    <w:rsid w:val="00D0749D"/>
    <w:rsid w:val="00D07CC8"/>
    <w:rsid w:val="00D10216"/>
    <w:rsid w:val="00D10508"/>
    <w:rsid w:val="00D1119B"/>
    <w:rsid w:val="00D114D6"/>
    <w:rsid w:val="00D1162B"/>
    <w:rsid w:val="00D11F60"/>
    <w:rsid w:val="00D143C5"/>
    <w:rsid w:val="00D2036E"/>
    <w:rsid w:val="00D207F1"/>
    <w:rsid w:val="00D20999"/>
    <w:rsid w:val="00D210CB"/>
    <w:rsid w:val="00D231D6"/>
    <w:rsid w:val="00D236D5"/>
    <w:rsid w:val="00D23BAE"/>
    <w:rsid w:val="00D23E2A"/>
    <w:rsid w:val="00D274CE"/>
    <w:rsid w:val="00D317B4"/>
    <w:rsid w:val="00D31F93"/>
    <w:rsid w:val="00D32207"/>
    <w:rsid w:val="00D32260"/>
    <w:rsid w:val="00D32BC9"/>
    <w:rsid w:val="00D33789"/>
    <w:rsid w:val="00D33869"/>
    <w:rsid w:val="00D339BC"/>
    <w:rsid w:val="00D33BCD"/>
    <w:rsid w:val="00D33FD7"/>
    <w:rsid w:val="00D3441A"/>
    <w:rsid w:val="00D3531F"/>
    <w:rsid w:val="00D3644B"/>
    <w:rsid w:val="00D40E38"/>
    <w:rsid w:val="00D40EB6"/>
    <w:rsid w:val="00D43D89"/>
    <w:rsid w:val="00D44A19"/>
    <w:rsid w:val="00D46807"/>
    <w:rsid w:val="00D46A89"/>
    <w:rsid w:val="00D50132"/>
    <w:rsid w:val="00D511F7"/>
    <w:rsid w:val="00D512CA"/>
    <w:rsid w:val="00D515E5"/>
    <w:rsid w:val="00D5208C"/>
    <w:rsid w:val="00D52310"/>
    <w:rsid w:val="00D52C7C"/>
    <w:rsid w:val="00D53113"/>
    <w:rsid w:val="00D53629"/>
    <w:rsid w:val="00D5386D"/>
    <w:rsid w:val="00D54FF3"/>
    <w:rsid w:val="00D5673A"/>
    <w:rsid w:val="00D567FB"/>
    <w:rsid w:val="00D572A7"/>
    <w:rsid w:val="00D5767F"/>
    <w:rsid w:val="00D57939"/>
    <w:rsid w:val="00D621DB"/>
    <w:rsid w:val="00D6220A"/>
    <w:rsid w:val="00D62A29"/>
    <w:rsid w:val="00D64053"/>
    <w:rsid w:val="00D64A44"/>
    <w:rsid w:val="00D669A8"/>
    <w:rsid w:val="00D70DE5"/>
    <w:rsid w:val="00D724C4"/>
    <w:rsid w:val="00D7373F"/>
    <w:rsid w:val="00D752EB"/>
    <w:rsid w:val="00D75B32"/>
    <w:rsid w:val="00D76044"/>
    <w:rsid w:val="00D761AA"/>
    <w:rsid w:val="00D76C3A"/>
    <w:rsid w:val="00D808E3"/>
    <w:rsid w:val="00D80F1C"/>
    <w:rsid w:val="00D81D26"/>
    <w:rsid w:val="00D834A1"/>
    <w:rsid w:val="00D841F7"/>
    <w:rsid w:val="00D8424A"/>
    <w:rsid w:val="00D85BC1"/>
    <w:rsid w:val="00D9055D"/>
    <w:rsid w:val="00D90749"/>
    <w:rsid w:val="00D91F80"/>
    <w:rsid w:val="00D92A74"/>
    <w:rsid w:val="00D945E0"/>
    <w:rsid w:val="00D9495D"/>
    <w:rsid w:val="00D95108"/>
    <w:rsid w:val="00D95C30"/>
    <w:rsid w:val="00D96753"/>
    <w:rsid w:val="00D96D0D"/>
    <w:rsid w:val="00D97372"/>
    <w:rsid w:val="00DA1292"/>
    <w:rsid w:val="00DA3009"/>
    <w:rsid w:val="00DA3F4E"/>
    <w:rsid w:val="00DA470E"/>
    <w:rsid w:val="00DA4AFC"/>
    <w:rsid w:val="00DA5B14"/>
    <w:rsid w:val="00DA6603"/>
    <w:rsid w:val="00DA7544"/>
    <w:rsid w:val="00DB384E"/>
    <w:rsid w:val="00DB5767"/>
    <w:rsid w:val="00DB635C"/>
    <w:rsid w:val="00DC0649"/>
    <w:rsid w:val="00DC13B8"/>
    <w:rsid w:val="00DC1B88"/>
    <w:rsid w:val="00DC2522"/>
    <w:rsid w:val="00DC274C"/>
    <w:rsid w:val="00DC2B6C"/>
    <w:rsid w:val="00DC3126"/>
    <w:rsid w:val="00DC3CBC"/>
    <w:rsid w:val="00DD087E"/>
    <w:rsid w:val="00DD24AA"/>
    <w:rsid w:val="00DD251B"/>
    <w:rsid w:val="00DD34EA"/>
    <w:rsid w:val="00DD6392"/>
    <w:rsid w:val="00DD6908"/>
    <w:rsid w:val="00DD730A"/>
    <w:rsid w:val="00DD7B4F"/>
    <w:rsid w:val="00DE2A9E"/>
    <w:rsid w:val="00DE2E21"/>
    <w:rsid w:val="00DE323F"/>
    <w:rsid w:val="00DE56A3"/>
    <w:rsid w:val="00DE5FA1"/>
    <w:rsid w:val="00DE6AD5"/>
    <w:rsid w:val="00DE73EC"/>
    <w:rsid w:val="00DE742A"/>
    <w:rsid w:val="00DF0029"/>
    <w:rsid w:val="00DF2F7F"/>
    <w:rsid w:val="00DF393D"/>
    <w:rsid w:val="00DF3D4C"/>
    <w:rsid w:val="00DF4310"/>
    <w:rsid w:val="00DF462E"/>
    <w:rsid w:val="00DF530D"/>
    <w:rsid w:val="00DF5AEA"/>
    <w:rsid w:val="00DF6ABE"/>
    <w:rsid w:val="00DF6C6C"/>
    <w:rsid w:val="00E01369"/>
    <w:rsid w:val="00E01D5D"/>
    <w:rsid w:val="00E02E29"/>
    <w:rsid w:val="00E03191"/>
    <w:rsid w:val="00E0322C"/>
    <w:rsid w:val="00E03947"/>
    <w:rsid w:val="00E046B9"/>
    <w:rsid w:val="00E0602A"/>
    <w:rsid w:val="00E0657E"/>
    <w:rsid w:val="00E10752"/>
    <w:rsid w:val="00E12682"/>
    <w:rsid w:val="00E12D28"/>
    <w:rsid w:val="00E12FAA"/>
    <w:rsid w:val="00E142BF"/>
    <w:rsid w:val="00E142EC"/>
    <w:rsid w:val="00E1466C"/>
    <w:rsid w:val="00E14EF6"/>
    <w:rsid w:val="00E15E46"/>
    <w:rsid w:val="00E16493"/>
    <w:rsid w:val="00E164A8"/>
    <w:rsid w:val="00E16BA3"/>
    <w:rsid w:val="00E16E51"/>
    <w:rsid w:val="00E176F7"/>
    <w:rsid w:val="00E20830"/>
    <w:rsid w:val="00E20AE9"/>
    <w:rsid w:val="00E21BDA"/>
    <w:rsid w:val="00E22606"/>
    <w:rsid w:val="00E2300A"/>
    <w:rsid w:val="00E23CBD"/>
    <w:rsid w:val="00E2587F"/>
    <w:rsid w:val="00E2643B"/>
    <w:rsid w:val="00E305C6"/>
    <w:rsid w:val="00E34664"/>
    <w:rsid w:val="00E34BAF"/>
    <w:rsid w:val="00E35977"/>
    <w:rsid w:val="00E35F8B"/>
    <w:rsid w:val="00E361B0"/>
    <w:rsid w:val="00E3708F"/>
    <w:rsid w:val="00E37E4E"/>
    <w:rsid w:val="00E37E64"/>
    <w:rsid w:val="00E40483"/>
    <w:rsid w:val="00E40839"/>
    <w:rsid w:val="00E41391"/>
    <w:rsid w:val="00E43146"/>
    <w:rsid w:val="00E43A3C"/>
    <w:rsid w:val="00E44A6F"/>
    <w:rsid w:val="00E45AF5"/>
    <w:rsid w:val="00E50057"/>
    <w:rsid w:val="00E50203"/>
    <w:rsid w:val="00E535B6"/>
    <w:rsid w:val="00E54723"/>
    <w:rsid w:val="00E5534C"/>
    <w:rsid w:val="00E561E1"/>
    <w:rsid w:val="00E562B9"/>
    <w:rsid w:val="00E569CC"/>
    <w:rsid w:val="00E57BAF"/>
    <w:rsid w:val="00E60A59"/>
    <w:rsid w:val="00E60BDF"/>
    <w:rsid w:val="00E60CB4"/>
    <w:rsid w:val="00E6132E"/>
    <w:rsid w:val="00E619FF"/>
    <w:rsid w:val="00E630BF"/>
    <w:rsid w:val="00E631F3"/>
    <w:rsid w:val="00E640A5"/>
    <w:rsid w:val="00E65076"/>
    <w:rsid w:val="00E6557B"/>
    <w:rsid w:val="00E66010"/>
    <w:rsid w:val="00E665C3"/>
    <w:rsid w:val="00E66D63"/>
    <w:rsid w:val="00E70C74"/>
    <w:rsid w:val="00E71B7E"/>
    <w:rsid w:val="00E71BEF"/>
    <w:rsid w:val="00E71D7F"/>
    <w:rsid w:val="00E73C50"/>
    <w:rsid w:val="00E76ABD"/>
    <w:rsid w:val="00E76D80"/>
    <w:rsid w:val="00E8018E"/>
    <w:rsid w:val="00E80E8B"/>
    <w:rsid w:val="00E81AD3"/>
    <w:rsid w:val="00E827A4"/>
    <w:rsid w:val="00E82C0E"/>
    <w:rsid w:val="00E832F6"/>
    <w:rsid w:val="00E83602"/>
    <w:rsid w:val="00E837B2"/>
    <w:rsid w:val="00E83C23"/>
    <w:rsid w:val="00E83CAD"/>
    <w:rsid w:val="00E83E63"/>
    <w:rsid w:val="00E84871"/>
    <w:rsid w:val="00E84CFA"/>
    <w:rsid w:val="00E86FFD"/>
    <w:rsid w:val="00E87B20"/>
    <w:rsid w:val="00E90474"/>
    <w:rsid w:val="00E90D3D"/>
    <w:rsid w:val="00E92115"/>
    <w:rsid w:val="00E955BD"/>
    <w:rsid w:val="00E97A74"/>
    <w:rsid w:val="00EA11A3"/>
    <w:rsid w:val="00EA18C8"/>
    <w:rsid w:val="00EA23D1"/>
    <w:rsid w:val="00EA2714"/>
    <w:rsid w:val="00EA573F"/>
    <w:rsid w:val="00EA5DCC"/>
    <w:rsid w:val="00EA5EA6"/>
    <w:rsid w:val="00EA5F1E"/>
    <w:rsid w:val="00EA7E5D"/>
    <w:rsid w:val="00EB111B"/>
    <w:rsid w:val="00EB1C9F"/>
    <w:rsid w:val="00EB2C3F"/>
    <w:rsid w:val="00EB4D7F"/>
    <w:rsid w:val="00EB5381"/>
    <w:rsid w:val="00EB5887"/>
    <w:rsid w:val="00EB5A47"/>
    <w:rsid w:val="00EB5C78"/>
    <w:rsid w:val="00EB656B"/>
    <w:rsid w:val="00EB7EA7"/>
    <w:rsid w:val="00EC08C0"/>
    <w:rsid w:val="00EC271C"/>
    <w:rsid w:val="00EC2D4C"/>
    <w:rsid w:val="00EC40B9"/>
    <w:rsid w:val="00ED056D"/>
    <w:rsid w:val="00ED061F"/>
    <w:rsid w:val="00ED0F09"/>
    <w:rsid w:val="00ED13B4"/>
    <w:rsid w:val="00ED1471"/>
    <w:rsid w:val="00ED17EA"/>
    <w:rsid w:val="00ED1EF8"/>
    <w:rsid w:val="00ED2EE3"/>
    <w:rsid w:val="00ED581E"/>
    <w:rsid w:val="00ED5EDF"/>
    <w:rsid w:val="00ED5F0E"/>
    <w:rsid w:val="00ED6AA7"/>
    <w:rsid w:val="00ED7092"/>
    <w:rsid w:val="00ED7946"/>
    <w:rsid w:val="00EE1344"/>
    <w:rsid w:val="00EE18FD"/>
    <w:rsid w:val="00EE2D27"/>
    <w:rsid w:val="00EE32B8"/>
    <w:rsid w:val="00EE3301"/>
    <w:rsid w:val="00EE3EAC"/>
    <w:rsid w:val="00EE4286"/>
    <w:rsid w:val="00EE6FC3"/>
    <w:rsid w:val="00EE7562"/>
    <w:rsid w:val="00EF1166"/>
    <w:rsid w:val="00EF1956"/>
    <w:rsid w:val="00EF278F"/>
    <w:rsid w:val="00EF4E5B"/>
    <w:rsid w:val="00EF56CD"/>
    <w:rsid w:val="00EF58B3"/>
    <w:rsid w:val="00EF5EDE"/>
    <w:rsid w:val="00F0067D"/>
    <w:rsid w:val="00F014AF"/>
    <w:rsid w:val="00F01BA4"/>
    <w:rsid w:val="00F01FEC"/>
    <w:rsid w:val="00F02B65"/>
    <w:rsid w:val="00F03DA8"/>
    <w:rsid w:val="00F05341"/>
    <w:rsid w:val="00F05513"/>
    <w:rsid w:val="00F05B40"/>
    <w:rsid w:val="00F06E19"/>
    <w:rsid w:val="00F07108"/>
    <w:rsid w:val="00F079FA"/>
    <w:rsid w:val="00F07BBA"/>
    <w:rsid w:val="00F07F44"/>
    <w:rsid w:val="00F10E98"/>
    <w:rsid w:val="00F10F92"/>
    <w:rsid w:val="00F11120"/>
    <w:rsid w:val="00F116F9"/>
    <w:rsid w:val="00F141D8"/>
    <w:rsid w:val="00F14987"/>
    <w:rsid w:val="00F15AEA"/>
    <w:rsid w:val="00F16559"/>
    <w:rsid w:val="00F17F47"/>
    <w:rsid w:val="00F20612"/>
    <w:rsid w:val="00F208A1"/>
    <w:rsid w:val="00F2307F"/>
    <w:rsid w:val="00F23C68"/>
    <w:rsid w:val="00F2409C"/>
    <w:rsid w:val="00F26060"/>
    <w:rsid w:val="00F3023E"/>
    <w:rsid w:val="00F31827"/>
    <w:rsid w:val="00F3234F"/>
    <w:rsid w:val="00F33FFE"/>
    <w:rsid w:val="00F34D28"/>
    <w:rsid w:val="00F350DF"/>
    <w:rsid w:val="00F35AF3"/>
    <w:rsid w:val="00F35E0F"/>
    <w:rsid w:val="00F36CFC"/>
    <w:rsid w:val="00F373A5"/>
    <w:rsid w:val="00F37704"/>
    <w:rsid w:val="00F379BD"/>
    <w:rsid w:val="00F37B83"/>
    <w:rsid w:val="00F37E89"/>
    <w:rsid w:val="00F40A13"/>
    <w:rsid w:val="00F41B34"/>
    <w:rsid w:val="00F44517"/>
    <w:rsid w:val="00F44B4B"/>
    <w:rsid w:val="00F453BF"/>
    <w:rsid w:val="00F4540E"/>
    <w:rsid w:val="00F457AB"/>
    <w:rsid w:val="00F477AE"/>
    <w:rsid w:val="00F47975"/>
    <w:rsid w:val="00F47E7F"/>
    <w:rsid w:val="00F50DE7"/>
    <w:rsid w:val="00F52B75"/>
    <w:rsid w:val="00F52E9C"/>
    <w:rsid w:val="00F54CAB"/>
    <w:rsid w:val="00F54E3C"/>
    <w:rsid w:val="00F552AB"/>
    <w:rsid w:val="00F554B5"/>
    <w:rsid w:val="00F6082A"/>
    <w:rsid w:val="00F61CDD"/>
    <w:rsid w:val="00F62136"/>
    <w:rsid w:val="00F62355"/>
    <w:rsid w:val="00F63365"/>
    <w:rsid w:val="00F64EBF"/>
    <w:rsid w:val="00F65EA2"/>
    <w:rsid w:val="00F6717F"/>
    <w:rsid w:val="00F678A9"/>
    <w:rsid w:val="00F704A1"/>
    <w:rsid w:val="00F70F41"/>
    <w:rsid w:val="00F714F5"/>
    <w:rsid w:val="00F71836"/>
    <w:rsid w:val="00F72F67"/>
    <w:rsid w:val="00F73EEA"/>
    <w:rsid w:val="00F753DC"/>
    <w:rsid w:val="00F768FD"/>
    <w:rsid w:val="00F77087"/>
    <w:rsid w:val="00F80ED6"/>
    <w:rsid w:val="00F835A4"/>
    <w:rsid w:val="00F83B17"/>
    <w:rsid w:val="00F8407F"/>
    <w:rsid w:val="00F856A2"/>
    <w:rsid w:val="00F8685A"/>
    <w:rsid w:val="00F903AB"/>
    <w:rsid w:val="00F90AF2"/>
    <w:rsid w:val="00F91A35"/>
    <w:rsid w:val="00F91F31"/>
    <w:rsid w:val="00F933B1"/>
    <w:rsid w:val="00F94462"/>
    <w:rsid w:val="00F946BB"/>
    <w:rsid w:val="00F94C2A"/>
    <w:rsid w:val="00F950F9"/>
    <w:rsid w:val="00F951D6"/>
    <w:rsid w:val="00F9570B"/>
    <w:rsid w:val="00F957DF"/>
    <w:rsid w:val="00F960FA"/>
    <w:rsid w:val="00F9630F"/>
    <w:rsid w:val="00F96735"/>
    <w:rsid w:val="00F969A3"/>
    <w:rsid w:val="00FA05DC"/>
    <w:rsid w:val="00FA0A24"/>
    <w:rsid w:val="00FA0DDF"/>
    <w:rsid w:val="00FA13E5"/>
    <w:rsid w:val="00FA1D45"/>
    <w:rsid w:val="00FA24B2"/>
    <w:rsid w:val="00FA2F62"/>
    <w:rsid w:val="00FA38B5"/>
    <w:rsid w:val="00FA69F4"/>
    <w:rsid w:val="00FA6FD2"/>
    <w:rsid w:val="00FA7318"/>
    <w:rsid w:val="00FA7A02"/>
    <w:rsid w:val="00FA7E25"/>
    <w:rsid w:val="00FB2347"/>
    <w:rsid w:val="00FB24DA"/>
    <w:rsid w:val="00FB3C69"/>
    <w:rsid w:val="00FB4EE0"/>
    <w:rsid w:val="00FB51AE"/>
    <w:rsid w:val="00FB533F"/>
    <w:rsid w:val="00FB6188"/>
    <w:rsid w:val="00FB7307"/>
    <w:rsid w:val="00FB7802"/>
    <w:rsid w:val="00FB7D31"/>
    <w:rsid w:val="00FC074E"/>
    <w:rsid w:val="00FC082D"/>
    <w:rsid w:val="00FC0F86"/>
    <w:rsid w:val="00FC13C1"/>
    <w:rsid w:val="00FC3AE2"/>
    <w:rsid w:val="00FC3AE6"/>
    <w:rsid w:val="00FC5790"/>
    <w:rsid w:val="00FD0AC5"/>
    <w:rsid w:val="00FD1309"/>
    <w:rsid w:val="00FD1E13"/>
    <w:rsid w:val="00FD29CB"/>
    <w:rsid w:val="00FD2ED4"/>
    <w:rsid w:val="00FD357C"/>
    <w:rsid w:val="00FD3DDD"/>
    <w:rsid w:val="00FD4487"/>
    <w:rsid w:val="00FD4665"/>
    <w:rsid w:val="00FD4EDC"/>
    <w:rsid w:val="00FD62C5"/>
    <w:rsid w:val="00FD6D00"/>
    <w:rsid w:val="00FD7089"/>
    <w:rsid w:val="00FD7F39"/>
    <w:rsid w:val="00FE05A7"/>
    <w:rsid w:val="00FE0AA1"/>
    <w:rsid w:val="00FE13A8"/>
    <w:rsid w:val="00FE73C4"/>
    <w:rsid w:val="00FE7407"/>
    <w:rsid w:val="00FF1C8A"/>
    <w:rsid w:val="00FF4D08"/>
    <w:rsid w:val="00FF64D0"/>
    <w:rsid w:val="00FF71A7"/>
    <w:rsid w:val="00FF74BD"/>
    <w:rsid w:val="01534882"/>
    <w:rsid w:val="018DBE16"/>
    <w:rsid w:val="01C48E71"/>
    <w:rsid w:val="02A69F55"/>
    <w:rsid w:val="04159807"/>
    <w:rsid w:val="04426FB6"/>
    <w:rsid w:val="049444CA"/>
    <w:rsid w:val="051B667C"/>
    <w:rsid w:val="054566DE"/>
    <w:rsid w:val="054A1EA4"/>
    <w:rsid w:val="0640F4D0"/>
    <w:rsid w:val="06BD1DAB"/>
    <w:rsid w:val="07995B1E"/>
    <w:rsid w:val="07B9DEE6"/>
    <w:rsid w:val="08B69296"/>
    <w:rsid w:val="08D7CD18"/>
    <w:rsid w:val="08EB126A"/>
    <w:rsid w:val="0908E900"/>
    <w:rsid w:val="0A60E5F3"/>
    <w:rsid w:val="0AF50DFE"/>
    <w:rsid w:val="0B53F8DD"/>
    <w:rsid w:val="0B58E766"/>
    <w:rsid w:val="0B5B4E65"/>
    <w:rsid w:val="0B92C0FA"/>
    <w:rsid w:val="0BC58EC7"/>
    <w:rsid w:val="0BE0EF55"/>
    <w:rsid w:val="0C3AAC99"/>
    <w:rsid w:val="0D529A1A"/>
    <w:rsid w:val="0DCBBE91"/>
    <w:rsid w:val="0E6A3D26"/>
    <w:rsid w:val="0F330F95"/>
    <w:rsid w:val="0F743341"/>
    <w:rsid w:val="0FA46D03"/>
    <w:rsid w:val="10205BF8"/>
    <w:rsid w:val="103CFDD9"/>
    <w:rsid w:val="1054F1FE"/>
    <w:rsid w:val="109F35D2"/>
    <w:rsid w:val="10AEEF66"/>
    <w:rsid w:val="10D764F4"/>
    <w:rsid w:val="11CDEB05"/>
    <w:rsid w:val="12182C36"/>
    <w:rsid w:val="1246D91D"/>
    <w:rsid w:val="124ABFC7"/>
    <w:rsid w:val="12F334C0"/>
    <w:rsid w:val="1369BB66"/>
    <w:rsid w:val="13B673CB"/>
    <w:rsid w:val="14348421"/>
    <w:rsid w:val="1495092B"/>
    <w:rsid w:val="14CFA409"/>
    <w:rsid w:val="15058BC7"/>
    <w:rsid w:val="15CC63E3"/>
    <w:rsid w:val="16B9FB3B"/>
    <w:rsid w:val="171E26C2"/>
    <w:rsid w:val="1782793D"/>
    <w:rsid w:val="17FB3F4B"/>
    <w:rsid w:val="183E8980"/>
    <w:rsid w:val="18585E7D"/>
    <w:rsid w:val="18A0D8EE"/>
    <w:rsid w:val="19E7781E"/>
    <w:rsid w:val="1A12CFBD"/>
    <w:rsid w:val="1A30FCCC"/>
    <w:rsid w:val="1A3CA94F"/>
    <w:rsid w:val="1A444814"/>
    <w:rsid w:val="1AA2EADB"/>
    <w:rsid w:val="1AE1F17E"/>
    <w:rsid w:val="1C77D998"/>
    <w:rsid w:val="1DAD62FE"/>
    <w:rsid w:val="1DEB9448"/>
    <w:rsid w:val="1E6A6C76"/>
    <w:rsid w:val="1ECE1A6D"/>
    <w:rsid w:val="1F9609DD"/>
    <w:rsid w:val="1FDDFF23"/>
    <w:rsid w:val="206D3CBB"/>
    <w:rsid w:val="20ABEAD3"/>
    <w:rsid w:val="20ECF146"/>
    <w:rsid w:val="211F7DE8"/>
    <w:rsid w:val="212D7A88"/>
    <w:rsid w:val="21559C26"/>
    <w:rsid w:val="21D8C6B3"/>
    <w:rsid w:val="21E66B8D"/>
    <w:rsid w:val="21F10DBC"/>
    <w:rsid w:val="221B051B"/>
    <w:rsid w:val="22854807"/>
    <w:rsid w:val="22CA1D11"/>
    <w:rsid w:val="240B69AB"/>
    <w:rsid w:val="2473A223"/>
    <w:rsid w:val="247779A5"/>
    <w:rsid w:val="252BBE75"/>
    <w:rsid w:val="253A7A3F"/>
    <w:rsid w:val="25A1C7C4"/>
    <w:rsid w:val="25F12E02"/>
    <w:rsid w:val="25F2EF0B"/>
    <w:rsid w:val="260205DD"/>
    <w:rsid w:val="260F7284"/>
    <w:rsid w:val="2626A8E7"/>
    <w:rsid w:val="26D64AA0"/>
    <w:rsid w:val="277789CA"/>
    <w:rsid w:val="283FDA65"/>
    <w:rsid w:val="2888F013"/>
    <w:rsid w:val="29953F37"/>
    <w:rsid w:val="29FF2F98"/>
    <w:rsid w:val="2A039AA6"/>
    <w:rsid w:val="2A1FB9BF"/>
    <w:rsid w:val="2AD86D2C"/>
    <w:rsid w:val="2AF326E1"/>
    <w:rsid w:val="2B2E7977"/>
    <w:rsid w:val="2B8FBE2E"/>
    <w:rsid w:val="2C13126A"/>
    <w:rsid w:val="2CB5CC21"/>
    <w:rsid w:val="2D2E84AB"/>
    <w:rsid w:val="2E472405"/>
    <w:rsid w:val="2E8B90DD"/>
    <w:rsid w:val="2F46843F"/>
    <w:rsid w:val="2F5F5F7C"/>
    <w:rsid w:val="2F7EE0CD"/>
    <w:rsid w:val="2FF244E5"/>
    <w:rsid w:val="3046FE22"/>
    <w:rsid w:val="306078B1"/>
    <w:rsid w:val="313CFB1D"/>
    <w:rsid w:val="3152F176"/>
    <w:rsid w:val="3175DFD5"/>
    <w:rsid w:val="31D8BBC3"/>
    <w:rsid w:val="322DD7BD"/>
    <w:rsid w:val="32D4CD2F"/>
    <w:rsid w:val="339BA54B"/>
    <w:rsid w:val="3479C286"/>
    <w:rsid w:val="350A3D32"/>
    <w:rsid w:val="358507D1"/>
    <w:rsid w:val="358C4FA5"/>
    <w:rsid w:val="359D631E"/>
    <w:rsid w:val="370889D2"/>
    <w:rsid w:val="374BAF77"/>
    <w:rsid w:val="377CC35B"/>
    <w:rsid w:val="37B12F25"/>
    <w:rsid w:val="38D5D944"/>
    <w:rsid w:val="3920A62F"/>
    <w:rsid w:val="3971B102"/>
    <w:rsid w:val="39F6FE23"/>
    <w:rsid w:val="3A98BC7F"/>
    <w:rsid w:val="3B253CE1"/>
    <w:rsid w:val="3B30617E"/>
    <w:rsid w:val="3B5C8200"/>
    <w:rsid w:val="3BB71E8E"/>
    <w:rsid w:val="3C2927BF"/>
    <w:rsid w:val="3CCBFF0E"/>
    <w:rsid w:val="3D826410"/>
    <w:rsid w:val="3E2DB72C"/>
    <w:rsid w:val="3E65579B"/>
    <w:rsid w:val="3E77D4BA"/>
    <w:rsid w:val="3E7AB3FD"/>
    <w:rsid w:val="3EC16818"/>
    <w:rsid w:val="3F66F4C8"/>
    <w:rsid w:val="40214994"/>
    <w:rsid w:val="403B4431"/>
    <w:rsid w:val="403BC7FC"/>
    <w:rsid w:val="4058030F"/>
    <w:rsid w:val="4179C7F6"/>
    <w:rsid w:val="42334782"/>
    <w:rsid w:val="42382B33"/>
    <w:rsid w:val="42BC01FA"/>
    <w:rsid w:val="4337039B"/>
    <w:rsid w:val="4364249A"/>
    <w:rsid w:val="439CA16C"/>
    <w:rsid w:val="44140F02"/>
    <w:rsid w:val="452B7432"/>
    <w:rsid w:val="453627BA"/>
    <w:rsid w:val="4618F027"/>
    <w:rsid w:val="4638FA75"/>
    <w:rsid w:val="473CF81A"/>
    <w:rsid w:val="47633828"/>
    <w:rsid w:val="484B1CE2"/>
    <w:rsid w:val="4878AA46"/>
    <w:rsid w:val="495D18AE"/>
    <w:rsid w:val="49AF352C"/>
    <w:rsid w:val="4A5A7C43"/>
    <w:rsid w:val="4AA69411"/>
    <w:rsid w:val="4BCE1802"/>
    <w:rsid w:val="4C650638"/>
    <w:rsid w:val="4CFD6D2A"/>
    <w:rsid w:val="4D1247BC"/>
    <w:rsid w:val="4D1FC3ED"/>
    <w:rsid w:val="4D333F48"/>
    <w:rsid w:val="4E2A8333"/>
    <w:rsid w:val="4EBFE4FD"/>
    <w:rsid w:val="4F346964"/>
    <w:rsid w:val="4FA1DDD8"/>
    <w:rsid w:val="50A3A5D8"/>
    <w:rsid w:val="50D43ECD"/>
    <w:rsid w:val="50DF7C9A"/>
    <w:rsid w:val="513091CF"/>
    <w:rsid w:val="5148C16F"/>
    <w:rsid w:val="515545D0"/>
    <w:rsid w:val="51A03BC4"/>
    <w:rsid w:val="52D76159"/>
    <w:rsid w:val="530B90A9"/>
    <w:rsid w:val="531D7C3B"/>
    <w:rsid w:val="54B88130"/>
    <w:rsid w:val="54EA6168"/>
    <w:rsid w:val="55D3AD89"/>
    <w:rsid w:val="55E57917"/>
    <w:rsid w:val="5610B755"/>
    <w:rsid w:val="56277AAE"/>
    <w:rsid w:val="56CC2D86"/>
    <w:rsid w:val="5804471C"/>
    <w:rsid w:val="58224263"/>
    <w:rsid w:val="587611C6"/>
    <w:rsid w:val="5956441F"/>
    <w:rsid w:val="5A30A14C"/>
    <w:rsid w:val="5A5A9FD9"/>
    <w:rsid w:val="5A93E12A"/>
    <w:rsid w:val="5B0AFAB5"/>
    <w:rsid w:val="5BA8FFE0"/>
    <w:rsid w:val="5BCC9325"/>
    <w:rsid w:val="5C67215F"/>
    <w:rsid w:val="5CBD2235"/>
    <w:rsid w:val="5CD7A26D"/>
    <w:rsid w:val="5D343C39"/>
    <w:rsid w:val="5DD4941A"/>
    <w:rsid w:val="5E1E85EF"/>
    <w:rsid w:val="5E24B2ED"/>
    <w:rsid w:val="5E43A263"/>
    <w:rsid w:val="5E58F296"/>
    <w:rsid w:val="5F30B0B5"/>
    <w:rsid w:val="605728DD"/>
    <w:rsid w:val="616F91E6"/>
    <w:rsid w:val="617FD09E"/>
    <w:rsid w:val="6222AC4C"/>
    <w:rsid w:val="6269646D"/>
    <w:rsid w:val="631C312A"/>
    <w:rsid w:val="631C6670"/>
    <w:rsid w:val="6356D280"/>
    <w:rsid w:val="63674EC8"/>
    <w:rsid w:val="64096711"/>
    <w:rsid w:val="649ABF56"/>
    <w:rsid w:val="64C1BBDB"/>
    <w:rsid w:val="659EB600"/>
    <w:rsid w:val="65E63554"/>
    <w:rsid w:val="662EDEC1"/>
    <w:rsid w:val="668FEAF9"/>
    <w:rsid w:val="6750F006"/>
    <w:rsid w:val="678C231D"/>
    <w:rsid w:val="67A2F7F6"/>
    <w:rsid w:val="67A82BCA"/>
    <w:rsid w:val="67F95623"/>
    <w:rsid w:val="688B3035"/>
    <w:rsid w:val="68BB336D"/>
    <w:rsid w:val="695B6C47"/>
    <w:rsid w:val="69669CDF"/>
    <w:rsid w:val="697D2CC0"/>
    <w:rsid w:val="697DF760"/>
    <w:rsid w:val="69ACED20"/>
    <w:rsid w:val="6A22A95A"/>
    <w:rsid w:val="6A9B43E7"/>
    <w:rsid w:val="6B17163C"/>
    <w:rsid w:val="6B373B9C"/>
    <w:rsid w:val="6BFCD720"/>
    <w:rsid w:val="6C1E3BB8"/>
    <w:rsid w:val="6CB2E69D"/>
    <w:rsid w:val="6CEDC321"/>
    <w:rsid w:val="6D18E093"/>
    <w:rsid w:val="6D4578FB"/>
    <w:rsid w:val="6DAC924A"/>
    <w:rsid w:val="6DC7AA92"/>
    <w:rsid w:val="6E2C2D6A"/>
    <w:rsid w:val="6EB66267"/>
    <w:rsid w:val="6F448B4B"/>
    <w:rsid w:val="6F465349"/>
    <w:rsid w:val="6FDFC37B"/>
    <w:rsid w:val="702EF7E6"/>
    <w:rsid w:val="703A5F36"/>
    <w:rsid w:val="70645DC3"/>
    <w:rsid w:val="7158BAF6"/>
    <w:rsid w:val="71783B3E"/>
    <w:rsid w:val="717C993A"/>
    <w:rsid w:val="71F64020"/>
    <w:rsid w:val="7267EAA2"/>
    <w:rsid w:val="727D076D"/>
    <w:rsid w:val="72AC59DE"/>
    <w:rsid w:val="735D0153"/>
    <w:rsid w:val="74288EEA"/>
    <w:rsid w:val="749B6EEE"/>
    <w:rsid w:val="759F8B64"/>
    <w:rsid w:val="75A29B5B"/>
    <w:rsid w:val="75DAA3A9"/>
    <w:rsid w:val="76230CDB"/>
    <w:rsid w:val="765067AC"/>
    <w:rsid w:val="76B3AB5E"/>
    <w:rsid w:val="76DA6CAA"/>
    <w:rsid w:val="773E39CD"/>
    <w:rsid w:val="774B8647"/>
    <w:rsid w:val="77D30FB0"/>
    <w:rsid w:val="77EC380D"/>
    <w:rsid w:val="7811943C"/>
    <w:rsid w:val="785BF29E"/>
    <w:rsid w:val="787992FE"/>
    <w:rsid w:val="78AFFF20"/>
    <w:rsid w:val="78F7CCB7"/>
    <w:rsid w:val="7925C390"/>
    <w:rsid w:val="7928E3FD"/>
    <w:rsid w:val="7CA680D3"/>
    <w:rsid w:val="7CC09EA8"/>
    <w:rsid w:val="7CFEB5E4"/>
    <w:rsid w:val="7D59F0F5"/>
    <w:rsid w:val="7DB40716"/>
    <w:rsid w:val="7E561D53"/>
    <w:rsid w:val="7F6EFE9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02EBB"/>
  <w15:docId w15:val="{FCE30C9C-3801-4538-9FE8-C10BA4B1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51EF"/>
    <w:rPr>
      <w:sz w:val="24"/>
      <w:szCs w:val="24"/>
      <w:lang w:eastAsia="en-US"/>
    </w:rPr>
  </w:style>
  <w:style w:type="paragraph" w:styleId="Overskrift1">
    <w:name w:val="heading 1"/>
    <w:next w:val="Body"/>
    <w:pPr>
      <w:keepNext/>
      <w:keepLines/>
      <w:widowControl w:val="0"/>
      <w:spacing w:before="240" w:after="60"/>
      <w:outlineLvl w:val="0"/>
    </w:pPr>
    <w:rPr>
      <w:rFonts w:ascii="Arial" w:hAnsi="Arial" w:cs="Arial Unicode MS"/>
      <w:b/>
      <w:bCs/>
      <w:color w:val="000000"/>
      <w:kern w:val="32"/>
      <w:sz w:val="32"/>
      <w:szCs w:val="32"/>
      <w:u w:color="000000"/>
    </w:rPr>
  </w:style>
  <w:style w:type="paragraph" w:styleId="Overskrift2">
    <w:name w:val="heading 2"/>
    <w:aliases w:val="Arial 12 Fett Kursiv,TF-Overskrit 2,Kapitel,Arial 12 Fett Kursiv1,Arial 12 Fett Kursiv2,Arial 12 Fett Kursiv11,Arial 12 Fett Kursiv3,Arial 12 Fett Kursiv4,Arial 12 Fett Kursiv12,Arial 12 Fett Kursiv5,Arial 12 Fett Kursiv13,TF-overskirft 2,H"/>
    <w:next w:val="Body"/>
    <w:link w:val="Overskrift2Tegn"/>
    <w:qFormat/>
    <w:pPr>
      <w:keepNext/>
      <w:keepLines/>
      <w:widowControl w:val="0"/>
      <w:spacing w:before="240" w:after="60"/>
      <w:outlineLvl w:val="1"/>
    </w:pPr>
    <w:rPr>
      <w:rFonts w:ascii="Arial" w:hAnsi="Arial" w:cs="Arial Unicode MS"/>
      <w:b/>
      <w:bCs/>
      <w:i/>
      <w:iCs/>
      <w:color w:val="000000"/>
      <w:sz w:val="28"/>
      <w:szCs w:val="28"/>
      <w:u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keepLines/>
      <w:widowControl w:val="0"/>
    </w:pPr>
    <w:rPr>
      <w:rFonts w:cs="Arial Unicode MS"/>
      <w:color w:val="000000"/>
      <w:sz w:val="22"/>
      <w:szCs w:val="22"/>
      <w:u w:color="000000"/>
    </w:rPr>
  </w:style>
  <w:style w:type="paragraph" w:styleId="Listeavsnitt">
    <w:name w:val="List Paragraph"/>
    <w:link w:val="ListeavsnittTegn"/>
    <w:uiPriority w:val="34"/>
    <w:qFormat/>
    <w:pPr>
      <w:keepLines/>
      <w:widowControl w:val="0"/>
      <w:ind w:left="708"/>
    </w:pPr>
    <w:rPr>
      <w:rFonts w:ascii="Verdana" w:eastAsia="Verdana" w:hAnsi="Verdana" w:cs="Verdana"/>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Bildetekst">
    <w:name w:val="caption"/>
    <w:next w:val="Body"/>
    <w:pPr>
      <w:keepLines/>
      <w:widowControl w:val="0"/>
      <w:spacing w:after="200"/>
    </w:pPr>
    <w:rPr>
      <w:rFonts w:eastAsia="Times New Roman"/>
      <w:i/>
      <w:iCs/>
      <w:color w:val="44546A"/>
      <w:sz w:val="18"/>
      <w:szCs w:val="18"/>
      <w:u w:color="44546A"/>
    </w:rPr>
  </w:style>
  <w:style w:type="paragraph" w:customStyle="1" w:styleId="Default">
    <w:name w:val="Default"/>
    <w:pPr>
      <w:spacing w:before="160" w:line="288" w:lineRule="auto"/>
    </w:pPr>
    <w:rPr>
      <w:rFonts w:ascii="Helvetica Neue" w:eastAsia="Helvetica Neue" w:hAnsi="Helvetica Neue" w:cs="Helvetica Neue"/>
      <w:color w:val="000000"/>
      <w:sz w:val="24"/>
      <w:szCs w:val="24"/>
    </w:rPr>
  </w:style>
  <w:style w:type="paragraph" w:customStyle="1" w:styleId="Teknisk4">
    <w:name w:val="Teknisk 4"/>
    <w:pPr>
      <w:keepLines/>
      <w:widowControl w:val="0"/>
      <w:suppressAutoHyphens/>
    </w:pPr>
    <w:rPr>
      <w:rFonts w:ascii="Courier New" w:hAnsi="Courier New" w:cs="Arial Unicode MS"/>
      <w:b/>
      <w:bCs/>
      <w:color w:val="000000"/>
      <w:sz w:val="24"/>
      <w:szCs w:val="24"/>
      <w:u w:color="000000"/>
      <w:lang w:val="en-US"/>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paragraph" w:customStyle="1" w:styleId="AvsntilhQy1">
    <w:name w:val="Avsn til hÀQÀy 1"/>
    <w:pPr>
      <w:keepLines/>
      <w:widowControl w:val="0"/>
      <w:tabs>
        <w:tab w:val="decimal" w:pos="720"/>
      </w:tabs>
      <w:suppressAutoHyphens/>
      <w:ind w:left="720"/>
    </w:pPr>
    <w:rPr>
      <w:rFonts w:ascii="Courier New" w:eastAsia="Courier New" w:hAnsi="Courier New" w:cs="Courier New"/>
      <w:color w:val="000000"/>
      <w:sz w:val="24"/>
      <w:szCs w:val="24"/>
      <w:u w:color="000000"/>
      <w:lang w:val="en-US"/>
    </w:rPr>
  </w:style>
  <w:style w:type="paragraph" w:styleId="Merknadstekst">
    <w:name w:val="annotation text"/>
    <w:basedOn w:val="Normal"/>
    <w:link w:val="MerknadstekstTegn"/>
    <w:uiPriority w:val="99"/>
    <w:unhideWhenUsed/>
    <w:rPr>
      <w:sz w:val="20"/>
      <w:szCs w:val="20"/>
    </w:rPr>
  </w:style>
  <w:style w:type="character" w:customStyle="1" w:styleId="MerknadstekstTegn">
    <w:name w:val="Merknadstekst Tegn"/>
    <w:basedOn w:val="Standardskriftforavsnitt"/>
    <w:link w:val="Merknadstekst"/>
    <w:uiPriority w:val="99"/>
    <w:rPr>
      <w:lang w:val="en-US" w:eastAsia="en-US"/>
    </w:rPr>
  </w:style>
  <w:style w:type="character" w:styleId="Merknadsreferanse">
    <w:name w:val="annotation reference"/>
    <w:basedOn w:val="Standardskriftforavsnitt"/>
    <w:uiPriority w:val="99"/>
    <w:unhideWhenUsed/>
    <w:rPr>
      <w:sz w:val="16"/>
      <w:szCs w:val="16"/>
    </w:rPr>
  </w:style>
  <w:style w:type="paragraph" w:styleId="Bobletekst">
    <w:name w:val="Balloon Text"/>
    <w:basedOn w:val="Normal"/>
    <w:link w:val="BobletekstTegn"/>
    <w:uiPriority w:val="99"/>
    <w:semiHidden/>
    <w:unhideWhenUsed/>
    <w:rsid w:val="00E71D7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71D7F"/>
    <w:rPr>
      <w:rFonts w:ascii="Segoe UI" w:hAnsi="Segoe UI" w:cs="Segoe UI"/>
      <w:sz w:val="18"/>
      <w:szCs w:val="18"/>
      <w:lang w:val="en-US" w:eastAsia="en-US"/>
    </w:rPr>
  </w:style>
  <w:style w:type="paragraph" w:styleId="Kommentaremne">
    <w:name w:val="annotation subject"/>
    <w:basedOn w:val="Merknadstekst"/>
    <w:next w:val="Merknadstekst"/>
    <w:link w:val="KommentaremneTegn"/>
    <w:uiPriority w:val="99"/>
    <w:semiHidden/>
    <w:unhideWhenUsed/>
    <w:rsid w:val="00A8389F"/>
    <w:rPr>
      <w:b/>
      <w:bCs/>
    </w:rPr>
  </w:style>
  <w:style w:type="character" w:customStyle="1" w:styleId="KommentaremneTegn">
    <w:name w:val="Kommentaremne Tegn"/>
    <w:basedOn w:val="MerknadstekstTegn"/>
    <w:link w:val="Kommentaremne"/>
    <w:uiPriority w:val="99"/>
    <w:semiHidden/>
    <w:rsid w:val="00A8389F"/>
    <w:rPr>
      <w:b/>
      <w:bCs/>
      <w:lang w:val="en-US" w:eastAsia="en-US"/>
    </w:rPr>
  </w:style>
  <w:style w:type="table" w:styleId="Tabellrutenett">
    <w:name w:val="Table Grid"/>
    <w:basedOn w:val="Vanligtabell"/>
    <w:uiPriority w:val="59"/>
    <w:rsid w:val="001D60E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Tegn">
    <w:name w:val="Stil1 Tegn"/>
    <w:basedOn w:val="Standardskriftforavsnitt"/>
    <w:link w:val="Stil1"/>
    <w:locked/>
    <w:rsid w:val="001D60E0"/>
    <w:rPr>
      <w:rFonts w:eastAsia="Times New Roman"/>
      <w:shd w:val="clear" w:color="auto" w:fill="FFFFFF"/>
    </w:rPr>
  </w:style>
  <w:style w:type="paragraph" w:customStyle="1" w:styleId="Stil1">
    <w:name w:val="Stil1"/>
    <w:basedOn w:val="Normal"/>
    <w:link w:val="Stil1Tegn"/>
    <w:qFormat/>
    <w:rsid w:val="001D60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pPr>
    <w:rPr>
      <w:rFonts w:eastAsia="Times New Roman"/>
      <w:sz w:val="20"/>
      <w:szCs w:val="20"/>
      <w:lang w:eastAsia="nb-NO"/>
    </w:rPr>
  </w:style>
  <w:style w:type="character" w:customStyle="1" w:styleId="Overskrift2Tegn">
    <w:name w:val="Overskrift 2 Tegn"/>
    <w:aliases w:val="Arial 12 Fett Kursiv Tegn,TF-Overskrit 2 Tegn,Kapitel Tegn,Arial 12 Fett Kursiv1 Tegn,Arial 12 Fett Kursiv2 Tegn,Arial 12 Fett Kursiv11 Tegn,Arial 12 Fett Kursiv3 Tegn,Arial 12 Fett Kursiv4 Tegn,Arial 12 Fett Kursiv12 Tegn,H Tegn"/>
    <w:basedOn w:val="Standardskriftforavsnitt"/>
    <w:link w:val="Overskrift2"/>
    <w:rsid w:val="001D60E0"/>
    <w:rPr>
      <w:rFonts w:ascii="Arial" w:hAnsi="Arial" w:cs="Arial Unicode MS"/>
      <w:b/>
      <w:bCs/>
      <w:i/>
      <w:iCs/>
      <w:color w:val="000000"/>
      <w:sz w:val="28"/>
      <w:szCs w:val="28"/>
      <w:u w:color="000000"/>
    </w:rPr>
  </w:style>
  <w:style w:type="paragraph" w:styleId="Nummerertliste2">
    <w:name w:val="List Number 2"/>
    <w:basedOn w:val="Normal"/>
    <w:uiPriority w:val="99"/>
    <w:semiHidden/>
    <w:unhideWhenUsed/>
    <w:rsid w:val="001D60E0"/>
    <w:pPr>
      <w:pBdr>
        <w:top w:val="none" w:sz="0" w:space="0" w:color="auto"/>
        <w:left w:val="none" w:sz="0" w:space="0" w:color="auto"/>
        <w:bottom w:val="none" w:sz="0" w:space="0" w:color="auto"/>
        <w:right w:val="none" w:sz="0" w:space="0" w:color="auto"/>
        <w:between w:val="none" w:sz="0" w:space="0" w:color="auto"/>
        <w:bar w:val="none" w:sz="0" w:color="auto"/>
      </w:pBdr>
      <w:tabs>
        <w:tab w:val="num" w:pos="432"/>
      </w:tabs>
      <w:spacing w:after="200" w:line="276" w:lineRule="auto"/>
      <w:ind w:left="432" w:hanging="432"/>
      <w:contextualSpacing/>
    </w:pPr>
    <w:rPr>
      <w:rFonts w:asciiTheme="minorHAnsi" w:eastAsiaTheme="minorHAnsi" w:hAnsiTheme="minorHAnsi" w:cstheme="minorBidi"/>
      <w:sz w:val="22"/>
      <w:szCs w:val="22"/>
      <w:bdr w:val="none" w:sz="0" w:space="0" w:color="auto"/>
    </w:rPr>
  </w:style>
  <w:style w:type="character" w:customStyle="1" w:styleId="ListeavsnittTegn">
    <w:name w:val="Listeavsnitt Tegn"/>
    <w:basedOn w:val="Standardskriftforavsnitt"/>
    <w:link w:val="Listeavsnitt"/>
    <w:uiPriority w:val="34"/>
    <w:locked/>
    <w:rsid w:val="00AB7193"/>
    <w:rPr>
      <w:rFonts w:ascii="Verdana" w:eastAsia="Verdana" w:hAnsi="Verdana" w:cs="Verdana"/>
      <w:color w:val="000000"/>
      <w:u w:color="000000"/>
    </w:rPr>
  </w:style>
  <w:style w:type="character" w:styleId="Ulstomtale">
    <w:name w:val="Unresolved Mention"/>
    <w:basedOn w:val="Standardskriftforavsnitt"/>
    <w:uiPriority w:val="99"/>
    <w:unhideWhenUsed/>
    <w:rsid w:val="00812FB8"/>
    <w:rPr>
      <w:color w:val="605E5C"/>
      <w:shd w:val="clear" w:color="auto" w:fill="E1DFDD"/>
    </w:rPr>
  </w:style>
  <w:style w:type="character" w:styleId="Fulgthyperkobling">
    <w:name w:val="FollowedHyperlink"/>
    <w:basedOn w:val="Standardskriftforavsnitt"/>
    <w:uiPriority w:val="99"/>
    <w:semiHidden/>
    <w:unhideWhenUsed/>
    <w:rsid w:val="00812FB8"/>
    <w:rPr>
      <w:color w:val="FF00FF" w:themeColor="followedHyperlink"/>
      <w:u w:val="single"/>
    </w:rPr>
  </w:style>
  <w:style w:type="paragraph" w:styleId="Topptekst">
    <w:name w:val="header"/>
    <w:basedOn w:val="Normal"/>
    <w:link w:val="TopptekstTegn"/>
    <w:uiPriority w:val="99"/>
    <w:unhideWhenUsed/>
    <w:rsid w:val="005F6797"/>
    <w:pPr>
      <w:tabs>
        <w:tab w:val="center" w:pos="4536"/>
        <w:tab w:val="right" w:pos="9072"/>
      </w:tabs>
    </w:pPr>
  </w:style>
  <w:style w:type="character" w:customStyle="1" w:styleId="TopptekstTegn">
    <w:name w:val="Topptekst Tegn"/>
    <w:basedOn w:val="Standardskriftforavsnitt"/>
    <w:link w:val="Topptekst"/>
    <w:uiPriority w:val="99"/>
    <w:rsid w:val="005F6797"/>
    <w:rPr>
      <w:noProof/>
      <w:sz w:val="24"/>
      <w:szCs w:val="24"/>
      <w:lang w:eastAsia="en-US"/>
    </w:rPr>
  </w:style>
  <w:style w:type="paragraph" w:styleId="Bunntekst">
    <w:name w:val="footer"/>
    <w:basedOn w:val="Normal"/>
    <w:link w:val="BunntekstTegn"/>
    <w:uiPriority w:val="99"/>
    <w:unhideWhenUsed/>
    <w:rsid w:val="005F6797"/>
    <w:pPr>
      <w:tabs>
        <w:tab w:val="center" w:pos="4536"/>
        <w:tab w:val="right" w:pos="9072"/>
      </w:tabs>
    </w:pPr>
  </w:style>
  <w:style w:type="character" w:customStyle="1" w:styleId="BunntekstTegn">
    <w:name w:val="Bunntekst Tegn"/>
    <w:basedOn w:val="Standardskriftforavsnitt"/>
    <w:link w:val="Bunntekst"/>
    <w:uiPriority w:val="99"/>
    <w:rsid w:val="005F6797"/>
    <w:rPr>
      <w:noProof/>
      <w:sz w:val="24"/>
      <w:szCs w:val="24"/>
      <w:lang w:eastAsia="en-US"/>
    </w:rPr>
  </w:style>
  <w:style w:type="paragraph" w:styleId="Revisjon">
    <w:name w:val="Revision"/>
    <w:hidden/>
    <w:uiPriority w:val="99"/>
    <w:semiHidden/>
    <w:rsid w:val="002075BF"/>
    <w:pPr>
      <w:pBdr>
        <w:top w:val="none" w:sz="0" w:space="0" w:color="auto"/>
        <w:left w:val="none" w:sz="0" w:space="0" w:color="auto"/>
        <w:bottom w:val="none" w:sz="0" w:space="0" w:color="auto"/>
        <w:right w:val="none" w:sz="0" w:space="0" w:color="auto"/>
        <w:between w:val="none" w:sz="0" w:space="0" w:color="auto"/>
        <w:bar w:val="none" w:sz="0" w:color="auto"/>
      </w:pBdr>
    </w:pPr>
    <w:rPr>
      <w:noProof/>
      <w:sz w:val="24"/>
      <w:szCs w:val="24"/>
      <w:lang w:eastAsia="en-US"/>
    </w:rPr>
  </w:style>
  <w:style w:type="character" w:styleId="Omtale">
    <w:name w:val="Mention"/>
    <w:basedOn w:val="Standardskriftforavsnitt"/>
    <w:uiPriority w:val="99"/>
    <w:unhideWhenUsed/>
    <w:rsid w:val="009A57DA"/>
    <w:rPr>
      <w:color w:val="2B579A"/>
      <w:shd w:val="clear" w:color="auto" w:fill="E6E6E6"/>
    </w:rPr>
  </w:style>
  <w:style w:type="character" w:customStyle="1" w:styleId="normaltextrun">
    <w:name w:val="normaltextrun"/>
    <w:basedOn w:val="Standardskriftforavsnitt"/>
    <w:rsid w:val="003B2E93"/>
  </w:style>
  <w:style w:type="paragraph" w:customStyle="1" w:styleId="pf0">
    <w:name w:val="pf0"/>
    <w:basedOn w:val="Normal"/>
    <w:rsid w:val="00824B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b-NO"/>
    </w:rPr>
  </w:style>
  <w:style w:type="character" w:customStyle="1" w:styleId="cf01">
    <w:name w:val="cf01"/>
    <w:basedOn w:val="Standardskriftforavsnitt"/>
    <w:rsid w:val="00824B89"/>
    <w:rPr>
      <w:rFonts w:ascii="Segoe UI" w:hAnsi="Segoe UI" w:cs="Segoe UI" w:hint="default"/>
      <w:sz w:val="18"/>
      <w:szCs w:val="18"/>
    </w:rPr>
  </w:style>
  <w:style w:type="paragraph" w:customStyle="1" w:styleId="paragraph">
    <w:name w:val="paragraph"/>
    <w:basedOn w:val="Normal"/>
    <w:rsid w:val="002D1E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b-NO"/>
    </w:rPr>
  </w:style>
  <w:style w:type="character" w:customStyle="1" w:styleId="eop">
    <w:name w:val="eop"/>
    <w:basedOn w:val="Standardskriftforavsnitt"/>
    <w:rsid w:val="002D1ECD"/>
  </w:style>
  <w:style w:type="character" w:customStyle="1" w:styleId="scxw262817959">
    <w:name w:val="scxw262817959"/>
    <w:basedOn w:val="Standardskriftforavsnitt"/>
    <w:rsid w:val="002D1ECD"/>
  </w:style>
  <w:style w:type="character" w:customStyle="1" w:styleId="ui-provider">
    <w:name w:val="ui-provider"/>
    <w:basedOn w:val="Standardskriftforavsnitt"/>
    <w:rsid w:val="003A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714">
      <w:bodyDiv w:val="1"/>
      <w:marLeft w:val="0"/>
      <w:marRight w:val="0"/>
      <w:marTop w:val="0"/>
      <w:marBottom w:val="0"/>
      <w:divBdr>
        <w:top w:val="none" w:sz="0" w:space="0" w:color="auto"/>
        <w:left w:val="none" w:sz="0" w:space="0" w:color="auto"/>
        <w:bottom w:val="none" w:sz="0" w:space="0" w:color="auto"/>
        <w:right w:val="none" w:sz="0" w:space="0" w:color="auto"/>
      </w:divBdr>
    </w:div>
    <w:div w:id="131481678">
      <w:bodyDiv w:val="1"/>
      <w:marLeft w:val="0"/>
      <w:marRight w:val="0"/>
      <w:marTop w:val="0"/>
      <w:marBottom w:val="0"/>
      <w:divBdr>
        <w:top w:val="none" w:sz="0" w:space="0" w:color="auto"/>
        <w:left w:val="none" w:sz="0" w:space="0" w:color="auto"/>
        <w:bottom w:val="none" w:sz="0" w:space="0" w:color="auto"/>
        <w:right w:val="none" w:sz="0" w:space="0" w:color="auto"/>
      </w:divBdr>
    </w:div>
    <w:div w:id="156462401">
      <w:bodyDiv w:val="1"/>
      <w:marLeft w:val="0"/>
      <w:marRight w:val="0"/>
      <w:marTop w:val="0"/>
      <w:marBottom w:val="0"/>
      <w:divBdr>
        <w:top w:val="none" w:sz="0" w:space="0" w:color="auto"/>
        <w:left w:val="none" w:sz="0" w:space="0" w:color="auto"/>
        <w:bottom w:val="none" w:sz="0" w:space="0" w:color="auto"/>
        <w:right w:val="none" w:sz="0" w:space="0" w:color="auto"/>
      </w:divBdr>
    </w:div>
    <w:div w:id="170604362">
      <w:bodyDiv w:val="1"/>
      <w:marLeft w:val="0"/>
      <w:marRight w:val="0"/>
      <w:marTop w:val="0"/>
      <w:marBottom w:val="0"/>
      <w:divBdr>
        <w:top w:val="none" w:sz="0" w:space="0" w:color="auto"/>
        <w:left w:val="none" w:sz="0" w:space="0" w:color="auto"/>
        <w:bottom w:val="none" w:sz="0" w:space="0" w:color="auto"/>
        <w:right w:val="none" w:sz="0" w:space="0" w:color="auto"/>
      </w:divBdr>
      <w:divsChild>
        <w:div w:id="265621264">
          <w:marLeft w:val="0"/>
          <w:marRight w:val="0"/>
          <w:marTop w:val="0"/>
          <w:marBottom w:val="0"/>
          <w:divBdr>
            <w:top w:val="none" w:sz="0" w:space="0" w:color="auto"/>
            <w:left w:val="none" w:sz="0" w:space="0" w:color="auto"/>
            <w:bottom w:val="none" w:sz="0" w:space="0" w:color="auto"/>
            <w:right w:val="none" w:sz="0" w:space="0" w:color="auto"/>
          </w:divBdr>
        </w:div>
        <w:div w:id="462387878">
          <w:marLeft w:val="0"/>
          <w:marRight w:val="0"/>
          <w:marTop w:val="0"/>
          <w:marBottom w:val="0"/>
          <w:divBdr>
            <w:top w:val="none" w:sz="0" w:space="0" w:color="auto"/>
            <w:left w:val="none" w:sz="0" w:space="0" w:color="auto"/>
            <w:bottom w:val="none" w:sz="0" w:space="0" w:color="auto"/>
            <w:right w:val="none" w:sz="0" w:space="0" w:color="auto"/>
          </w:divBdr>
        </w:div>
        <w:div w:id="1499615505">
          <w:marLeft w:val="0"/>
          <w:marRight w:val="0"/>
          <w:marTop w:val="0"/>
          <w:marBottom w:val="0"/>
          <w:divBdr>
            <w:top w:val="none" w:sz="0" w:space="0" w:color="auto"/>
            <w:left w:val="none" w:sz="0" w:space="0" w:color="auto"/>
            <w:bottom w:val="none" w:sz="0" w:space="0" w:color="auto"/>
            <w:right w:val="none" w:sz="0" w:space="0" w:color="auto"/>
          </w:divBdr>
        </w:div>
      </w:divsChild>
    </w:div>
    <w:div w:id="365838106">
      <w:bodyDiv w:val="1"/>
      <w:marLeft w:val="0"/>
      <w:marRight w:val="0"/>
      <w:marTop w:val="0"/>
      <w:marBottom w:val="0"/>
      <w:divBdr>
        <w:top w:val="none" w:sz="0" w:space="0" w:color="auto"/>
        <w:left w:val="none" w:sz="0" w:space="0" w:color="auto"/>
        <w:bottom w:val="none" w:sz="0" w:space="0" w:color="auto"/>
        <w:right w:val="none" w:sz="0" w:space="0" w:color="auto"/>
      </w:divBdr>
    </w:div>
    <w:div w:id="401486088">
      <w:bodyDiv w:val="1"/>
      <w:marLeft w:val="0"/>
      <w:marRight w:val="0"/>
      <w:marTop w:val="0"/>
      <w:marBottom w:val="0"/>
      <w:divBdr>
        <w:top w:val="none" w:sz="0" w:space="0" w:color="auto"/>
        <w:left w:val="none" w:sz="0" w:space="0" w:color="auto"/>
        <w:bottom w:val="none" w:sz="0" w:space="0" w:color="auto"/>
        <w:right w:val="none" w:sz="0" w:space="0" w:color="auto"/>
      </w:divBdr>
      <w:divsChild>
        <w:div w:id="175849844">
          <w:marLeft w:val="0"/>
          <w:marRight w:val="0"/>
          <w:marTop w:val="0"/>
          <w:marBottom w:val="0"/>
          <w:divBdr>
            <w:top w:val="none" w:sz="0" w:space="0" w:color="auto"/>
            <w:left w:val="none" w:sz="0" w:space="0" w:color="auto"/>
            <w:bottom w:val="none" w:sz="0" w:space="0" w:color="auto"/>
            <w:right w:val="none" w:sz="0" w:space="0" w:color="auto"/>
          </w:divBdr>
        </w:div>
        <w:div w:id="264772248">
          <w:marLeft w:val="0"/>
          <w:marRight w:val="0"/>
          <w:marTop w:val="0"/>
          <w:marBottom w:val="0"/>
          <w:divBdr>
            <w:top w:val="none" w:sz="0" w:space="0" w:color="auto"/>
            <w:left w:val="none" w:sz="0" w:space="0" w:color="auto"/>
            <w:bottom w:val="none" w:sz="0" w:space="0" w:color="auto"/>
            <w:right w:val="none" w:sz="0" w:space="0" w:color="auto"/>
          </w:divBdr>
        </w:div>
        <w:div w:id="1324092077">
          <w:marLeft w:val="0"/>
          <w:marRight w:val="0"/>
          <w:marTop w:val="0"/>
          <w:marBottom w:val="0"/>
          <w:divBdr>
            <w:top w:val="none" w:sz="0" w:space="0" w:color="auto"/>
            <w:left w:val="none" w:sz="0" w:space="0" w:color="auto"/>
            <w:bottom w:val="none" w:sz="0" w:space="0" w:color="auto"/>
            <w:right w:val="none" w:sz="0" w:space="0" w:color="auto"/>
          </w:divBdr>
        </w:div>
        <w:div w:id="1715421799">
          <w:marLeft w:val="0"/>
          <w:marRight w:val="0"/>
          <w:marTop w:val="0"/>
          <w:marBottom w:val="0"/>
          <w:divBdr>
            <w:top w:val="none" w:sz="0" w:space="0" w:color="auto"/>
            <w:left w:val="none" w:sz="0" w:space="0" w:color="auto"/>
            <w:bottom w:val="none" w:sz="0" w:space="0" w:color="auto"/>
            <w:right w:val="none" w:sz="0" w:space="0" w:color="auto"/>
          </w:divBdr>
        </w:div>
      </w:divsChild>
    </w:div>
    <w:div w:id="428745549">
      <w:bodyDiv w:val="1"/>
      <w:marLeft w:val="0"/>
      <w:marRight w:val="0"/>
      <w:marTop w:val="0"/>
      <w:marBottom w:val="0"/>
      <w:divBdr>
        <w:top w:val="none" w:sz="0" w:space="0" w:color="auto"/>
        <w:left w:val="none" w:sz="0" w:space="0" w:color="auto"/>
        <w:bottom w:val="none" w:sz="0" w:space="0" w:color="auto"/>
        <w:right w:val="none" w:sz="0" w:space="0" w:color="auto"/>
      </w:divBdr>
    </w:div>
    <w:div w:id="1159274388">
      <w:bodyDiv w:val="1"/>
      <w:marLeft w:val="0"/>
      <w:marRight w:val="0"/>
      <w:marTop w:val="0"/>
      <w:marBottom w:val="0"/>
      <w:divBdr>
        <w:top w:val="none" w:sz="0" w:space="0" w:color="auto"/>
        <w:left w:val="none" w:sz="0" w:space="0" w:color="auto"/>
        <w:bottom w:val="none" w:sz="0" w:space="0" w:color="auto"/>
        <w:right w:val="none" w:sz="0" w:space="0" w:color="auto"/>
      </w:divBdr>
    </w:div>
    <w:div w:id="1642536308">
      <w:bodyDiv w:val="1"/>
      <w:marLeft w:val="0"/>
      <w:marRight w:val="0"/>
      <w:marTop w:val="0"/>
      <w:marBottom w:val="0"/>
      <w:divBdr>
        <w:top w:val="none" w:sz="0" w:space="0" w:color="auto"/>
        <w:left w:val="none" w:sz="0" w:space="0" w:color="auto"/>
        <w:bottom w:val="none" w:sz="0" w:space="0" w:color="auto"/>
        <w:right w:val="none" w:sz="0" w:space="0" w:color="auto"/>
      </w:divBdr>
    </w:div>
    <w:div w:id="1653413476">
      <w:bodyDiv w:val="1"/>
      <w:marLeft w:val="0"/>
      <w:marRight w:val="0"/>
      <w:marTop w:val="0"/>
      <w:marBottom w:val="0"/>
      <w:divBdr>
        <w:top w:val="none" w:sz="0" w:space="0" w:color="auto"/>
        <w:left w:val="none" w:sz="0" w:space="0" w:color="auto"/>
        <w:bottom w:val="none" w:sz="0" w:space="0" w:color="auto"/>
        <w:right w:val="none" w:sz="0" w:space="0" w:color="auto"/>
      </w:divBdr>
    </w:div>
    <w:div w:id="1981883844">
      <w:bodyDiv w:val="1"/>
      <w:marLeft w:val="0"/>
      <w:marRight w:val="0"/>
      <w:marTop w:val="0"/>
      <w:marBottom w:val="0"/>
      <w:divBdr>
        <w:top w:val="none" w:sz="0" w:space="0" w:color="auto"/>
        <w:left w:val="none" w:sz="0" w:space="0" w:color="auto"/>
        <w:bottom w:val="none" w:sz="0" w:space="0" w:color="auto"/>
        <w:right w:val="none" w:sz="0" w:space="0" w:color="auto"/>
      </w:divBdr>
    </w:div>
    <w:div w:id="2035501660">
      <w:bodyDiv w:val="1"/>
      <w:marLeft w:val="0"/>
      <w:marRight w:val="0"/>
      <w:marTop w:val="0"/>
      <w:marBottom w:val="0"/>
      <w:divBdr>
        <w:top w:val="none" w:sz="0" w:space="0" w:color="auto"/>
        <w:left w:val="none" w:sz="0" w:space="0" w:color="auto"/>
        <w:bottom w:val="none" w:sz="0" w:space="0" w:color="auto"/>
        <w:right w:val="none" w:sz="0" w:space="0" w:color="auto"/>
      </w:divBdr>
    </w:div>
    <w:div w:id="2104259920">
      <w:bodyDiv w:val="1"/>
      <w:marLeft w:val="0"/>
      <w:marRight w:val="0"/>
      <w:marTop w:val="0"/>
      <w:marBottom w:val="0"/>
      <w:divBdr>
        <w:top w:val="none" w:sz="0" w:space="0" w:color="auto"/>
        <w:left w:val="none" w:sz="0" w:space="0" w:color="auto"/>
        <w:bottom w:val="none" w:sz="0" w:space="0" w:color="auto"/>
        <w:right w:val="none" w:sz="0" w:space="0" w:color="auto"/>
      </w:divBdr>
    </w:div>
    <w:div w:id="2104915984">
      <w:bodyDiv w:val="1"/>
      <w:marLeft w:val="0"/>
      <w:marRight w:val="0"/>
      <w:marTop w:val="0"/>
      <w:marBottom w:val="0"/>
      <w:divBdr>
        <w:top w:val="none" w:sz="0" w:space="0" w:color="auto"/>
        <w:left w:val="none" w:sz="0" w:space="0" w:color="auto"/>
        <w:bottom w:val="none" w:sz="0" w:space="0" w:color="auto"/>
        <w:right w:val="none" w:sz="0" w:space="0" w:color="auto"/>
      </w:divBdr>
      <w:divsChild>
        <w:div w:id="10823390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nskaffelser.no/verktoy/maler/egenrapportering-om-lonns-og-arbeidsvilka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ltinn.no/starte-og-driv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 L E G A L ! 1 0 0 2 1 8 8 0 5 . 1 < / d o c u m e n t i d >  
     < s e n d e r i d > S A 1 6 6 < / s e n d e r i d >  
     < s e n d e r e m a i l > T O R S T E I N . A R E N D T @ C M S - K L U G E . C O M < / s e n d e r e m a i l >  
     < l a s t m o d i f i e d > 2 0 2 2 - 0 9 - 3 0 T 1 3 : 4 2 : 0 0 . 0 0 0 0 0 0 0 + 0 2 : 0 0 < / l a s t m o d i f i e d >  
     < d a t a b a s e > L E G A L < / 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19AD40A625EF5449817C73D132EDCAF" ma:contentTypeVersion="3" ma:contentTypeDescription="Create a new document." ma:contentTypeScope="" ma:versionID="b17d40017e29f189d363cf834e727c36">
  <xsd:schema xmlns:xsd="http://www.w3.org/2001/XMLSchema" xmlns:xs="http://www.w3.org/2001/XMLSchema" xmlns:p="http://schemas.microsoft.com/office/2006/metadata/properties" xmlns:ns2="1d052277-cca1-4660-88fa-08a7d7cfd602" targetNamespace="http://schemas.microsoft.com/office/2006/metadata/properties" ma:root="true" ma:fieldsID="447aec1fde38ff7193cdee785b6a8500" ns2:_="">
    <xsd:import namespace="1d052277-cca1-4660-88fa-08a7d7cfd6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52277-cca1-4660-88fa-08a7d7cfd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5C4CC-102D-46A1-BB82-8CE40DA1B976}">
  <ds:schemaRefs>
    <ds:schemaRef ds:uri="http://schemas.openxmlformats.org/officeDocument/2006/bibliography"/>
  </ds:schemaRefs>
</ds:datastoreItem>
</file>

<file path=customXml/itemProps2.xml><?xml version="1.0" encoding="utf-8"?>
<ds:datastoreItem xmlns:ds="http://schemas.openxmlformats.org/officeDocument/2006/customXml" ds:itemID="{058B2FE8-2EEE-4F1E-8EB5-268F83616FF9}">
  <ds:schemaRefs>
    <ds:schemaRef ds:uri="http://www.imanage.com/work/xmlschema"/>
  </ds:schemaRefs>
</ds:datastoreItem>
</file>

<file path=customXml/itemProps3.xml><?xml version="1.0" encoding="utf-8"?>
<ds:datastoreItem xmlns:ds="http://schemas.openxmlformats.org/officeDocument/2006/customXml" ds:itemID="{D9758D2B-165E-40C6-8EA1-482B64F3C2D6}">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1d052277-cca1-4660-88fa-08a7d7cfd602"/>
    <ds:schemaRef ds:uri="http://www.w3.org/XML/1998/namespace"/>
  </ds:schemaRefs>
</ds:datastoreItem>
</file>

<file path=customXml/itemProps4.xml><?xml version="1.0" encoding="utf-8"?>
<ds:datastoreItem xmlns:ds="http://schemas.openxmlformats.org/officeDocument/2006/customXml" ds:itemID="{7B82EC47-CB17-44A8-BD24-E535A54BE76F}">
  <ds:schemaRefs>
    <ds:schemaRef ds:uri="http://schemas.microsoft.com/sharepoint/v3/contenttype/forms"/>
  </ds:schemaRefs>
</ds:datastoreItem>
</file>

<file path=customXml/itemProps5.xml><?xml version="1.0" encoding="utf-8"?>
<ds:datastoreItem xmlns:ds="http://schemas.openxmlformats.org/officeDocument/2006/customXml" ds:itemID="{AB3F62B3-3301-417A-8D92-E510E67F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52277-cca1-4660-88fa-08a7d7cfd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7150</Words>
  <Characters>37897</Characters>
  <Application>Microsoft Office Word</Application>
  <DocSecurity>0</DocSecurity>
  <Lines>315</Lines>
  <Paragraphs>89</Paragraphs>
  <ScaleCrop>false</ScaleCrop>
  <Company>Brønnøysundregistrene</Company>
  <LinksUpToDate>false</LinksUpToDate>
  <CharactersWithSpaces>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Hamnes, Andreas</dc:creator>
  <cp:keywords/>
  <dc:description/>
  <cp:lastModifiedBy>Haugan, Stein Roar</cp:lastModifiedBy>
  <cp:revision>122</cp:revision>
  <cp:lastPrinted>2022-09-22T20:50:00Z</cp:lastPrinted>
  <dcterms:created xsi:type="dcterms:W3CDTF">2025-01-28T10:39:00Z</dcterms:created>
  <dcterms:modified xsi:type="dcterms:W3CDTF">2025-05-19T07:16:00Z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76794c-8cc1-4553-ade2-1b635d166220_Enabled">
    <vt:lpwstr>true</vt:lpwstr>
  </property>
  <property fmtid="{D5CDD505-2E9C-101B-9397-08002B2CF9AE}" pid="3" name="MSIP_Label_f876794c-8cc1-4553-ade2-1b635d166220_SetDate">
    <vt:lpwstr>2021-10-22T10:18:54Z</vt:lpwstr>
  </property>
  <property fmtid="{D5CDD505-2E9C-101B-9397-08002B2CF9AE}" pid="4" name="MSIP_Label_f876794c-8cc1-4553-ade2-1b635d166220_Method">
    <vt:lpwstr>Standard</vt:lpwstr>
  </property>
  <property fmtid="{D5CDD505-2E9C-101B-9397-08002B2CF9AE}" pid="5" name="MSIP_Label_f876794c-8cc1-4553-ade2-1b635d166220_Name">
    <vt:lpwstr>Åpen informasjon</vt:lpwstr>
  </property>
  <property fmtid="{D5CDD505-2E9C-101B-9397-08002B2CF9AE}" pid="6" name="MSIP_Label_f876794c-8cc1-4553-ade2-1b635d166220_SiteId">
    <vt:lpwstr>4e14915f-a3fe-45aa-92c3-9d87465eda00</vt:lpwstr>
  </property>
  <property fmtid="{D5CDD505-2E9C-101B-9397-08002B2CF9AE}" pid="7" name="MSIP_Label_f876794c-8cc1-4553-ade2-1b635d166220_ActionId">
    <vt:lpwstr>197d3c44-679c-422e-878b-575d5ed93e8e</vt:lpwstr>
  </property>
  <property fmtid="{D5CDD505-2E9C-101B-9397-08002B2CF9AE}" pid="8" name="MSIP_Label_f876794c-8cc1-4553-ade2-1b635d166220_ContentBits">
    <vt:lpwstr>0</vt:lpwstr>
  </property>
  <property fmtid="{D5CDD505-2E9C-101B-9397-08002B2CF9AE}" pid="9" name="ContentTypeId">
    <vt:lpwstr>0x010100F19AD40A625EF5449817C73D132EDCAF</vt:lpwstr>
  </property>
  <property fmtid="{D5CDD505-2E9C-101B-9397-08002B2CF9AE}" pid="10" name="iManageFooter">
    <vt:lpwstr>#100218805v1&lt;LEGAL&gt; - 2. Bilagsmal - revidert på nytt etter work-shop (002) v2</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1100</vt:r8>
  </property>
</Properties>
</file>